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AB3" w14:textId="6E2B6729" w:rsidR="00261DFD" w:rsidRPr="00833250" w:rsidRDefault="00261DFD" w:rsidP="00144EDA">
      <w:pPr>
        <w:spacing w:after="0" w:line="276" w:lineRule="auto"/>
        <w:ind w:left="0"/>
        <w:jc w:val="center"/>
        <w:rPr>
          <w:rFonts w:asciiTheme="minorHAnsi" w:eastAsia="Arial" w:hAnsiTheme="minorHAnsi" w:cstheme="minorHAnsi"/>
          <w:b/>
          <w:color w:val="000000" w:themeColor="text1" w:themeShade="F2"/>
          <w:sz w:val="28"/>
          <w:szCs w:val="28"/>
        </w:rPr>
      </w:pPr>
      <w:r w:rsidRPr="00833250">
        <w:rPr>
          <w:rFonts w:asciiTheme="minorHAnsi" w:hAnsiTheme="minorHAnsi" w:cstheme="minorHAnsi"/>
          <w:noProof/>
          <w:sz w:val="28"/>
          <w:szCs w:val="28"/>
        </w:rPr>
        <w:drawing>
          <wp:inline distT="0" distB="0" distL="0" distR="0" wp14:anchorId="122193EC" wp14:editId="2D347A4F">
            <wp:extent cx="1581150" cy="1047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p w14:paraId="4BA211E6" w14:textId="77777777" w:rsidR="00144EDA" w:rsidRDefault="00144EDA" w:rsidP="00144EDA">
      <w:pPr>
        <w:spacing w:after="0" w:line="276" w:lineRule="auto"/>
        <w:ind w:left="0"/>
        <w:jc w:val="center"/>
        <w:rPr>
          <w:rFonts w:asciiTheme="minorHAnsi" w:eastAsia="Arial" w:hAnsiTheme="minorHAnsi" w:cstheme="minorHAnsi"/>
          <w:b/>
          <w:color w:val="000000" w:themeColor="text1" w:themeShade="F2"/>
          <w:sz w:val="28"/>
          <w:szCs w:val="28"/>
        </w:rPr>
      </w:pPr>
    </w:p>
    <w:p w14:paraId="15A80E6D" w14:textId="6B3E2F1B" w:rsidR="00144EDA" w:rsidRDefault="00FC5F57" w:rsidP="00144EDA">
      <w:pPr>
        <w:spacing w:after="0" w:line="276" w:lineRule="auto"/>
        <w:ind w:left="0"/>
        <w:jc w:val="center"/>
        <w:rPr>
          <w:rFonts w:asciiTheme="minorHAnsi" w:hAnsiTheme="minorHAnsi" w:cstheme="minorHAnsi"/>
          <w:color w:val="000000" w:themeColor="text1" w:themeShade="F2"/>
          <w:sz w:val="28"/>
          <w:szCs w:val="28"/>
        </w:rPr>
      </w:pPr>
      <w:r w:rsidRPr="00833250">
        <w:rPr>
          <w:rFonts w:asciiTheme="minorHAnsi" w:eastAsia="Arial" w:hAnsiTheme="minorHAnsi" w:cstheme="minorHAnsi"/>
          <w:b/>
          <w:color w:val="000000" w:themeColor="text1" w:themeShade="F2"/>
          <w:sz w:val="28"/>
          <w:szCs w:val="28"/>
        </w:rPr>
        <w:t>Prière de consentement Québec</w:t>
      </w:r>
    </w:p>
    <w:p w14:paraId="391EBA5D" w14:textId="77777777" w:rsidR="00144EDA" w:rsidRDefault="00144EDA" w:rsidP="00144EDA">
      <w:pPr>
        <w:spacing w:after="0" w:line="276" w:lineRule="auto"/>
        <w:ind w:left="0"/>
        <w:jc w:val="center"/>
        <w:rPr>
          <w:rFonts w:asciiTheme="minorHAnsi" w:eastAsia="Arial" w:hAnsiTheme="minorHAnsi" w:cstheme="minorHAnsi"/>
          <w:b/>
          <w:bCs/>
          <w:sz w:val="28"/>
          <w:szCs w:val="28"/>
        </w:rPr>
      </w:pPr>
    </w:p>
    <w:p w14:paraId="221E4C72" w14:textId="58609D32" w:rsidR="006C3E0D" w:rsidRDefault="00FC5F57" w:rsidP="00144EDA">
      <w:pPr>
        <w:spacing w:after="0" w:line="276" w:lineRule="auto"/>
        <w:ind w:left="0"/>
        <w:jc w:val="center"/>
        <w:rPr>
          <w:rFonts w:asciiTheme="minorHAnsi" w:eastAsia="Arial" w:hAnsiTheme="minorHAnsi" w:cstheme="minorHAnsi"/>
          <w:b/>
          <w:bCs/>
          <w:sz w:val="28"/>
          <w:szCs w:val="28"/>
        </w:rPr>
      </w:pPr>
      <w:r w:rsidRPr="00833250">
        <w:rPr>
          <w:rFonts w:asciiTheme="minorHAnsi" w:eastAsia="Arial" w:hAnsiTheme="minorHAnsi" w:cstheme="minorHAnsi"/>
          <w:b/>
          <w:bCs/>
          <w:sz w:val="28"/>
          <w:szCs w:val="28"/>
        </w:rPr>
        <w:t>Formation des facilitateurs</w:t>
      </w:r>
    </w:p>
    <w:p w14:paraId="0D7B5D2F" w14:textId="77777777" w:rsidR="00D92C4A" w:rsidRPr="00833250" w:rsidRDefault="00D92C4A" w:rsidP="00144EDA">
      <w:pPr>
        <w:spacing w:after="0" w:line="276" w:lineRule="auto"/>
        <w:ind w:left="0"/>
        <w:jc w:val="center"/>
        <w:rPr>
          <w:rFonts w:asciiTheme="minorHAnsi" w:eastAsia="Arial" w:hAnsiTheme="minorHAnsi" w:cstheme="minorHAnsi"/>
          <w:b/>
          <w:bCs/>
          <w:sz w:val="28"/>
          <w:szCs w:val="28"/>
        </w:rPr>
      </w:pPr>
    </w:p>
    <w:p w14:paraId="221E4C74" w14:textId="2539EC8B" w:rsidR="006C3E0D" w:rsidRPr="00833250" w:rsidRDefault="00FC5F57" w:rsidP="00144EDA">
      <w:pPr>
        <w:spacing w:after="689" w:line="276" w:lineRule="auto"/>
        <w:ind w:left="0" w:hanging="989"/>
        <w:jc w:val="center"/>
        <w:rPr>
          <w:rFonts w:asciiTheme="minorHAnsi" w:hAnsiTheme="minorHAnsi" w:cstheme="minorHAnsi"/>
          <w:sz w:val="28"/>
          <w:szCs w:val="28"/>
        </w:rPr>
      </w:pPr>
      <w:r w:rsidRPr="00833250">
        <w:rPr>
          <w:rFonts w:asciiTheme="minorHAnsi" w:hAnsiTheme="minorHAnsi" w:cstheme="minorHAnsi"/>
          <w:noProof/>
          <w:sz w:val="28"/>
          <w:szCs w:val="28"/>
        </w:rPr>
        <w:drawing>
          <wp:inline distT="0" distB="0" distL="0" distR="0" wp14:anchorId="221E4E8D" wp14:editId="10BD052D">
            <wp:extent cx="2905756" cy="2371725"/>
            <wp:effectExtent l="0" t="0" r="9525" b="0"/>
            <wp:docPr id="12171" name="Picture 1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1" name="Picture 12171"/>
                    <pic:cNvPicPr/>
                  </pic:nvPicPr>
                  <pic:blipFill>
                    <a:blip r:embed="rId9"/>
                    <a:stretch>
                      <a:fillRect/>
                    </a:stretch>
                  </pic:blipFill>
                  <pic:spPr>
                    <a:xfrm>
                      <a:off x="0" y="0"/>
                      <a:ext cx="2994707" cy="2444329"/>
                    </a:xfrm>
                    <a:prstGeom prst="rect">
                      <a:avLst/>
                    </a:prstGeom>
                  </pic:spPr>
                </pic:pic>
              </a:graphicData>
            </a:graphic>
          </wp:inline>
        </w:drawing>
      </w:r>
    </w:p>
    <w:p w14:paraId="295DA8ED" w14:textId="77777777" w:rsidR="00144EDA" w:rsidRDefault="003129CF" w:rsidP="00144EDA">
      <w:pPr>
        <w:spacing w:after="68" w:line="276" w:lineRule="auto"/>
        <w:ind w:left="0" w:right="12"/>
        <w:jc w:val="center"/>
        <w:rPr>
          <w:rFonts w:asciiTheme="minorHAnsi" w:hAnsiTheme="minorHAnsi" w:cstheme="minorHAnsi"/>
          <w:b/>
          <w:sz w:val="28"/>
          <w:szCs w:val="28"/>
        </w:rPr>
      </w:pPr>
      <w:r w:rsidRPr="00833250">
        <w:rPr>
          <w:rFonts w:asciiTheme="minorHAnsi" w:hAnsiTheme="minorHAnsi" w:cstheme="minorHAnsi"/>
          <w:b/>
          <w:sz w:val="28"/>
          <w:szCs w:val="28"/>
        </w:rPr>
        <w:t xml:space="preserve">  </w:t>
      </w:r>
    </w:p>
    <w:p w14:paraId="221E4C76" w14:textId="06EC113B" w:rsidR="006C3E0D" w:rsidRPr="00833250" w:rsidRDefault="003129CF" w:rsidP="00144EDA">
      <w:pPr>
        <w:spacing w:after="68" w:line="276" w:lineRule="auto"/>
        <w:ind w:left="0" w:right="12"/>
        <w:jc w:val="center"/>
        <w:rPr>
          <w:rFonts w:asciiTheme="minorHAnsi" w:hAnsiTheme="minorHAnsi" w:cstheme="minorHAnsi"/>
          <w:sz w:val="28"/>
          <w:szCs w:val="28"/>
        </w:rPr>
      </w:pPr>
      <w:r w:rsidRPr="00833250">
        <w:rPr>
          <w:rFonts w:asciiTheme="minorHAnsi" w:hAnsiTheme="minorHAnsi" w:cstheme="minorHAnsi"/>
          <w:b/>
          <w:sz w:val="28"/>
          <w:szCs w:val="28"/>
        </w:rPr>
        <w:t xml:space="preserve">  </w:t>
      </w:r>
      <w:r w:rsidR="00FC5F57" w:rsidRPr="00833250">
        <w:rPr>
          <w:rFonts w:asciiTheme="minorHAnsi" w:hAnsiTheme="minorHAnsi" w:cstheme="minorHAnsi"/>
          <w:b/>
          <w:sz w:val="28"/>
          <w:szCs w:val="28"/>
        </w:rPr>
        <w:t xml:space="preserve">ÉNONCÉ DE VISION ET SERVICE </w:t>
      </w:r>
    </w:p>
    <w:p w14:paraId="221E4C77" w14:textId="626913C8" w:rsidR="006C3E0D" w:rsidRPr="00833250" w:rsidRDefault="00FC5F57" w:rsidP="00144EDA">
      <w:pPr>
        <w:spacing w:after="600" w:line="276" w:lineRule="auto"/>
        <w:ind w:left="0" w:right="11" w:hanging="11"/>
        <w:jc w:val="center"/>
        <w:rPr>
          <w:rFonts w:asciiTheme="minorHAnsi" w:hAnsiTheme="minorHAnsi" w:cstheme="minorHAnsi"/>
          <w:b/>
          <w:sz w:val="28"/>
          <w:szCs w:val="28"/>
        </w:rPr>
      </w:pPr>
      <w:r w:rsidRPr="00833250">
        <w:rPr>
          <w:rFonts w:asciiTheme="minorHAnsi" w:hAnsiTheme="minorHAnsi" w:cstheme="minorHAnsi"/>
          <w:b/>
          <w:sz w:val="28"/>
          <w:szCs w:val="28"/>
        </w:rPr>
        <w:t>DU FACILITATEUR</w:t>
      </w:r>
    </w:p>
    <w:p w14:paraId="1E053DAF" w14:textId="77777777" w:rsidR="00144EDA" w:rsidRDefault="00144EDA" w:rsidP="00144EDA">
      <w:pPr>
        <w:spacing w:after="0" w:line="276" w:lineRule="auto"/>
        <w:ind w:left="0" w:right="12" w:firstLine="0"/>
        <w:jc w:val="center"/>
        <w:rPr>
          <w:rFonts w:asciiTheme="minorHAnsi" w:hAnsiTheme="minorHAnsi" w:cstheme="minorHAnsi"/>
          <w:sz w:val="28"/>
          <w:szCs w:val="28"/>
        </w:rPr>
      </w:pPr>
    </w:p>
    <w:p w14:paraId="5E83AB6E" w14:textId="324B9C51" w:rsidR="00EB10E9" w:rsidRPr="00833250" w:rsidRDefault="00EB10E9" w:rsidP="00144EDA">
      <w:pPr>
        <w:spacing w:after="0" w:line="276" w:lineRule="auto"/>
        <w:ind w:left="0" w:right="12" w:firstLine="0"/>
        <w:jc w:val="center"/>
        <w:rPr>
          <w:rFonts w:asciiTheme="minorHAnsi" w:hAnsiTheme="minorHAnsi" w:cstheme="minorHAnsi"/>
          <w:sz w:val="28"/>
          <w:szCs w:val="28"/>
        </w:rPr>
      </w:pPr>
      <w:r w:rsidRPr="00833250">
        <w:rPr>
          <w:rFonts w:asciiTheme="minorHAnsi" w:hAnsiTheme="minorHAnsi" w:cstheme="minorHAnsi"/>
          <w:sz w:val="28"/>
          <w:szCs w:val="28"/>
        </w:rPr>
        <w:t>NOVEMBRE 202</w:t>
      </w:r>
      <w:r w:rsidR="008C6DCD">
        <w:rPr>
          <w:rFonts w:asciiTheme="minorHAnsi" w:hAnsiTheme="minorHAnsi" w:cstheme="minorHAnsi"/>
          <w:sz w:val="28"/>
          <w:szCs w:val="28"/>
        </w:rPr>
        <w:t>2</w:t>
      </w:r>
    </w:p>
    <w:p w14:paraId="5F6F6C37" w14:textId="2BC85E51" w:rsidR="00592980" w:rsidRPr="00833250" w:rsidRDefault="00DE648A" w:rsidP="00F12240">
      <w:pPr>
        <w:spacing w:after="160" w:line="276" w:lineRule="auto"/>
        <w:ind w:left="0" w:firstLine="0"/>
        <w:jc w:val="left"/>
        <w:rPr>
          <w:rFonts w:asciiTheme="minorHAnsi" w:hAnsiTheme="minorHAnsi" w:cstheme="minorHAnsi"/>
          <w:b/>
          <w:sz w:val="28"/>
          <w:szCs w:val="28"/>
        </w:rPr>
      </w:pPr>
      <w:r w:rsidRPr="00833250">
        <w:rPr>
          <w:rFonts w:asciiTheme="minorHAnsi" w:hAnsiTheme="minorHAnsi" w:cstheme="minorHAnsi"/>
          <w:sz w:val="28"/>
          <w:szCs w:val="28"/>
        </w:rPr>
        <w:br w:type="page"/>
      </w:r>
      <w:r w:rsidR="00FC5F57" w:rsidRPr="00833250">
        <w:rPr>
          <w:rFonts w:asciiTheme="minorHAnsi" w:hAnsiTheme="minorHAnsi" w:cstheme="minorHAnsi"/>
          <w:b/>
          <w:sz w:val="28"/>
          <w:szCs w:val="28"/>
        </w:rPr>
        <w:lastRenderedPageBreak/>
        <w:t>TABLE DES MATIÈRES</w:t>
      </w:r>
    </w:p>
    <w:p w14:paraId="221E4C7E" w14:textId="1F437B39" w:rsidR="006C3E0D" w:rsidRPr="00833250" w:rsidRDefault="00FC5F57" w:rsidP="00144EDA">
      <w:pPr>
        <w:spacing w:after="120" w:line="276" w:lineRule="auto"/>
        <w:ind w:left="0" w:right="11" w:hanging="8"/>
        <w:rPr>
          <w:rFonts w:asciiTheme="minorHAnsi" w:hAnsiTheme="minorHAnsi" w:cstheme="minorHAnsi"/>
          <w:sz w:val="28"/>
          <w:szCs w:val="28"/>
        </w:rPr>
      </w:pPr>
      <w:r w:rsidRPr="00833250">
        <w:rPr>
          <w:rFonts w:asciiTheme="minorHAnsi" w:hAnsiTheme="minorHAnsi" w:cstheme="minorHAnsi"/>
          <w:sz w:val="28"/>
          <w:szCs w:val="28"/>
        </w:rPr>
        <w:t xml:space="preserve">Le logo de Contemplative </w:t>
      </w:r>
      <w:proofErr w:type="spellStart"/>
      <w:r w:rsidRPr="00833250">
        <w:rPr>
          <w:rFonts w:asciiTheme="minorHAnsi" w:hAnsiTheme="minorHAnsi" w:cstheme="minorHAnsi"/>
          <w:sz w:val="28"/>
          <w:szCs w:val="28"/>
        </w:rPr>
        <w:t>Outreac</w:t>
      </w:r>
      <w:r w:rsidR="0021373D" w:rsidRPr="00833250">
        <w:rPr>
          <w:rFonts w:asciiTheme="minorHAnsi" w:hAnsiTheme="minorHAnsi" w:cstheme="minorHAnsi"/>
          <w:sz w:val="28"/>
          <w:szCs w:val="28"/>
        </w:rPr>
        <w:t>h</w:t>
      </w:r>
      <w:proofErr w:type="spellEnd"/>
      <w:r w:rsidR="003129CF" w:rsidRPr="00833250">
        <w:rPr>
          <w:rFonts w:asciiTheme="minorHAnsi" w:hAnsiTheme="minorHAnsi" w:cstheme="minorHAnsi"/>
          <w:sz w:val="28"/>
          <w:szCs w:val="28"/>
        </w:rPr>
        <w:t xml:space="preserve">                               </w:t>
      </w:r>
      <w:r w:rsidR="008002FC" w:rsidRPr="00833250">
        <w:rPr>
          <w:rFonts w:asciiTheme="minorHAnsi" w:hAnsiTheme="minorHAnsi" w:cstheme="minorHAnsi"/>
          <w:sz w:val="28"/>
          <w:szCs w:val="28"/>
        </w:rPr>
        <w:tab/>
      </w:r>
      <w:r w:rsidR="00842C2F" w:rsidRPr="00833250">
        <w:rPr>
          <w:rFonts w:asciiTheme="minorHAnsi" w:hAnsiTheme="minorHAnsi" w:cstheme="minorHAnsi"/>
          <w:sz w:val="28"/>
          <w:szCs w:val="28"/>
        </w:rPr>
        <w:tab/>
      </w:r>
      <w:r w:rsidR="003129CF" w:rsidRPr="00833250">
        <w:rPr>
          <w:rFonts w:asciiTheme="minorHAnsi" w:hAnsiTheme="minorHAnsi" w:cstheme="minorHAnsi"/>
          <w:sz w:val="28"/>
          <w:szCs w:val="28"/>
        </w:rPr>
        <w:t xml:space="preserve"> </w:t>
      </w:r>
      <w:r w:rsidR="00F9245D">
        <w:rPr>
          <w:rFonts w:asciiTheme="minorHAnsi" w:hAnsiTheme="minorHAnsi" w:cstheme="minorHAnsi"/>
          <w:sz w:val="28"/>
          <w:szCs w:val="28"/>
        </w:rPr>
        <w:t>3</w:t>
      </w:r>
    </w:p>
    <w:p w14:paraId="221E4C7F" w14:textId="7E2C455A" w:rsidR="006E3EBF" w:rsidRPr="00833250" w:rsidRDefault="00D455AE" w:rsidP="00144EDA">
      <w:pPr>
        <w:spacing w:after="120" w:line="276" w:lineRule="auto"/>
        <w:ind w:left="0" w:right="11" w:hanging="8"/>
        <w:rPr>
          <w:rFonts w:asciiTheme="minorHAnsi" w:hAnsiTheme="minorHAnsi" w:cstheme="minorHAnsi"/>
          <w:b/>
          <w:sz w:val="28"/>
          <w:szCs w:val="28"/>
        </w:rPr>
      </w:pPr>
      <w:r w:rsidRPr="00D455AE">
        <w:rPr>
          <w:rFonts w:asciiTheme="minorHAnsi" w:hAnsiTheme="minorHAnsi" w:cstheme="minorHAnsi"/>
          <w:b/>
          <w:bCs/>
          <w:sz w:val="28"/>
          <w:szCs w:val="28"/>
        </w:rPr>
        <w:t>Livre 1</w:t>
      </w:r>
      <w:r>
        <w:rPr>
          <w:rFonts w:asciiTheme="minorHAnsi" w:hAnsiTheme="minorHAnsi" w:cstheme="minorHAnsi"/>
          <w:sz w:val="28"/>
          <w:szCs w:val="28"/>
        </w:rPr>
        <w:t xml:space="preserve"> : </w:t>
      </w:r>
      <w:r w:rsidR="00FC5F57" w:rsidRPr="00833250">
        <w:rPr>
          <w:rFonts w:asciiTheme="minorHAnsi" w:hAnsiTheme="minorHAnsi" w:cstheme="minorHAnsi"/>
          <w:sz w:val="28"/>
          <w:szCs w:val="28"/>
        </w:rPr>
        <w:t>Énoncé de vision</w:t>
      </w:r>
      <w:r w:rsidR="003129CF" w:rsidRPr="00833250">
        <w:rPr>
          <w:rFonts w:asciiTheme="minorHAnsi" w:hAnsiTheme="minorHAnsi" w:cstheme="minorHAnsi"/>
          <w:sz w:val="28"/>
          <w:szCs w:val="28"/>
        </w:rPr>
        <w:t xml:space="preserve">                                                                </w:t>
      </w:r>
      <w:r w:rsidR="00206911">
        <w:rPr>
          <w:rFonts w:asciiTheme="minorHAnsi" w:hAnsiTheme="minorHAnsi" w:cstheme="minorHAnsi"/>
          <w:sz w:val="28"/>
          <w:szCs w:val="28"/>
        </w:rPr>
        <w:t xml:space="preserve"> </w:t>
      </w:r>
      <w:r w:rsidR="003129CF" w:rsidRPr="00833250">
        <w:rPr>
          <w:rFonts w:asciiTheme="minorHAnsi" w:hAnsiTheme="minorHAnsi" w:cstheme="minorHAnsi"/>
          <w:sz w:val="28"/>
          <w:szCs w:val="28"/>
        </w:rPr>
        <w:t xml:space="preserve">        </w:t>
      </w:r>
      <w:r w:rsidR="00817EFA" w:rsidRPr="00833250">
        <w:rPr>
          <w:rFonts w:asciiTheme="minorHAnsi" w:hAnsiTheme="minorHAnsi" w:cstheme="minorHAnsi"/>
          <w:sz w:val="28"/>
          <w:szCs w:val="28"/>
        </w:rPr>
        <w:t xml:space="preserve"> </w:t>
      </w:r>
      <w:r w:rsidR="003129CF" w:rsidRPr="00833250">
        <w:rPr>
          <w:rFonts w:asciiTheme="minorHAnsi" w:hAnsiTheme="minorHAnsi" w:cstheme="minorHAnsi"/>
          <w:sz w:val="28"/>
          <w:szCs w:val="28"/>
        </w:rPr>
        <w:t xml:space="preserve"> </w:t>
      </w:r>
      <w:r w:rsidR="00842C2F" w:rsidRPr="00833250">
        <w:rPr>
          <w:rFonts w:asciiTheme="minorHAnsi" w:hAnsiTheme="minorHAnsi" w:cstheme="minorHAnsi"/>
          <w:sz w:val="28"/>
          <w:szCs w:val="28"/>
        </w:rPr>
        <w:tab/>
      </w:r>
      <w:r w:rsidR="00F55BF4" w:rsidRPr="00833250">
        <w:rPr>
          <w:rFonts w:asciiTheme="minorHAnsi" w:hAnsiTheme="minorHAnsi" w:cstheme="minorHAnsi"/>
          <w:sz w:val="28"/>
          <w:szCs w:val="28"/>
        </w:rPr>
        <w:t xml:space="preserve"> </w:t>
      </w:r>
    </w:p>
    <w:p w14:paraId="09B46F47" w14:textId="1A0C8335" w:rsidR="0021373D" w:rsidRPr="00833250" w:rsidRDefault="00651BF1">
      <w:pPr>
        <w:pStyle w:val="Paragraphedeliste"/>
        <w:numPr>
          <w:ilvl w:val="0"/>
          <w:numId w:val="13"/>
        </w:numPr>
        <w:spacing w:after="120" w:line="276" w:lineRule="auto"/>
        <w:ind w:left="0" w:right="11" w:firstLine="142"/>
        <w:rPr>
          <w:rFonts w:asciiTheme="minorHAnsi" w:hAnsiTheme="minorHAnsi" w:cstheme="minorHAnsi"/>
          <w:sz w:val="28"/>
          <w:szCs w:val="28"/>
        </w:rPr>
      </w:pPr>
      <w:r w:rsidRPr="00833250">
        <w:rPr>
          <w:rFonts w:asciiTheme="minorHAnsi" w:hAnsiTheme="minorHAnsi" w:cstheme="minorHAnsi"/>
          <w:sz w:val="28"/>
          <w:szCs w:val="28"/>
        </w:rPr>
        <w:t xml:space="preserve">Principes </w:t>
      </w:r>
      <w:r w:rsidR="007F4910" w:rsidRPr="00833250">
        <w:rPr>
          <w:rFonts w:asciiTheme="minorHAnsi" w:hAnsiTheme="minorHAnsi" w:cstheme="minorHAnsi"/>
          <w:sz w:val="28"/>
          <w:szCs w:val="28"/>
        </w:rPr>
        <w:t>théologiques et</w:t>
      </w:r>
      <w:r w:rsidRPr="00833250">
        <w:rPr>
          <w:rFonts w:asciiTheme="minorHAnsi" w:hAnsiTheme="minorHAnsi" w:cstheme="minorHAnsi"/>
          <w:sz w:val="28"/>
          <w:szCs w:val="28"/>
        </w:rPr>
        <w:t xml:space="preserve"> commentaires</w:t>
      </w:r>
      <w:r w:rsidR="008002FC" w:rsidRPr="00833250">
        <w:rPr>
          <w:rFonts w:asciiTheme="minorHAnsi" w:hAnsiTheme="minorHAnsi" w:cstheme="minorHAnsi"/>
          <w:sz w:val="28"/>
          <w:szCs w:val="28"/>
        </w:rPr>
        <w:tab/>
      </w:r>
      <w:r w:rsidR="008002FC" w:rsidRPr="00833250">
        <w:rPr>
          <w:rFonts w:asciiTheme="minorHAnsi" w:hAnsiTheme="minorHAnsi" w:cstheme="minorHAnsi"/>
          <w:sz w:val="28"/>
          <w:szCs w:val="28"/>
        </w:rPr>
        <w:tab/>
      </w:r>
      <w:r w:rsidR="00DE648A" w:rsidRPr="00833250">
        <w:rPr>
          <w:rFonts w:asciiTheme="minorHAnsi" w:hAnsiTheme="minorHAnsi" w:cstheme="minorHAnsi"/>
          <w:sz w:val="28"/>
          <w:szCs w:val="28"/>
        </w:rPr>
        <w:tab/>
      </w:r>
      <w:r w:rsidR="00D17A48" w:rsidRPr="00833250">
        <w:rPr>
          <w:rFonts w:asciiTheme="minorHAnsi" w:hAnsiTheme="minorHAnsi" w:cstheme="minorHAnsi"/>
          <w:sz w:val="28"/>
          <w:szCs w:val="28"/>
        </w:rPr>
        <w:t xml:space="preserve"> </w:t>
      </w:r>
      <w:r w:rsidR="00031D9B">
        <w:rPr>
          <w:rFonts w:asciiTheme="minorHAnsi" w:hAnsiTheme="minorHAnsi" w:cstheme="minorHAnsi"/>
          <w:sz w:val="28"/>
          <w:szCs w:val="28"/>
        </w:rPr>
        <w:t>4</w:t>
      </w:r>
    </w:p>
    <w:p w14:paraId="221E4C81" w14:textId="30934D84" w:rsidR="00E55C51" w:rsidRPr="00833250" w:rsidRDefault="00D9678B">
      <w:pPr>
        <w:pStyle w:val="Paragraphedeliste"/>
        <w:numPr>
          <w:ilvl w:val="0"/>
          <w:numId w:val="13"/>
        </w:numPr>
        <w:spacing w:after="120" w:line="276" w:lineRule="auto"/>
        <w:ind w:left="0" w:right="11" w:firstLine="142"/>
        <w:rPr>
          <w:rFonts w:asciiTheme="minorHAnsi" w:hAnsiTheme="minorHAnsi" w:cstheme="minorHAnsi"/>
          <w:sz w:val="28"/>
          <w:szCs w:val="28"/>
        </w:rPr>
      </w:pPr>
      <w:r w:rsidRPr="00833250">
        <w:rPr>
          <w:rFonts w:asciiTheme="minorHAnsi" w:hAnsiTheme="minorHAnsi" w:cstheme="minorHAnsi"/>
          <w:sz w:val="28"/>
          <w:szCs w:val="28"/>
        </w:rPr>
        <w:t xml:space="preserve">Lignes directrices du service dans </w:t>
      </w:r>
      <w:r w:rsidR="007B3C3E" w:rsidRPr="00833250">
        <w:rPr>
          <w:rFonts w:asciiTheme="minorHAnsi" w:hAnsiTheme="minorHAnsi" w:cstheme="minorHAnsi"/>
          <w:sz w:val="28"/>
          <w:szCs w:val="28"/>
        </w:rPr>
        <w:t>le cadre</w:t>
      </w:r>
      <w:r w:rsidRPr="00833250">
        <w:rPr>
          <w:rFonts w:asciiTheme="minorHAnsi" w:hAnsiTheme="minorHAnsi" w:cstheme="minorHAnsi"/>
          <w:sz w:val="28"/>
          <w:szCs w:val="28"/>
        </w:rPr>
        <w:t xml:space="preserve"> de la P.C</w:t>
      </w:r>
      <w:r w:rsidR="003129CF" w:rsidRPr="00833250">
        <w:rPr>
          <w:rFonts w:asciiTheme="minorHAnsi" w:hAnsiTheme="minorHAnsi" w:cstheme="minorHAnsi"/>
          <w:sz w:val="28"/>
          <w:szCs w:val="28"/>
        </w:rPr>
        <w:t xml:space="preserve"> </w:t>
      </w:r>
      <w:r w:rsidR="00842C2F" w:rsidRPr="00833250">
        <w:rPr>
          <w:rFonts w:asciiTheme="minorHAnsi" w:hAnsiTheme="minorHAnsi" w:cstheme="minorHAnsi"/>
          <w:sz w:val="28"/>
          <w:szCs w:val="28"/>
        </w:rPr>
        <w:tab/>
      </w:r>
      <w:r w:rsidR="009A50E2">
        <w:rPr>
          <w:rFonts w:asciiTheme="minorHAnsi" w:hAnsiTheme="minorHAnsi" w:cstheme="minorHAnsi"/>
          <w:sz w:val="28"/>
          <w:szCs w:val="28"/>
        </w:rPr>
        <w:t xml:space="preserve"> </w:t>
      </w:r>
      <w:r w:rsidR="008D5AAE">
        <w:rPr>
          <w:rFonts w:asciiTheme="minorHAnsi" w:hAnsiTheme="minorHAnsi" w:cstheme="minorHAnsi"/>
          <w:sz w:val="28"/>
          <w:szCs w:val="28"/>
        </w:rPr>
        <w:t>9</w:t>
      </w:r>
      <w:r w:rsidR="004F57C2" w:rsidRPr="00833250">
        <w:rPr>
          <w:rFonts w:asciiTheme="minorHAnsi" w:hAnsiTheme="minorHAnsi" w:cstheme="minorHAnsi"/>
          <w:sz w:val="28"/>
          <w:szCs w:val="28"/>
        </w:rPr>
        <w:t xml:space="preserve"> </w:t>
      </w:r>
    </w:p>
    <w:p w14:paraId="221E4C83" w14:textId="5781D172" w:rsidR="006E3EBF" w:rsidRPr="00833250" w:rsidRDefault="006E3EBF">
      <w:pPr>
        <w:pStyle w:val="Paragraphedeliste"/>
        <w:numPr>
          <w:ilvl w:val="0"/>
          <w:numId w:val="13"/>
        </w:numPr>
        <w:spacing w:after="120" w:line="276" w:lineRule="auto"/>
        <w:ind w:left="0" w:right="11" w:firstLine="142"/>
        <w:rPr>
          <w:rFonts w:asciiTheme="minorHAnsi" w:hAnsiTheme="minorHAnsi" w:cstheme="minorHAnsi"/>
          <w:sz w:val="28"/>
          <w:szCs w:val="28"/>
        </w:rPr>
      </w:pPr>
      <w:r w:rsidRPr="00833250">
        <w:rPr>
          <w:rFonts w:asciiTheme="minorHAnsi" w:hAnsiTheme="minorHAnsi" w:cstheme="minorHAnsi"/>
          <w:sz w:val="28"/>
          <w:szCs w:val="28"/>
        </w:rPr>
        <w:t xml:space="preserve">Principes </w:t>
      </w:r>
      <w:r w:rsidR="00B80C84" w:rsidRPr="00833250">
        <w:rPr>
          <w:rFonts w:asciiTheme="minorHAnsi" w:hAnsiTheme="minorHAnsi" w:cstheme="minorHAnsi"/>
          <w:sz w:val="28"/>
          <w:szCs w:val="28"/>
        </w:rPr>
        <w:t>administratifs</w:t>
      </w:r>
      <w:r w:rsidR="003D0C55" w:rsidRPr="00833250">
        <w:rPr>
          <w:rFonts w:asciiTheme="minorHAnsi" w:hAnsiTheme="minorHAnsi" w:cstheme="minorHAnsi"/>
          <w:sz w:val="28"/>
          <w:szCs w:val="28"/>
        </w:rPr>
        <w:tab/>
      </w:r>
      <w:r w:rsidR="00D17A48" w:rsidRPr="00833250">
        <w:rPr>
          <w:rFonts w:asciiTheme="minorHAnsi" w:hAnsiTheme="minorHAnsi" w:cstheme="minorHAnsi"/>
          <w:sz w:val="28"/>
          <w:szCs w:val="28"/>
        </w:rPr>
        <w:tab/>
      </w:r>
      <w:r w:rsidR="00D17A48" w:rsidRPr="00833250">
        <w:rPr>
          <w:rFonts w:asciiTheme="minorHAnsi" w:hAnsiTheme="minorHAnsi" w:cstheme="minorHAnsi"/>
          <w:sz w:val="28"/>
          <w:szCs w:val="28"/>
        </w:rPr>
        <w:tab/>
      </w:r>
      <w:r w:rsidR="00D01B1E" w:rsidRPr="00833250">
        <w:rPr>
          <w:rFonts w:asciiTheme="minorHAnsi" w:hAnsiTheme="minorHAnsi" w:cstheme="minorHAnsi"/>
          <w:sz w:val="28"/>
          <w:szCs w:val="28"/>
        </w:rPr>
        <w:tab/>
      </w:r>
      <w:r w:rsidR="00144EDA">
        <w:rPr>
          <w:rFonts w:asciiTheme="minorHAnsi" w:hAnsiTheme="minorHAnsi" w:cstheme="minorHAnsi"/>
          <w:sz w:val="28"/>
          <w:szCs w:val="28"/>
        </w:rPr>
        <w:t xml:space="preserve">                     </w:t>
      </w:r>
      <w:r w:rsidR="00F12240">
        <w:rPr>
          <w:rFonts w:asciiTheme="minorHAnsi" w:hAnsiTheme="minorHAnsi" w:cstheme="minorHAnsi"/>
          <w:sz w:val="28"/>
          <w:szCs w:val="28"/>
        </w:rPr>
        <w:t xml:space="preserve"> </w:t>
      </w:r>
      <w:r w:rsidR="003129CF" w:rsidRPr="00833250">
        <w:rPr>
          <w:rFonts w:asciiTheme="minorHAnsi" w:hAnsiTheme="minorHAnsi" w:cstheme="minorHAnsi"/>
          <w:sz w:val="28"/>
          <w:szCs w:val="28"/>
        </w:rPr>
        <w:t>1</w:t>
      </w:r>
      <w:r w:rsidR="00432DB6">
        <w:rPr>
          <w:rFonts w:asciiTheme="minorHAnsi" w:hAnsiTheme="minorHAnsi" w:cstheme="minorHAnsi"/>
          <w:sz w:val="28"/>
          <w:szCs w:val="28"/>
        </w:rPr>
        <w:t>3</w:t>
      </w:r>
      <w:r w:rsidRPr="00833250">
        <w:rPr>
          <w:rFonts w:asciiTheme="minorHAnsi" w:hAnsiTheme="minorHAnsi" w:cstheme="minorHAnsi"/>
          <w:sz w:val="28"/>
          <w:szCs w:val="28"/>
        </w:rPr>
        <w:t xml:space="preserve">                                                </w:t>
      </w:r>
      <w:r w:rsidR="00D9678B" w:rsidRPr="00833250">
        <w:rPr>
          <w:rFonts w:asciiTheme="minorHAnsi" w:hAnsiTheme="minorHAnsi" w:cstheme="minorHAnsi"/>
          <w:sz w:val="28"/>
          <w:szCs w:val="28"/>
        </w:rPr>
        <w:t xml:space="preserve">                       </w:t>
      </w:r>
    </w:p>
    <w:p w14:paraId="221E4C84" w14:textId="62C70E7B" w:rsidR="006E3EBF" w:rsidRPr="00833250" w:rsidRDefault="006E3EBF" w:rsidP="00144EDA">
      <w:pPr>
        <w:spacing w:after="120" w:line="276" w:lineRule="auto"/>
        <w:ind w:left="0" w:right="11" w:hanging="8"/>
        <w:rPr>
          <w:rFonts w:asciiTheme="minorHAnsi" w:hAnsiTheme="minorHAnsi" w:cstheme="minorHAnsi"/>
          <w:sz w:val="28"/>
          <w:szCs w:val="28"/>
        </w:rPr>
      </w:pPr>
      <w:r w:rsidRPr="00833250">
        <w:rPr>
          <w:rFonts w:asciiTheme="minorHAnsi" w:hAnsiTheme="minorHAnsi" w:cstheme="minorHAnsi"/>
          <w:sz w:val="28"/>
          <w:szCs w:val="28"/>
        </w:rPr>
        <w:t xml:space="preserve">La spiritualité du service de facilitateur </w:t>
      </w:r>
      <w:r w:rsidR="009C35E8" w:rsidRPr="00833250">
        <w:rPr>
          <w:rFonts w:asciiTheme="minorHAnsi" w:hAnsiTheme="minorHAnsi" w:cstheme="minorHAnsi"/>
          <w:sz w:val="28"/>
          <w:szCs w:val="28"/>
        </w:rPr>
        <w:t xml:space="preserve">                                   </w:t>
      </w:r>
      <w:r w:rsidR="00D01B1E" w:rsidRPr="00833250">
        <w:rPr>
          <w:rFonts w:asciiTheme="minorHAnsi" w:hAnsiTheme="minorHAnsi" w:cstheme="minorHAnsi"/>
          <w:sz w:val="28"/>
          <w:szCs w:val="28"/>
        </w:rPr>
        <w:tab/>
      </w:r>
      <w:r w:rsidR="009C35E8" w:rsidRPr="00833250">
        <w:rPr>
          <w:rFonts w:asciiTheme="minorHAnsi" w:hAnsiTheme="minorHAnsi" w:cstheme="minorHAnsi"/>
          <w:sz w:val="28"/>
          <w:szCs w:val="28"/>
        </w:rPr>
        <w:t>1</w:t>
      </w:r>
      <w:r w:rsidR="00432DB6">
        <w:rPr>
          <w:rFonts w:asciiTheme="minorHAnsi" w:hAnsiTheme="minorHAnsi" w:cstheme="minorHAnsi"/>
          <w:sz w:val="28"/>
          <w:szCs w:val="28"/>
        </w:rPr>
        <w:t>5</w:t>
      </w:r>
    </w:p>
    <w:p w14:paraId="221E4C85" w14:textId="11D654F2" w:rsidR="006C3E0D" w:rsidRPr="00833250" w:rsidRDefault="00FC5F57" w:rsidP="00144EDA">
      <w:pPr>
        <w:spacing w:after="120" w:line="276" w:lineRule="auto"/>
        <w:ind w:left="0" w:right="11" w:hanging="8"/>
        <w:rPr>
          <w:rFonts w:asciiTheme="minorHAnsi" w:hAnsiTheme="minorHAnsi" w:cstheme="minorHAnsi"/>
          <w:sz w:val="28"/>
          <w:szCs w:val="28"/>
        </w:rPr>
      </w:pPr>
      <w:r w:rsidRPr="00833250">
        <w:rPr>
          <w:rFonts w:asciiTheme="minorHAnsi" w:hAnsiTheme="minorHAnsi" w:cstheme="minorHAnsi"/>
          <w:sz w:val="28"/>
          <w:szCs w:val="28"/>
        </w:rPr>
        <w:t>Le facilitateur de groupes de priè</w:t>
      </w:r>
      <w:r w:rsidR="006E3EBF" w:rsidRPr="00833250">
        <w:rPr>
          <w:rFonts w:asciiTheme="minorHAnsi" w:hAnsiTheme="minorHAnsi" w:cstheme="minorHAnsi"/>
          <w:sz w:val="28"/>
          <w:szCs w:val="28"/>
        </w:rPr>
        <w:t>re de consentement</w:t>
      </w:r>
      <w:r w:rsidR="00140A1A" w:rsidRPr="00833250">
        <w:rPr>
          <w:rFonts w:asciiTheme="minorHAnsi" w:hAnsiTheme="minorHAnsi" w:cstheme="minorHAnsi"/>
          <w:sz w:val="28"/>
          <w:szCs w:val="28"/>
        </w:rPr>
        <w:tab/>
      </w:r>
      <w:r w:rsidR="00D01B1E" w:rsidRPr="00833250">
        <w:rPr>
          <w:rFonts w:asciiTheme="minorHAnsi" w:hAnsiTheme="minorHAnsi" w:cstheme="minorHAnsi"/>
          <w:sz w:val="28"/>
          <w:szCs w:val="28"/>
        </w:rPr>
        <w:tab/>
      </w:r>
      <w:r w:rsidR="006E3EBF" w:rsidRPr="00833250">
        <w:rPr>
          <w:rFonts w:asciiTheme="minorHAnsi" w:hAnsiTheme="minorHAnsi" w:cstheme="minorHAnsi"/>
          <w:sz w:val="28"/>
          <w:szCs w:val="28"/>
        </w:rPr>
        <w:t>1</w:t>
      </w:r>
      <w:r w:rsidR="00432DB6">
        <w:rPr>
          <w:rFonts w:asciiTheme="minorHAnsi" w:hAnsiTheme="minorHAnsi" w:cstheme="minorHAnsi"/>
          <w:sz w:val="28"/>
          <w:szCs w:val="28"/>
        </w:rPr>
        <w:t>6</w:t>
      </w:r>
    </w:p>
    <w:p w14:paraId="221E4C86" w14:textId="1AC62D21" w:rsidR="006C3E0D" w:rsidRPr="00833250" w:rsidRDefault="00FC5F57" w:rsidP="00144EDA">
      <w:pPr>
        <w:spacing w:after="120" w:line="276" w:lineRule="auto"/>
        <w:ind w:left="0" w:right="11" w:hanging="8"/>
        <w:rPr>
          <w:rFonts w:asciiTheme="minorHAnsi" w:hAnsiTheme="minorHAnsi" w:cstheme="minorHAnsi"/>
          <w:sz w:val="28"/>
          <w:szCs w:val="28"/>
        </w:rPr>
      </w:pPr>
      <w:r w:rsidRPr="00833250">
        <w:rPr>
          <w:rFonts w:asciiTheme="minorHAnsi" w:hAnsiTheme="minorHAnsi" w:cstheme="minorHAnsi"/>
          <w:sz w:val="28"/>
          <w:szCs w:val="28"/>
        </w:rPr>
        <w:t>Le groupe de support he</w:t>
      </w:r>
      <w:r w:rsidR="006E3EBF" w:rsidRPr="00833250">
        <w:rPr>
          <w:rFonts w:asciiTheme="minorHAnsi" w:hAnsiTheme="minorHAnsi" w:cstheme="minorHAnsi"/>
          <w:sz w:val="28"/>
          <w:szCs w:val="28"/>
        </w:rPr>
        <w:t>bdomadaire</w:t>
      </w:r>
      <w:r w:rsidR="00140A1A" w:rsidRPr="00833250">
        <w:rPr>
          <w:rFonts w:asciiTheme="minorHAnsi" w:hAnsiTheme="minorHAnsi" w:cstheme="minorHAnsi"/>
          <w:sz w:val="28"/>
          <w:szCs w:val="28"/>
        </w:rPr>
        <w:tab/>
      </w:r>
      <w:r w:rsidR="006E3EBF" w:rsidRPr="00833250">
        <w:rPr>
          <w:rFonts w:asciiTheme="minorHAnsi" w:hAnsiTheme="minorHAnsi" w:cstheme="minorHAnsi"/>
          <w:sz w:val="28"/>
          <w:szCs w:val="28"/>
        </w:rPr>
        <w:t xml:space="preserve"> </w:t>
      </w:r>
      <w:r w:rsidR="00F3106F" w:rsidRPr="00833250">
        <w:rPr>
          <w:rFonts w:asciiTheme="minorHAnsi" w:hAnsiTheme="minorHAnsi" w:cstheme="minorHAnsi"/>
          <w:sz w:val="28"/>
          <w:szCs w:val="28"/>
        </w:rPr>
        <w:tab/>
      </w:r>
      <w:r w:rsidR="00F3106F" w:rsidRPr="00833250">
        <w:rPr>
          <w:rFonts w:asciiTheme="minorHAnsi" w:hAnsiTheme="minorHAnsi" w:cstheme="minorHAnsi"/>
          <w:sz w:val="28"/>
          <w:szCs w:val="28"/>
        </w:rPr>
        <w:tab/>
      </w:r>
      <w:r w:rsidR="00F3106F" w:rsidRPr="00833250">
        <w:rPr>
          <w:rFonts w:asciiTheme="minorHAnsi" w:hAnsiTheme="minorHAnsi" w:cstheme="minorHAnsi"/>
          <w:sz w:val="28"/>
          <w:szCs w:val="28"/>
        </w:rPr>
        <w:tab/>
      </w:r>
      <w:r w:rsidR="00D01B1E" w:rsidRPr="00833250">
        <w:rPr>
          <w:rFonts w:asciiTheme="minorHAnsi" w:hAnsiTheme="minorHAnsi" w:cstheme="minorHAnsi"/>
          <w:sz w:val="28"/>
          <w:szCs w:val="28"/>
        </w:rPr>
        <w:tab/>
      </w:r>
      <w:r w:rsidR="00432DB6">
        <w:rPr>
          <w:rFonts w:asciiTheme="minorHAnsi" w:hAnsiTheme="minorHAnsi" w:cstheme="minorHAnsi"/>
          <w:sz w:val="28"/>
          <w:szCs w:val="28"/>
        </w:rPr>
        <w:t>19</w:t>
      </w:r>
    </w:p>
    <w:p w14:paraId="2ABCC96F" w14:textId="21AF6A7C" w:rsidR="007542EA" w:rsidRPr="00833250" w:rsidRDefault="00FC5F57" w:rsidP="000E60BB">
      <w:pPr>
        <w:spacing w:after="120" w:line="276" w:lineRule="auto"/>
        <w:ind w:left="0" w:right="11" w:hanging="8"/>
        <w:rPr>
          <w:rFonts w:asciiTheme="minorHAnsi" w:hAnsiTheme="minorHAnsi" w:cstheme="minorHAnsi"/>
          <w:sz w:val="28"/>
          <w:szCs w:val="28"/>
        </w:rPr>
      </w:pPr>
      <w:r w:rsidRPr="00833250">
        <w:rPr>
          <w:rFonts w:asciiTheme="minorHAnsi" w:hAnsiTheme="minorHAnsi" w:cstheme="minorHAnsi"/>
          <w:sz w:val="28"/>
          <w:szCs w:val="28"/>
        </w:rPr>
        <w:t>Une école de prière : u</w:t>
      </w:r>
      <w:r w:rsidR="006E3EBF" w:rsidRPr="00833250">
        <w:rPr>
          <w:rFonts w:asciiTheme="minorHAnsi" w:hAnsiTheme="minorHAnsi" w:cstheme="minorHAnsi"/>
          <w:sz w:val="28"/>
          <w:szCs w:val="28"/>
        </w:rPr>
        <w:t>n curriculum</w:t>
      </w:r>
      <w:r w:rsidR="00140A1A" w:rsidRPr="00833250">
        <w:rPr>
          <w:rFonts w:asciiTheme="minorHAnsi" w:hAnsiTheme="minorHAnsi" w:cstheme="minorHAnsi"/>
          <w:sz w:val="28"/>
          <w:szCs w:val="28"/>
        </w:rPr>
        <w:tab/>
      </w:r>
      <w:r w:rsidR="004E3842" w:rsidRPr="00833250">
        <w:rPr>
          <w:rFonts w:asciiTheme="minorHAnsi" w:hAnsiTheme="minorHAnsi" w:cstheme="minorHAnsi"/>
          <w:sz w:val="28"/>
          <w:szCs w:val="28"/>
        </w:rPr>
        <w:tab/>
      </w:r>
      <w:r w:rsidR="004E3842" w:rsidRPr="00833250">
        <w:rPr>
          <w:rFonts w:asciiTheme="minorHAnsi" w:hAnsiTheme="minorHAnsi" w:cstheme="minorHAnsi"/>
          <w:sz w:val="28"/>
          <w:szCs w:val="28"/>
        </w:rPr>
        <w:tab/>
      </w:r>
      <w:r w:rsidR="004E3842" w:rsidRPr="00833250">
        <w:rPr>
          <w:rFonts w:asciiTheme="minorHAnsi" w:hAnsiTheme="minorHAnsi" w:cstheme="minorHAnsi"/>
          <w:sz w:val="28"/>
          <w:szCs w:val="28"/>
        </w:rPr>
        <w:tab/>
      </w:r>
      <w:r w:rsidR="00D01B1E" w:rsidRPr="00833250">
        <w:rPr>
          <w:rFonts w:asciiTheme="minorHAnsi" w:hAnsiTheme="minorHAnsi" w:cstheme="minorHAnsi"/>
          <w:sz w:val="28"/>
          <w:szCs w:val="28"/>
        </w:rPr>
        <w:tab/>
      </w:r>
      <w:r w:rsidR="00F9245D">
        <w:rPr>
          <w:rFonts w:asciiTheme="minorHAnsi" w:hAnsiTheme="minorHAnsi" w:cstheme="minorHAnsi"/>
          <w:sz w:val="28"/>
          <w:szCs w:val="28"/>
        </w:rPr>
        <w:t>2</w:t>
      </w:r>
      <w:r w:rsidR="00432DB6">
        <w:rPr>
          <w:rFonts w:asciiTheme="minorHAnsi" w:hAnsiTheme="minorHAnsi" w:cstheme="minorHAnsi"/>
          <w:sz w:val="28"/>
          <w:szCs w:val="28"/>
        </w:rPr>
        <w:t>3</w:t>
      </w:r>
    </w:p>
    <w:p w14:paraId="6F095B3C" w14:textId="77777777" w:rsidR="00D92C4A" w:rsidRDefault="00D92C4A" w:rsidP="00144EDA">
      <w:pPr>
        <w:spacing w:after="120" w:line="276" w:lineRule="auto"/>
        <w:ind w:left="0" w:hanging="8"/>
        <w:jc w:val="left"/>
        <w:rPr>
          <w:rFonts w:asciiTheme="minorHAnsi" w:hAnsiTheme="minorHAnsi" w:cstheme="minorHAnsi"/>
          <w:b/>
          <w:bCs/>
          <w:sz w:val="28"/>
          <w:szCs w:val="28"/>
        </w:rPr>
      </w:pPr>
    </w:p>
    <w:p w14:paraId="221E4C88" w14:textId="50B29BA1" w:rsidR="006C3E0D" w:rsidRPr="00833250" w:rsidRDefault="008A5087" w:rsidP="00144EDA">
      <w:pPr>
        <w:spacing w:after="120" w:line="276" w:lineRule="auto"/>
        <w:ind w:left="0" w:hanging="8"/>
        <w:jc w:val="left"/>
        <w:rPr>
          <w:rFonts w:asciiTheme="minorHAnsi" w:hAnsiTheme="minorHAnsi" w:cstheme="minorHAnsi"/>
          <w:b/>
          <w:bCs/>
          <w:sz w:val="28"/>
          <w:szCs w:val="28"/>
        </w:rPr>
      </w:pPr>
      <w:r w:rsidRPr="00833250">
        <w:rPr>
          <w:rFonts w:asciiTheme="minorHAnsi" w:hAnsiTheme="minorHAnsi" w:cstheme="minorHAnsi"/>
          <w:b/>
          <w:bCs/>
          <w:sz w:val="28"/>
          <w:szCs w:val="28"/>
        </w:rPr>
        <w:t>LIVRE 2</w:t>
      </w:r>
      <w:r w:rsidR="003A7465" w:rsidRPr="00833250">
        <w:rPr>
          <w:rFonts w:asciiTheme="minorHAnsi" w:hAnsiTheme="minorHAnsi" w:cstheme="minorHAnsi"/>
          <w:b/>
          <w:bCs/>
          <w:sz w:val="28"/>
          <w:szCs w:val="28"/>
        </w:rPr>
        <w:t xml:space="preserve"> : </w:t>
      </w:r>
      <w:r w:rsidRPr="00833250">
        <w:rPr>
          <w:rFonts w:asciiTheme="minorHAnsi" w:hAnsiTheme="minorHAnsi" w:cstheme="minorHAnsi"/>
          <w:b/>
          <w:bCs/>
          <w:sz w:val="28"/>
          <w:szCs w:val="28"/>
        </w:rPr>
        <w:t xml:space="preserve"> </w:t>
      </w:r>
      <w:r w:rsidR="003A7465" w:rsidRPr="00833250">
        <w:rPr>
          <w:rFonts w:asciiTheme="minorHAnsi" w:hAnsiTheme="minorHAnsi" w:cstheme="minorHAnsi"/>
          <w:b/>
          <w:bCs/>
          <w:sz w:val="28"/>
          <w:szCs w:val="28"/>
        </w:rPr>
        <w:t xml:space="preserve"> </w:t>
      </w:r>
      <w:r w:rsidR="006D76E1" w:rsidRPr="00833250">
        <w:rPr>
          <w:rFonts w:asciiTheme="minorHAnsi" w:hAnsiTheme="minorHAnsi" w:cstheme="minorHAnsi"/>
          <w:b/>
          <w:bCs/>
          <w:sz w:val="28"/>
          <w:szCs w:val="28"/>
        </w:rPr>
        <w:t>C</w:t>
      </w:r>
      <w:r w:rsidR="00D9678B" w:rsidRPr="00833250">
        <w:rPr>
          <w:rFonts w:asciiTheme="minorHAnsi" w:hAnsiTheme="minorHAnsi" w:cstheme="minorHAnsi"/>
          <w:b/>
          <w:bCs/>
          <w:sz w:val="28"/>
          <w:szCs w:val="28"/>
        </w:rPr>
        <w:t>onseils et guides pratiques pour faciliter un groupe</w:t>
      </w:r>
    </w:p>
    <w:p w14:paraId="6B1B53B1" w14:textId="2740C4CA" w:rsidR="006C7ACF" w:rsidRPr="00833250" w:rsidRDefault="006C7ACF" w:rsidP="00144EDA">
      <w:pPr>
        <w:spacing w:after="120" w:line="276" w:lineRule="auto"/>
        <w:ind w:left="0" w:right="11" w:hanging="8"/>
        <w:rPr>
          <w:rFonts w:asciiTheme="minorHAnsi" w:hAnsiTheme="minorHAnsi" w:cstheme="minorHAnsi"/>
          <w:sz w:val="28"/>
          <w:szCs w:val="28"/>
        </w:rPr>
      </w:pPr>
      <w:r w:rsidRPr="00833250">
        <w:rPr>
          <w:rFonts w:asciiTheme="minorHAnsi" w:hAnsiTheme="minorHAnsi" w:cstheme="minorHAnsi"/>
          <w:sz w:val="28"/>
          <w:szCs w:val="28"/>
        </w:rPr>
        <w:t>Guide pour les personnes fa</w:t>
      </w:r>
      <w:r w:rsidR="00B36A2E" w:rsidRPr="00833250">
        <w:rPr>
          <w:rFonts w:asciiTheme="minorHAnsi" w:hAnsiTheme="minorHAnsi" w:cstheme="minorHAnsi"/>
          <w:sz w:val="28"/>
          <w:szCs w:val="28"/>
        </w:rPr>
        <w:t>ci</w:t>
      </w:r>
      <w:r w:rsidRPr="00833250">
        <w:rPr>
          <w:rFonts w:asciiTheme="minorHAnsi" w:hAnsiTheme="minorHAnsi" w:cstheme="minorHAnsi"/>
          <w:sz w:val="28"/>
          <w:szCs w:val="28"/>
        </w:rPr>
        <w:t>litatrices</w:t>
      </w:r>
      <w:r w:rsidR="00B36A2E" w:rsidRPr="00833250">
        <w:rPr>
          <w:rFonts w:asciiTheme="minorHAnsi" w:hAnsiTheme="minorHAnsi" w:cstheme="minorHAnsi"/>
          <w:sz w:val="28"/>
          <w:szCs w:val="28"/>
        </w:rPr>
        <w:tab/>
      </w:r>
      <w:r w:rsidR="00B36A2E" w:rsidRPr="00833250">
        <w:rPr>
          <w:rFonts w:asciiTheme="minorHAnsi" w:hAnsiTheme="minorHAnsi" w:cstheme="minorHAnsi"/>
          <w:sz w:val="28"/>
          <w:szCs w:val="28"/>
        </w:rPr>
        <w:tab/>
      </w:r>
      <w:r w:rsidR="00B36A2E" w:rsidRPr="00833250">
        <w:rPr>
          <w:rFonts w:asciiTheme="minorHAnsi" w:hAnsiTheme="minorHAnsi" w:cstheme="minorHAnsi"/>
          <w:sz w:val="28"/>
          <w:szCs w:val="28"/>
        </w:rPr>
        <w:tab/>
      </w:r>
      <w:r w:rsidR="00B36A2E" w:rsidRPr="00833250">
        <w:rPr>
          <w:rFonts w:asciiTheme="minorHAnsi" w:hAnsiTheme="minorHAnsi" w:cstheme="minorHAnsi"/>
          <w:sz w:val="28"/>
          <w:szCs w:val="28"/>
        </w:rPr>
        <w:tab/>
      </w:r>
      <w:r w:rsidR="00F9245D">
        <w:rPr>
          <w:rFonts w:asciiTheme="minorHAnsi" w:hAnsiTheme="minorHAnsi" w:cstheme="minorHAnsi"/>
          <w:sz w:val="28"/>
          <w:szCs w:val="28"/>
        </w:rPr>
        <w:t>2</w:t>
      </w:r>
      <w:r w:rsidR="000E60BB">
        <w:rPr>
          <w:rFonts w:asciiTheme="minorHAnsi" w:hAnsiTheme="minorHAnsi" w:cstheme="minorHAnsi"/>
          <w:sz w:val="28"/>
          <w:szCs w:val="28"/>
        </w:rPr>
        <w:t>5</w:t>
      </w:r>
    </w:p>
    <w:p w14:paraId="1FB3D7E8" w14:textId="55261CD3" w:rsidR="00E66C05" w:rsidRPr="00833250" w:rsidRDefault="00EB10E9" w:rsidP="00144EDA">
      <w:pPr>
        <w:spacing w:after="120" w:line="276" w:lineRule="auto"/>
        <w:ind w:left="0" w:right="11" w:hanging="8"/>
        <w:rPr>
          <w:rFonts w:asciiTheme="minorHAnsi" w:hAnsiTheme="minorHAnsi" w:cstheme="minorHAnsi"/>
          <w:sz w:val="28"/>
          <w:szCs w:val="28"/>
        </w:rPr>
      </w:pPr>
      <w:r w:rsidRPr="00833250">
        <w:rPr>
          <w:rFonts w:asciiTheme="minorHAnsi" w:hAnsiTheme="minorHAnsi" w:cstheme="minorHAnsi"/>
          <w:sz w:val="28"/>
          <w:szCs w:val="28"/>
        </w:rPr>
        <w:t xml:space="preserve">Conseils </w:t>
      </w:r>
      <w:r w:rsidR="009F058F" w:rsidRPr="00833250">
        <w:rPr>
          <w:rFonts w:asciiTheme="minorHAnsi" w:hAnsiTheme="minorHAnsi" w:cstheme="minorHAnsi"/>
          <w:sz w:val="28"/>
          <w:szCs w:val="28"/>
        </w:rPr>
        <w:t>pratiques pour les groupes de prière</w:t>
      </w:r>
      <w:r w:rsidR="00734299" w:rsidRPr="00833250">
        <w:rPr>
          <w:rFonts w:asciiTheme="minorHAnsi" w:hAnsiTheme="minorHAnsi" w:cstheme="minorHAnsi"/>
          <w:sz w:val="28"/>
          <w:szCs w:val="28"/>
        </w:rPr>
        <w:tab/>
      </w:r>
      <w:r w:rsidR="00734299" w:rsidRPr="00833250">
        <w:rPr>
          <w:rFonts w:asciiTheme="minorHAnsi" w:hAnsiTheme="minorHAnsi" w:cstheme="minorHAnsi"/>
          <w:sz w:val="28"/>
          <w:szCs w:val="28"/>
        </w:rPr>
        <w:tab/>
      </w:r>
      <w:r w:rsidR="00D01B1E" w:rsidRPr="00833250">
        <w:rPr>
          <w:rFonts w:asciiTheme="minorHAnsi" w:hAnsiTheme="minorHAnsi" w:cstheme="minorHAnsi"/>
          <w:sz w:val="28"/>
          <w:szCs w:val="28"/>
        </w:rPr>
        <w:tab/>
      </w:r>
      <w:r w:rsidR="00F53972">
        <w:rPr>
          <w:rFonts w:asciiTheme="minorHAnsi" w:hAnsiTheme="minorHAnsi" w:cstheme="minorHAnsi"/>
          <w:sz w:val="28"/>
          <w:szCs w:val="28"/>
        </w:rPr>
        <w:t>29</w:t>
      </w:r>
      <w:r w:rsidR="009F058F" w:rsidRPr="00833250">
        <w:rPr>
          <w:rFonts w:asciiTheme="minorHAnsi" w:hAnsiTheme="minorHAnsi" w:cstheme="minorHAnsi"/>
          <w:sz w:val="28"/>
          <w:szCs w:val="28"/>
        </w:rPr>
        <w:t xml:space="preserve"> </w:t>
      </w:r>
    </w:p>
    <w:p w14:paraId="221E4C8B" w14:textId="2EA1FCBF" w:rsidR="006C3E0D" w:rsidRPr="00833250" w:rsidRDefault="00842C2F" w:rsidP="00144EDA">
      <w:pPr>
        <w:spacing w:after="120" w:line="276" w:lineRule="auto"/>
        <w:ind w:left="0" w:right="11" w:hanging="8"/>
        <w:rPr>
          <w:rFonts w:asciiTheme="minorHAnsi" w:hAnsiTheme="minorHAnsi" w:cstheme="minorHAnsi"/>
          <w:sz w:val="28"/>
          <w:szCs w:val="28"/>
        </w:rPr>
      </w:pPr>
      <w:r w:rsidRPr="00833250">
        <w:rPr>
          <w:rFonts w:asciiTheme="minorHAnsi" w:hAnsiTheme="minorHAnsi" w:cstheme="minorHAnsi"/>
          <w:sz w:val="28"/>
          <w:szCs w:val="28"/>
        </w:rPr>
        <w:t>M</w:t>
      </w:r>
      <w:r w:rsidR="00FC5F57" w:rsidRPr="00833250">
        <w:rPr>
          <w:rFonts w:asciiTheme="minorHAnsi" w:hAnsiTheme="minorHAnsi" w:cstheme="minorHAnsi"/>
          <w:sz w:val="28"/>
          <w:szCs w:val="28"/>
        </w:rPr>
        <w:t>on style d’animation et mes a</w:t>
      </w:r>
      <w:r w:rsidR="003D02AF" w:rsidRPr="00833250">
        <w:rPr>
          <w:rFonts w:asciiTheme="minorHAnsi" w:hAnsiTheme="minorHAnsi" w:cstheme="minorHAnsi"/>
          <w:sz w:val="28"/>
          <w:szCs w:val="28"/>
        </w:rPr>
        <w:t>ptitudes d’animateur</w:t>
      </w:r>
      <w:r w:rsidR="00CB5B89" w:rsidRPr="00833250">
        <w:rPr>
          <w:rFonts w:asciiTheme="minorHAnsi" w:hAnsiTheme="minorHAnsi" w:cstheme="minorHAnsi"/>
          <w:sz w:val="28"/>
          <w:szCs w:val="28"/>
        </w:rPr>
        <w:tab/>
      </w:r>
      <w:r w:rsidR="003D02AF" w:rsidRPr="00833250">
        <w:rPr>
          <w:rFonts w:asciiTheme="minorHAnsi" w:hAnsiTheme="minorHAnsi" w:cstheme="minorHAnsi"/>
          <w:sz w:val="28"/>
          <w:szCs w:val="28"/>
        </w:rPr>
        <w:t xml:space="preserve"> </w:t>
      </w:r>
      <w:r w:rsidRPr="00833250">
        <w:rPr>
          <w:rFonts w:asciiTheme="minorHAnsi" w:hAnsiTheme="minorHAnsi" w:cstheme="minorHAnsi"/>
          <w:sz w:val="28"/>
          <w:szCs w:val="28"/>
        </w:rPr>
        <w:tab/>
      </w:r>
      <w:r w:rsidR="00F9245D">
        <w:rPr>
          <w:rFonts w:asciiTheme="minorHAnsi" w:hAnsiTheme="minorHAnsi" w:cstheme="minorHAnsi"/>
          <w:sz w:val="28"/>
          <w:szCs w:val="28"/>
        </w:rPr>
        <w:t>3</w:t>
      </w:r>
      <w:r w:rsidR="007542EA">
        <w:rPr>
          <w:rFonts w:asciiTheme="minorHAnsi" w:hAnsiTheme="minorHAnsi" w:cstheme="minorHAnsi"/>
          <w:sz w:val="28"/>
          <w:szCs w:val="28"/>
        </w:rPr>
        <w:t>0</w:t>
      </w:r>
    </w:p>
    <w:p w14:paraId="084E7D12" w14:textId="778F51D8" w:rsidR="00E261A4" w:rsidRPr="00833250" w:rsidRDefault="00C40F88" w:rsidP="00144EDA">
      <w:pPr>
        <w:spacing w:after="120" w:line="276" w:lineRule="auto"/>
        <w:ind w:left="0" w:right="11" w:hanging="8"/>
        <w:rPr>
          <w:rFonts w:asciiTheme="minorHAnsi" w:hAnsiTheme="minorHAnsi" w:cstheme="minorHAnsi"/>
          <w:sz w:val="28"/>
          <w:szCs w:val="28"/>
        </w:rPr>
      </w:pPr>
      <w:r w:rsidRPr="00833250">
        <w:rPr>
          <w:rFonts w:asciiTheme="minorHAnsi" w:hAnsiTheme="minorHAnsi" w:cstheme="minorHAnsi"/>
          <w:sz w:val="28"/>
          <w:szCs w:val="28"/>
        </w:rPr>
        <w:t>Règle</w:t>
      </w:r>
      <w:r w:rsidR="002C0F90">
        <w:rPr>
          <w:rFonts w:asciiTheme="minorHAnsi" w:hAnsiTheme="minorHAnsi" w:cstheme="minorHAnsi"/>
          <w:sz w:val="28"/>
          <w:szCs w:val="28"/>
        </w:rPr>
        <w:t>s</w:t>
      </w:r>
      <w:r w:rsidRPr="00833250">
        <w:rPr>
          <w:rFonts w:asciiTheme="minorHAnsi" w:hAnsiTheme="minorHAnsi" w:cstheme="minorHAnsi"/>
          <w:sz w:val="28"/>
          <w:szCs w:val="28"/>
        </w:rPr>
        <w:t xml:space="preserve"> de conduite </w:t>
      </w:r>
      <w:r w:rsidR="00E261A4" w:rsidRPr="00833250">
        <w:rPr>
          <w:rFonts w:asciiTheme="minorHAnsi" w:hAnsiTheme="minorHAnsi" w:cstheme="minorHAnsi"/>
          <w:sz w:val="28"/>
          <w:szCs w:val="28"/>
        </w:rPr>
        <w:t>pour chacun des membres</w:t>
      </w:r>
      <w:r w:rsidR="00E261A4" w:rsidRPr="00833250">
        <w:rPr>
          <w:rFonts w:asciiTheme="minorHAnsi" w:hAnsiTheme="minorHAnsi" w:cstheme="minorHAnsi"/>
          <w:sz w:val="28"/>
          <w:szCs w:val="28"/>
        </w:rPr>
        <w:tab/>
      </w:r>
      <w:r w:rsidR="00E261A4" w:rsidRPr="00833250">
        <w:rPr>
          <w:rFonts w:asciiTheme="minorHAnsi" w:hAnsiTheme="minorHAnsi" w:cstheme="minorHAnsi"/>
          <w:sz w:val="28"/>
          <w:szCs w:val="28"/>
        </w:rPr>
        <w:tab/>
      </w:r>
      <w:r w:rsidR="00E261A4" w:rsidRPr="00833250">
        <w:rPr>
          <w:rFonts w:asciiTheme="minorHAnsi" w:hAnsiTheme="minorHAnsi" w:cstheme="minorHAnsi"/>
          <w:sz w:val="28"/>
          <w:szCs w:val="28"/>
        </w:rPr>
        <w:tab/>
      </w:r>
      <w:r w:rsidR="00F9245D">
        <w:rPr>
          <w:rFonts w:asciiTheme="minorHAnsi" w:hAnsiTheme="minorHAnsi" w:cstheme="minorHAnsi"/>
          <w:sz w:val="28"/>
          <w:szCs w:val="28"/>
        </w:rPr>
        <w:t>3</w:t>
      </w:r>
      <w:r w:rsidR="00F53972">
        <w:rPr>
          <w:rFonts w:asciiTheme="minorHAnsi" w:hAnsiTheme="minorHAnsi" w:cstheme="minorHAnsi"/>
          <w:sz w:val="28"/>
          <w:szCs w:val="28"/>
        </w:rPr>
        <w:t>2</w:t>
      </w:r>
    </w:p>
    <w:p w14:paraId="731A76F1" w14:textId="4780E8C4" w:rsidR="00B80C84" w:rsidRPr="00833250" w:rsidRDefault="00B80C84" w:rsidP="00144EDA">
      <w:pPr>
        <w:spacing w:after="120" w:line="276" w:lineRule="auto"/>
        <w:ind w:left="0" w:hanging="433"/>
        <w:jc w:val="left"/>
        <w:rPr>
          <w:rFonts w:asciiTheme="minorHAnsi" w:hAnsiTheme="minorHAnsi" w:cstheme="minorHAnsi"/>
          <w:sz w:val="28"/>
          <w:szCs w:val="28"/>
        </w:rPr>
      </w:pPr>
    </w:p>
    <w:p w14:paraId="221E4C90" w14:textId="1B826D05" w:rsidR="006C3E0D" w:rsidRPr="00833250" w:rsidRDefault="00FC5F57" w:rsidP="00144EDA">
      <w:pPr>
        <w:tabs>
          <w:tab w:val="left" w:pos="2694"/>
          <w:tab w:val="left" w:pos="2977"/>
          <w:tab w:val="left" w:pos="3402"/>
        </w:tabs>
        <w:spacing w:after="0" w:line="276" w:lineRule="auto"/>
        <w:ind w:left="0"/>
        <w:jc w:val="left"/>
        <w:rPr>
          <w:rFonts w:asciiTheme="minorHAnsi" w:hAnsiTheme="minorHAnsi" w:cstheme="minorHAnsi"/>
          <w:sz w:val="28"/>
          <w:szCs w:val="28"/>
        </w:rPr>
      </w:pPr>
      <w:r w:rsidRPr="00833250">
        <w:rPr>
          <w:rFonts w:asciiTheme="minorHAnsi" w:hAnsiTheme="minorHAnsi" w:cstheme="minorHAnsi"/>
          <w:b/>
          <w:bCs/>
          <w:sz w:val="28"/>
          <w:szCs w:val="28"/>
        </w:rPr>
        <w:t>LE LOGO DE CONTEMPLATIVE OUTREACH</w:t>
      </w:r>
      <w:r w:rsidR="001710FC" w:rsidRPr="00833250">
        <w:rPr>
          <w:rFonts w:asciiTheme="minorHAnsi" w:hAnsiTheme="minorHAnsi" w:cstheme="minorHAnsi"/>
          <w:b/>
          <w:bCs/>
          <w:sz w:val="28"/>
          <w:szCs w:val="28"/>
        </w:rPr>
        <w:t xml:space="preserve"> </w:t>
      </w:r>
      <w:r w:rsidRPr="00833250">
        <w:rPr>
          <w:rFonts w:asciiTheme="minorHAnsi" w:hAnsiTheme="minorHAnsi" w:cstheme="minorHAnsi"/>
          <w:sz w:val="28"/>
          <w:szCs w:val="28"/>
        </w:rPr>
        <w:t>vient du monogramme du Sauveur-Libérateur de Job (Job</w:t>
      </w:r>
      <w:r w:rsidR="001710FC" w:rsidRPr="00833250">
        <w:rPr>
          <w:rFonts w:asciiTheme="minorHAnsi" w:hAnsiTheme="minorHAnsi" w:cstheme="minorHAnsi"/>
          <w:sz w:val="28"/>
          <w:szCs w:val="28"/>
        </w:rPr>
        <w:t xml:space="preserve"> </w:t>
      </w:r>
      <w:r w:rsidRPr="00833250">
        <w:rPr>
          <w:rFonts w:asciiTheme="minorHAnsi" w:hAnsiTheme="minorHAnsi" w:cstheme="minorHAnsi"/>
          <w:sz w:val="28"/>
          <w:szCs w:val="28"/>
        </w:rPr>
        <w:t>19</w:t>
      </w:r>
      <w:r w:rsidR="001710FC" w:rsidRPr="00833250">
        <w:rPr>
          <w:rFonts w:asciiTheme="minorHAnsi" w:hAnsiTheme="minorHAnsi" w:cstheme="minorHAnsi"/>
          <w:sz w:val="28"/>
          <w:szCs w:val="28"/>
        </w:rPr>
        <w:t> :</w:t>
      </w:r>
      <w:r w:rsidRPr="00833250">
        <w:rPr>
          <w:rFonts w:asciiTheme="minorHAnsi" w:hAnsiTheme="minorHAnsi" w:cstheme="minorHAnsi"/>
          <w:sz w:val="28"/>
          <w:szCs w:val="28"/>
        </w:rPr>
        <w:t xml:space="preserve"> 21-27) qui est le symbole de l’attente patiente.</w:t>
      </w:r>
    </w:p>
    <w:p w14:paraId="43EF3407" w14:textId="77777777" w:rsidR="00E80E46" w:rsidRPr="00833250" w:rsidRDefault="00E80E46" w:rsidP="00144EDA">
      <w:pPr>
        <w:spacing w:after="0" w:line="276" w:lineRule="auto"/>
        <w:ind w:left="0" w:hanging="11"/>
        <w:rPr>
          <w:rFonts w:asciiTheme="minorHAnsi" w:hAnsiTheme="minorHAnsi" w:cstheme="minorHAnsi"/>
          <w:sz w:val="28"/>
          <w:szCs w:val="28"/>
        </w:rPr>
      </w:pPr>
    </w:p>
    <w:p w14:paraId="221E4C92" w14:textId="759D0BC4" w:rsidR="006C3E0D" w:rsidRPr="00833250" w:rsidRDefault="00F12240" w:rsidP="00144EDA">
      <w:pPr>
        <w:spacing w:after="0" w:line="276" w:lineRule="auto"/>
        <w:ind w:left="0"/>
        <w:rPr>
          <w:rFonts w:asciiTheme="minorHAnsi" w:hAnsiTheme="minorHAnsi" w:cstheme="minorHAnsi"/>
          <w:sz w:val="28"/>
          <w:szCs w:val="28"/>
        </w:rPr>
      </w:pPr>
      <w:r w:rsidRPr="00833250">
        <w:rPr>
          <w:rFonts w:asciiTheme="minorHAnsi" w:hAnsiTheme="minorHAnsi" w:cstheme="minorHAnsi"/>
          <w:noProof/>
          <w:sz w:val="28"/>
          <w:szCs w:val="28"/>
        </w:rPr>
        <w:lastRenderedPageBreak/>
        <w:drawing>
          <wp:anchor distT="0" distB="0" distL="114300" distR="114300" simplePos="0" relativeHeight="251658240" behindDoc="0" locked="0" layoutInCell="1" allowOverlap="1" wp14:anchorId="221E4E8F" wp14:editId="057CD34E">
            <wp:simplePos x="0" y="0"/>
            <wp:positionH relativeFrom="column">
              <wp:posOffset>3192780</wp:posOffset>
            </wp:positionH>
            <wp:positionV relativeFrom="paragraph">
              <wp:posOffset>97790</wp:posOffset>
            </wp:positionV>
            <wp:extent cx="2225675" cy="2122170"/>
            <wp:effectExtent l="0" t="0" r="3175" b="0"/>
            <wp:wrapSquare wrapText="bothSides"/>
            <wp:docPr id="12172" name="Picture 12172"/>
            <wp:cNvGraphicFramePr/>
            <a:graphic xmlns:a="http://schemas.openxmlformats.org/drawingml/2006/main">
              <a:graphicData uri="http://schemas.openxmlformats.org/drawingml/2006/picture">
                <pic:pic xmlns:pic="http://schemas.openxmlformats.org/drawingml/2006/picture">
                  <pic:nvPicPr>
                    <pic:cNvPr id="12172" name="Picture 1217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5675" cy="2122170"/>
                    </a:xfrm>
                    <a:prstGeom prst="rect">
                      <a:avLst/>
                    </a:prstGeom>
                  </pic:spPr>
                </pic:pic>
              </a:graphicData>
            </a:graphic>
            <wp14:sizeRelH relativeFrom="margin">
              <wp14:pctWidth>0</wp14:pctWidth>
            </wp14:sizeRelH>
            <wp14:sizeRelV relativeFrom="margin">
              <wp14:pctHeight>0</wp14:pctHeight>
            </wp14:sizeRelV>
          </wp:anchor>
        </w:drawing>
      </w:r>
      <w:r w:rsidR="00FC5F57" w:rsidRPr="00833250">
        <w:rPr>
          <w:rFonts w:asciiTheme="minorHAnsi" w:hAnsiTheme="minorHAnsi" w:cstheme="minorHAnsi"/>
          <w:sz w:val="28"/>
          <w:szCs w:val="28"/>
        </w:rPr>
        <w:t xml:space="preserve">On y trouve </w:t>
      </w:r>
      <w:r w:rsidR="00FC5F57" w:rsidRPr="00833250">
        <w:rPr>
          <w:rFonts w:asciiTheme="minorHAnsi" w:hAnsiTheme="minorHAnsi" w:cstheme="minorHAnsi"/>
          <w:i/>
          <w:sz w:val="28"/>
          <w:szCs w:val="28"/>
        </w:rPr>
        <w:t>l’Alpha et l’Omega</w:t>
      </w:r>
      <w:r w:rsidR="00FC5F57" w:rsidRPr="00833250">
        <w:rPr>
          <w:rFonts w:asciiTheme="minorHAnsi" w:hAnsiTheme="minorHAnsi" w:cstheme="minorHAnsi"/>
          <w:sz w:val="28"/>
          <w:szCs w:val="28"/>
        </w:rPr>
        <w:t xml:space="preserve">, comme symbole </w:t>
      </w:r>
      <w:r w:rsidR="00CB5B89" w:rsidRPr="00833250">
        <w:rPr>
          <w:rFonts w:asciiTheme="minorHAnsi" w:hAnsiTheme="minorHAnsi" w:cstheme="minorHAnsi"/>
          <w:sz w:val="28"/>
          <w:szCs w:val="28"/>
        </w:rPr>
        <w:t>de Dieu, le début et la fin; la</w:t>
      </w:r>
      <w:r w:rsidR="00FC5F57" w:rsidRPr="00833250">
        <w:rPr>
          <w:rFonts w:asciiTheme="minorHAnsi" w:hAnsiTheme="minorHAnsi" w:cstheme="minorHAnsi"/>
          <w:sz w:val="28"/>
          <w:szCs w:val="28"/>
        </w:rPr>
        <w:t xml:space="preserve"> </w:t>
      </w:r>
      <w:r w:rsidR="00FC5F57" w:rsidRPr="00833250">
        <w:rPr>
          <w:rFonts w:asciiTheme="minorHAnsi" w:hAnsiTheme="minorHAnsi" w:cstheme="minorHAnsi"/>
          <w:i/>
          <w:sz w:val="28"/>
          <w:szCs w:val="28"/>
        </w:rPr>
        <w:t xml:space="preserve">croix </w:t>
      </w:r>
      <w:r w:rsidR="00CB5B89" w:rsidRPr="00833250">
        <w:rPr>
          <w:rFonts w:asciiTheme="minorHAnsi" w:hAnsiTheme="minorHAnsi" w:cstheme="minorHAnsi"/>
          <w:sz w:val="28"/>
          <w:szCs w:val="28"/>
        </w:rPr>
        <w:t>est le symbole de notre salut; l</w:t>
      </w:r>
      <w:r w:rsidR="00FC5F57" w:rsidRPr="00833250">
        <w:rPr>
          <w:rFonts w:asciiTheme="minorHAnsi" w:hAnsiTheme="minorHAnsi" w:cstheme="minorHAnsi"/>
          <w:sz w:val="28"/>
          <w:szCs w:val="28"/>
        </w:rPr>
        <w:t xml:space="preserve">es </w:t>
      </w:r>
      <w:r w:rsidR="00FC5F57" w:rsidRPr="00833250">
        <w:rPr>
          <w:rFonts w:asciiTheme="minorHAnsi" w:hAnsiTheme="minorHAnsi" w:cstheme="minorHAnsi"/>
          <w:i/>
          <w:sz w:val="28"/>
          <w:szCs w:val="28"/>
        </w:rPr>
        <w:t>fleurs</w:t>
      </w:r>
      <w:r w:rsidR="00FC5F57" w:rsidRPr="00833250">
        <w:rPr>
          <w:rFonts w:asciiTheme="minorHAnsi" w:hAnsiTheme="minorHAnsi" w:cstheme="minorHAnsi"/>
          <w:sz w:val="28"/>
          <w:szCs w:val="28"/>
        </w:rPr>
        <w:t xml:space="preserve">, un symbole de l’abondance de la </w:t>
      </w:r>
      <w:r w:rsidR="00CB5B89" w:rsidRPr="00833250">
        <w:rPr>
          <w:rFonts w:asciiTheme="minorHAnsi" w:hAnsiTheme="minorHAnsi" w:cstheme="minorHAnsi"/>
          <w:sz w:val="28"/>
          <w:szCs w:val="28"/>
        </w:rPr>
        <w:t>vie et de la résurrection; et le</w:t>
      </w:r>
      <w:r w:rsidR="00FC5F57" w:rsidRPr="00833250">
        <w:rPr>
          <w:rFonts w:asciiTheme="minorHAnsi" w:hAnsiTheme="minorHAnsi" w:cstheme="minorHAnsi"/>
          <w:sz w:val="28"/>
          <w:szCs w:val="28"/>
        </w:rPr>
        <w:t xml:space="preserve"> </w:t>
      </w:r>
      <w:r w:rsidR="00FC5F57" w:rsidRPr="00833250">
        <w:rPr>
          <w:rFonts w:asciiTheme="minorHAnsi" w:hAnsiTheme="minorHAnsi" w:cstheme="minorHAnsi"/>
          <w:i/>
          <w:sz w:val="28"/>
          <w:szCs w:val="28"/>
        </w:rPr>
        <w:t>cercle</w:t>
      </w:r>
      <w:r w:rsidR="00FC5F57" w:rsidRPr="00833250">
        <w:rPr>
          <w:rFonts w:asciiTheme="minorHAnsi" w:hAnsiTheme="minorHAnsi" w:cstheme="minorHAnsi"/>
          <w:sz w:val="28"/>
          <w:szCs w:val="28"/>
        </w:rPr>
        <w:t>, un signe d’un processus en cours.</w:t>
      </w:r>
      <w:r w:rsidR="00187BF0"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 xml:space="preserve">Ce symbole a été retrouvé à différents endroits : dans une ancienne église du pays d’UZ – résidence de Job; dans des fouilles à Jérusalem près de marches du Temple; sur le Mur du Sud de la Vieille Ville près des Portes de </w:t>
      </w:r>
      <w:proofErr w:type="spellStart"/>
      <w:r w:rsidR="00FC5F57" w:rsidRPr="00833250">
        <w:rPr>
          <w:rFonts w:asciiTheme="minorHAnsi" w:hAnsiTheme="minorHAnsi" w:cstheme="minorHAnsi"/>
          <w:sz w:val="28"/>
          <w:szCs w:val="28"/>
        </w:rPr>
        <w:t>Huldah</w:t>
      </w:r>
      <w:proofErr w:type="spellEnd"/>
      <w:r w:rsidR="00FC5F57" w:rsidRPr="00833250">
        <w:rPr>
          <w:rFonts w:asciiTheme="minorHAnsi" w:hAnsiTheme="minorHAnsi" w:cstheme="minorHAnsi"/>
          <w:sz w:val="28"/>
          <w:szCs w:val="28"/>
        </w:rPr>
        <w:t xml:space="preserve">; et dans une Église en Galilée </w:t>
      </w:r>
      <w:r w:rsidR="00E80E46" w:rsidRPr="00833250">
        <w:rPr>
          <w:rFonts w:asciiTheme="minorHAnsi" w:hAnsiTheme="minorHAnsi" w:cstheme="minorHAnsi"/>
          <w:sz w:val="28"/>
          <w:szCs w:val="28"/>
        </w:rPr>
        <w:t>». (</w:t>
      </w:r>
      <w:r w:rsidR="00FC5F57" w:rsidRPr="00833250">
        <w:rPr>
          <w:rFonts w:asciiTheme="minorHAnsi" w:hAnsiTheme="minorHAnsi" w:cstheme="minorHAnsi"/>
          <w:i/>
          <w:sz w:val="28"/>
          <w:szCs w:val="28"/>
        </w:rPr>
        <w:t>The Essentials</w:t>
      </w:r>
      <w:r w:rsidR="00FC5F57" w:rsidRPr="00833250">
        <w:rPr>
          <w:rFonts w:asciiTheme="minorHAnsi" w:hAnsiTheme="minorHAnsi" w:cstheme="minorHAnsi"/>
          <w:sz w:val="28"/>
          <w:szCs w:val="28"/>
        </w:rPr>
        <w:t>, C.O.)</w:t>
      </w:r>
    </w:p>
    <w:p w14:paraId="221E4C93" w14:textId="2D944456" w:rsidR="006C3E0D" w:rsidRPr="00833250" w:rsidRDefault="009F3642" w:rsidP="0098668B">
      <w:pPr>
        <w:spacing w:after="0" w:line="276" w:lineRule="auto"/>
        <w:ind w:left="0" w:firstLine="0"/>
        <w:rPr>
          <w:rFonts w:asciiTheme="minorHAnsi" w:hAnsiTheme="minorHAnsi" w:cstheme="minorHAnsi"/>
          <w:sz w:val="28"/>
          <w:szCs w:val="28"/>
        </w:rPr>
      </w:pPr>
      <w:r w:rsidRPr="00833250">
        <w:rPr>
          <w:rFonts w:asciiTheme="minorHAnsi" w:hAnsiTheme="minorHAnsi" w:cstheme="minorHAnsi"/>
          <w:sz w:val="28"/>
          <w:szCs w:val="28"/>
        </w:rPr>
        <w:t xml:space="preserve">Comme pour Job, </w:t>
      </w:r>
      <w:r w:rsidR="00226173" w:rsidRPr="00833250">
        <w:rPr>
          <w:rFonts w:asciiTheme="minorHAnsi" w:hAnsiTheme="minorHAnsi" w:cstheme="minorHAnsi"/>
          <w:sz w:val="28"/>
          <w:szCs w:val="28"/>
        </w:rPr>
        <w:t>c’est par</w:t>
      </w:r>
      <w:r w:rsidR="00380050" w:rsidRPr="00833250">
        <w:rPr>
          <w:rFonts w:asciiTheme="minorHAnsi" w:hAnsiTheme="minorHAnsi" w:cstheme="minorHAnsi"/>
          <w:sz w:val="28"/>
          <w:szCs w:val="28"/>
        </w:rPr>
        <w:t xml:space="preserve"> une attitude de consentement et d’attente patiente que nous trouverons récompense et gratitude</w:t>
      </w:r>
      <w:r w:rsidR="0029143A" w:rsidRPr="00833250">
        <w:rPr>
          <w:rFonts w:asciiTheme="minorHAnsi" w:hAnsiTheme="minorHAnsi" w:cstheme="minorHAnsi"/>
          <w:sz w:val="28"/>
          <w:szCs w:val="28"/>
        </w:rPr>
        <w:t>.</w:t>
      </w:r>
    </w:p>
    <w:p w14:paraId="08EEF471" w14:textId="77777777" w:rsidR="001710FC" w:rsidRPr="00833250" w:rsidRDefault="00FC5F57" w:rsidP="00D455AE">
      <w:pPr>
        <w:spacing w:after="0" w:line="276" w:lineRule="auto"/>
        <w:ind w:left="0" w:firstLine="0"/>
        <w:rPr>
          <w:rFonts w:asciiTheme="minorHAnsi" w:hAnsiTheme="minorHAnsi" w:cstheme="minorHAnsi"/>
          <w:sz w:val="28"/>
          <w:szCs w:val="28"/>
        </w:rPr>
      </w:pPr>
      <w:r w:rsidRPr="00833250">
        <w:rPr>
          <w:rFonts w:asciiTheme="minorHAnsi" w:hAnsiTheme="minorHAnsi" w:cstheme="minorHAnsi"/>
          <w:sz w:val="28"/>
          <w:szCs w:val="28"/>
        </w:rPr>
        <w:t xml:space="preserve">Dans le chapitre Job répond aux charges de son ami </w:t>
      </w:r>
      <w:proofErr w:type="spellStart"/>
      <w:r w:rsidRPr="00833250">
        <w:rPr>
          <w:rFonts w:asciiTheme="minorHAnsi" w:hAnsiTheme="minorHAnsi" w:cstheme="minorHAnsi"/>
          <w:sz w:val="28"/>
          <w:szCs w:val="28"/>
        </w:rPr>
        <w:t>Bildad</w:t>
      </w:r>
      <w:proofErr w:type="spellEnd"/>
      <w:r w:rsidRPr="00833250">
        <w:rPr>
          <w:rFonts w:asciiTheme="minorHAnsi" w:hAnsiTheme="minorHAnsi" w:cstheme="minorHAnsi"/>
          <w:sz w:val="28"/>
          <w:szCs w:val="28"/>
        </w:rPr>
        <w:t xml:space="preserve"> qui attribue les calamités subies par Job à des </w:t>
      </w:r>
      <w:r w:rsidR="00311F40" w:rsidRPr="00833250">
        <w:rPr>
          <w:rFonts w:asciiTheme="minorHAnsi" w:hAnsiTheme="minorHAnsi" w:cstheme="minorHAnsi"/>
          <w:sz w:val="28"/>
          <w:szCs w:val="28"/>
        </w:rPr>
        <w:t xml:space="preserve">fautes </w:t>
      </w:r>
      <w:r w:rsidRPr="00833250">
        <w:rPr>
          <w:rFonts w:asciiTheme="minorHAnsi" w:hAnsiTheme="minorHAnsi" w:cstheme="minorHAnsi"/>
          <w:sz w:val="28"/>
          <w:szCs w:val="28"/>
        </w:rPr>
        <w:t xml:space="preserve">qu’il aurait commises (croyance en la rétribution). Il affirme son innocence et il déplore que ses amis lui fassent mal par leurs propos. Il dit, comme l’auteur du </w:t>
      </w:r>
      <w:proofErr w:type="spellStart"/>
      <w:r w:rsidRPr="00833250">
        <w:rPr>
          <w:rFonts w:asciiTheme="minorHAnsi" w:hAnsiTheme="minorHAnsi" w:cstheme="minorHAnsi"/>
          <w:sz w:val="28"/>
          <w:szCs w:val="28"/>
        </w:rPr>
        <w:t>Qohélet</w:t>
      </w:r>
      <w:proofErr w:type="spellEnd"/>
      <w:r w:rsidRPr="00833250">
        <w:rPr>
          <w:rFonts w:asciiTheme="minorHAnsi" w:hAnsiTheme="minorHAnsi" w:cstheme="minorHAnsi"/>
          <w:sz w:val="28"/>
          <w:szCs w:val="28"/>
        </w:rPr>
        <w:t>, que Dieu l’a oublié et qu’il n’y a pas de justice. Pourquoi Dieu le traite-t-il comme un ennemi?</w:t>
      </w:r>
    </w:p>
    <w:p w14:paraId="695C2166" w14:textId="55615EF3" w:rsidR="001B2CAA" w:rsidRPr="00833250" w:rsidRDefault="002F14E4" w:rsidP="00144EDA">
      <w:pPr>
        <w:spacing w:after="0" w:line="276" w:lineRule="auto"/>
        <w:ind w:left="0" w:hanging="11"/>
        <w:rPr>
          <w:rFonts w:asciiTheme="minorHAnsi" w:hAnsiTheme="minorHAnsi" w:cstheme="minorHAnsi"/>
          <w:sz w:val="28"/>
          <w:szCs w:val="28"/>
        </w:rPr>
      </w:pPr>
      <w:r w:rsidRPr="00833250">
        <w:rPr>
          <w:rFonts w:asciiTheme="minorHAnsi" w:hAnsiTheme="minorHAnsi" w:cstheme="minorHAnsi"/>
          <w:sz w:val="28"/>
          <w:szCs w:val="28"/>
        </w:rPr>
        <w:t>« </w:t>
      </w:r>
      <w:r w:rsidR="00FC5F57" w:rsidRPr="00833250">
        <w:rPr>
          <w:rFonts w:asciiTheme="minorHAnsi" w:hAnsiTheme="minorHAnsi" w:cstheme="minorHAnsi"/>
          <w:sz w:val="28"/>
          <w:szCs w:val="28"/>
        </w:rPr>
        <w:t>Ayez pitié de moi, ayez pitié de moi, vous du moins, mes amis car la main de Dieu m'a frappé. Pourquoi vous acharner contre moi, comme Dieu lui-même ? Ne serez-vous jamais rassasiés de me</w:t>
      </w:r>
      <w:r w:rsidR="00311F40"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mordre ? Je voudrais qu'on écrive ce que je vais dire, que mes paroles soient gravées sur le bronze</w:t>
      </w:r>
      <w:r w:rsidR="00187BF0" w:rsidRPr="00833250">
        <w:rPr>
          <w:rFonts w:asciiTheme="minorHAnsi" w:hAnsiTheme="minorHAnsi" w:cstheme="minorHAnsi"/>
          <w:sz w:val="28"/>
          <w:szCs w:val="28"/>
        </w:rPr>
        <w:t xml:space="preserve"> </w:t>
      </w:r>
      <w:r w:rsidR="00FF1574" w:rsidRPr="00833250">
        <w:rPr>
          <w:rFonts w:asciiTheme="minorHAnsi" w:hAnsiTheme="minorHAnsi" w:cstheme="minorHAnsi"/>
          <w:sz w:val="28"/>
          <w:szCs w:val="28"/>
        </w:rPr>
        <w:t>a</w:t>
      </w:r>
      <w:r w:rsidR="00FC5F57" w:rsidRPr="00833250">
        <w:rPr>
          <w:rFonts w:asciiTheme="minorHAnsi" w:hAnsiTheme="minorHAnsi" w:cstheme="minorHAnsi"/>
          <w:sz w:val="28"/>
          <w:szCs w:val="28"/>
        </w:rPr>
        <w:t>vec le ciseau de fer et le poinçon, qu’elles soient sculptées dans le roc pour toujours : Je sais, moi, que mon libérateur est vivant, et qu'à la fin il se dressera sur la poussière des morts;</w:t>
      </w:r>
      <w:r w:rsidR="00187BF0"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avec mon corps, je me tiendrai debout, et de mes yeux de chair, je verrai Dieu.</w:t>
      </w:r>
      <w:r w:rsidR="00187BF0"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Moi-même, je le verrai, et quand mes yeux le regarderont, il ne se détournera pas. »</w:t>
      </w:r>
      <w:r w:rsidR="00A1750D" w:rsidRPr="00833250">
        <w:rPr>
          <w:rFonts w:asciiTheme="minorHAnsi" w:hAnsiTheme="minorHAnsi" w:cstheme="minorHAnsi"/>
          <w:sz w:val="28"/>
          <w:szCs w:val="28"/>
        </w:rPr>
        <w:br w:type="page"/>
      </w:r>
    </w:p>
    <w:p w14:paraId="221E4C9F" w14:textId="0E7A2298" w:rsidR="00F741D6" w:rsidRPr="00833250" w:rsidRDefault="00311F40" w:rsidP="00144EDA">
      <w:pPr>
        <w:pStyle w:val="Titre1"/>
        <w:spacing w:line="276" w:lineRule="auto"/>
        <w:ind w:left="0"/>
        <w:jc w:val="center"/>
        <w:rPr>
          <w:rFonts w:asciiTheme="minorHAnsi" w:hAnsiTheme="minorHAnsi" w:cstheme="minorHAnsi"/>
          <w:b w:val="0"/>
          <w:color w:val="auto"/>
          <w:szCs w:val="28"/>
        </w:rPr>
      </w:pPr>
      <w:r w:rsidRPr="00833250">
        <w:rPr>
          <w:rFonts w:asciiTheme="minorHAnsi" w:hAnsiTheme="minorHAnsi" w:cstheme="minorHAnsi"/>
          <w:i/>
          <w:szCs w:val="28"/>
        </w:rPr>
        <w:lastRenderedPageBreak/>
        <w:t>« Arrêtez et sachez</w:t>
      </w:r>
      <w:r w:rsidR="00FC5F57" w:rsidRPr="00833250">
        <w:rPr>
          <w:rFonts w:asciiTheme="minorHAnsi" w:hAnsiTheme="minorHAnsi" w:cstheme="minorHAnsi"/>
          <w:i/>
          <w:szCs w:val="28"/>
        </w:rPr>
        <w:t xml:space="preserve"> que je suis Dieu (</w:t>
      </w:r>
      <w:r w:rsidR="00FC5F57" w:rsidRPr="00833250">
        <w:rPr>
          <w:rFonts w:asciiTheme="minorHAnsi" w:hAnsiTheme="minorHAnsi" w:cstheme="minorHAnsi"/>
          <w:szCs w:val="28"/>
        </w:rPr>
        <w:t>Psaume 46:10) »</w:t>
      </w:r>
    </w:p>
    <w:p w14:paraId="221E4CA1" w14:textId="1AD59F13" w:rsidR="00F741D6" w:rsidRPr="00833250" w:rsidRDefault="00F741D6" w:rsidP="001E303A">
      <w:pPr>
        <w:spacing w:after="0" w:line="276" w:lineRule="auto"/>
        <w:ind w:left="0" w:firstLine="0"/>
        <w:jc w:val="left"/>
        <w:rPr>
          <w:rFonts w:asciiTheme="minorHAnsi" w:hAnsiTheme="minorHAnsi" w:cstheme="minorHAnsi"/>
          <w:b/>
          <w:sz w:val="28"/>
          <w:szCs w:val="28"/>
        </w:rPr>
      </w:pPr>
      <w:r w:rsidRPr="00833250">
        <w:rPr>
          <w:rFonts w:asciiTheme="minorHAnsi" w:hAnsiTheme="minorHAnsi" w:cstheme="minorHAnsi"/>
          <w:b/>
          <w:sz w:val="28"/>
          <w:szCs w:val="28"/>
        </w:rPr>
        <w:t>ÉNONCÉ DE VISION DE CONTEMPLATIVE OUTREACH</w:t>
      </w:r>
      <w:r w:rsidR="001B2CAA" w:rsidRPr="00833250">
        <w:rPr>
          <w:rFonts w:asciiTheme="minorHAnsi" w:hAnsiTheme="minorHAnsi" w:cstheme="minorHAnsi"/>
          <w:b/>
          <w:sz w:val="28"/>
          <w:szCs w:val="28"/>
        </w:rPr>
        <w:t>-</w:t>
      </w:r>
      <w:r w:rsidRPr="00833250">
        <w:rPr>
          <w:rFonts w:asciiTheme="minorHAnsi" w:hAnsiTheme="minorHAnsi" w:cstheme="minorHAnsi"/>
          <w:b/>
          <w:sz w:val="28"/>
          <w:szCs w:val="28"/>
        </w:rPr>
        <w:t xml:space="preserve"> THOMAS KEATING, OCSO (2017)</w:t>
      </w:r>
    </w:p>
    <w:p w14:paraId="221E4CA2" w14:textId="77777777" w:rsidR="00F741D6" w:rsidRPr="00833250" w:rsidRDefault="00F741D6" w:rsidP="00144EDA">
      <w:pPr>
        <w:spacing w:after="0" w:line="276" w:lineRule="auto"/>
        <w:ind w:left="0" w:hanging="11"/>
        <w:rPr>
          <w:rFonts w:asciiTheme="minorHAnsi" w:hAnsiTheme="minorHAnsi" w:cstheme="minorHAnsi"/>
          <w:sz w:val="28"/>
          <w:szCs w:val="28"/>
        </w:rPr>
      </w:pPr>
    </w:p>
    <w:p w14:paraId="32C89579" w14:textId="449BEACD" w:rsidR="00EB3D48" w:rsidRPr="00833250" w:rsidRDefault="00F741D6" w:rsidP="001E303A">
      <w:pPr>
        <w:spacing w:after="0" w:line="276" w:lineRule="auto"/>
        <w:ind w:left="0" w:firstLine="0"/>
        <w:jc w:val="left"/>
        <w:rPr>
          <w:rFonts w:asciiTheme="minorHAnsi" w:hAnsiTheme="minorHAnsi" w:cstheme="minorHAnsi"/>
          <w:sz w:val="28"/>
          <w:szCs w:val="28"/>
        </w:rPr>
      </w:pPr>
      <w:r w:rsidRPr="00833250">
        <w:rPr>
          <w:rFonts w:asciiTheme="minorHAnsi" w:hAnsiTheme="minorHAnsi" w:cstheme="minorHAnsi"/>
          <w:sz w:val="28"/>
          <w:szCs w:val="28"/>
        </w:rPr>
        <w:t>« Tu aimeras le Seigneur ton Dieu de tout ton cœur, de toute ton âme, de toute ta force et de toute ton intelligence, et ton prochain comme toi-même. »</w:t>
      </w:r>
      <w:r w:rsidR="00E66C05" w:rsidRPr="00833250">
        <w:rPr>
          <w:rFonts w:asciiTheme="minorHAnsi" w:hAnsiTheme="minorHAnsi" w:cstheme="minorHAnsi"/>
          <w:sz w:val="28"/>
          <w:szCs w:val="28"/>
        </w:rPr>
        <w:t xml:space="preserve"> </w:t>
      </w:r>
      <w:r w:rsidR="001B2CAA" w:rsidRPr="00833250">
        <w:rPr>
          <w:rFonts w:asciiTheme="minorHAnsi" w:hAnsiTheme="minorHAnsi" w:cstheme="minorHAnsi"/>
          <w:sz w:val="28"/>
          <w:szCs w:val="28"/>
        </w:rPr>
        <w:t xml:space="preserve"> (</w:t>
      </w:r>
      <w:proofErr w:type="spellStart"/>
      <w:r w:rsidR="001B2CAA" w:rsidRPr="00833250">
        <w:rPr>
          <w:rFonts w:asciiTheme="minorHAnsi" w:hAnsiTheme="minorHAnsi" w:cstheme="minorHAnsi"/>
          <w:sz w:val="28"/>
          <w:szCs w:val="28"/>
        </w:rPr>
        <w:t>Lc</w:t>
      </w:r>
      <w:proofErr w:type="spellEnd"/>
      <w:r w:rsidR="001B2CAA" w:rsidRPr="00833250">
        <w:rPr>
          <w:rFonts w:asciiTheme="minorHAnsi" w:hAnsiTheme="minorHAnsi" w:cstheme="minorHAnsi"/>
          <w:sz w:val="28"/>
          <w:szCs w:val="28"/>
        </w:rPr>
        <w:t>, 10,27)</w:t>
      </w:r>
    </w:p>
    <w:p w14:paraId="2C8B9A88" w14:textId="77777777" w:rsidR="00E66C05" w:rsidRPr="00833250" w:rsidRDefault="00E66C05" w:rsidP="001E303A">
      <w:pPr>
        <w:spacing w:after="0" w:line="276" w:lineRule="auto"/>
        <w:ind w:left="0" w:firstLine="0"/>
        <w:jc w:val="left"/>
        <w:rPr>
          <w:rFonts w:asciiTheme="minorHAnsi" w:hAnsiTheme="minorHAnsi" w:cstheme="minorHAnsi"/>
          <w:sz w:val="28"/>
          <w:szCs w:val="28"/>
        </w:rPr>
      </w:pPr>
    </w:p>
    <w:p w14:paraId="221E4CA4" w14:textId="77777777" w:rsidR="00F741D6" w:rsidRPr="00833250" w:rsidRDefault="00F741D6" w:rsidP="001E303A">
      <w:pPr>
        <w:spacing w:after="0" w:line="276" w:lineRule="auto"/>
        <w:ind w:left="0" w:firstLine="0"/>
        <w:jc w:val="left"/>
        <w:rPr>
          <w:rFonts w:asciiTheme="minorHAnsi" w:hAnsiTheme="minorHAnsi" w:cstheme="minorHAnsi"/>
          <w:sz w:val="28"/>
          <w:szCs w:val="28"/>
        </w:rPr>
      </w:pPr>
      <w:r w:rsidRPr="00833250">
        <w:rPr>
          <w:rFonts w:asciiTheme="minorHAnsi" w:hAnsiTheme="minorHAnsi" w:cstheme="minorHAnsi"/>
          <w:sz w:val="28"/>
          <w:szCs w:val="28"/>
        </w:rPr>
        <w:t>Nous faisons nôtre le processus de transformation dans le Christ, chez soi et chez les autres par la pratique de la prière de consentement.</w:t>
      </w:r>
    </w:p>
    <w:p w14:paraId="221E4CA5" w14:textId="77777777" w:rsidR="00F741D6" w:rsidRPr="00833250" w:rsidRDefault="00F741D6" w:rsidP="00144EDA">
      <w:pPr>
        <w:spacing w:after="0" w:line="276" w:lineRule="auto"/>
        <w:ind w:left="0" w:hanging="11"/>
        <w:rPr>
          <w:rFonts w:asciiTheme="minorHAnsi" w:hAnsiTheme="minorHAnsi" w:cstheme="minorHAnsi"/>
          <w:sz w:val="28"/>
          <w:szCs w:val="28"/>
        </w:rPr>
      </w:pPr>
    </w:p>
    <w:p w14:paraId="221E4CA6" w14:textId="10C05D95" w:rsidR="00F741D6" w:rsidRPr="009E2FE9" w:rsidRDefault="00F741D6" w:rsidP="0076231A">
      <w:pPr>
        <w:pStyle w:val="StyleparA"/>
      </w:pPr>
      <w:r w:rsidRPr="009E2FE9">
        <w:t>PRINCIPES THÉOLOGIQUES ET COMMENTAIRES</w:t>
      </w:r>
    </w:p>
    <w:p w14:paraId="221E4CA7" w14:textId="77777777" w:rsidR="00F741D6" w:rsidRPr="00833250" w:rsidRDefault="00F741D6" w:rsidP="00144EDA">
      <w:pPr>
        <w:spacing w:after="0" w:line="276" w:lineRule="auto"/>
        <w:ind w:left="0"/>
        <w:rPr>
          <w:rFonts w:asciiTheme="minorHAnsi" w:hAnsiTheme="minorHAnsi" w:cstheme="minorHAnsi"/>
          <w:sz w:val="28"/>
          <w:szCs w:val="28"/>
        </w:rPr>
      </w:pPr>
    </w:p>
    <w:p w14:paraId="649F6C97" w14:textId="75BB8750" w:rsidR="00AD7228" w:rsidRPr="00833250" w:rsidRDefault="00F741D6">
      <w:pPr>
        <w:pStyle w:val="Paragraphedeliste"/>
        <w:numPr>
          <w:ilvl w:val="0"/>
          <w:numId w:val="10"/>
        </w:numPr>
        <w:spacing w:after="120" w:line="276" w:lineRule="auto"/>
        <w:ind w:left="0" w:hanging="357"/>
        <w:rPr>
          <w:rFonts w:asciiTheme="minorHAnsi" w:hAnsiTheme="minorHAnsi" w:cstheme="minorHAnsi"/>
          <w:b/>
          <w:sz w:val="28"/>
          <w:szCs w:val="28"/>
        </w:rPr>
      </w:pPr>
      <w:r w:rsidRPr="00833250">
        <w:rPr>
          <w:rFonts w:asciiTheme="minorHAnsi" w:hAnsiTheme="minorHAnsi" w:cstheme="minorHAnsi"/>
          <w:b/>
          <w:sz w:val="28"/>
          <w:szCs w:val="28"/>
        </w:rPr>
        <w:t xml:space="preserve">Contemplative </w:t>
      </w:r>
      <w:proofErr w:type="spellStart"/>
      <w:r w:rsidRPr="00833250">
        <w:rPr>
          <w:rFonts w:asciiTheme="minorHAnsi" w:hAnsiTheme="minorHAnsi" w:cstheme="minorHAnsi"/>
          <w:b/>
          <w:sz w:val="28"/>
          <w:szCs w:val="28"/>
        </w:rPr>
        <w:t>Outreach</w:t>
      </w:r>
      <w:proofErr w:type="spellEnd"/>
      <w:r w:rsidRPr="00833250">
        <w:rPr>
          <w:rFonts w:asciiTheme="minorHAnsi" w:hAnsiTheme="minorHAnsi" w:cstheme="minorHAnsi"/>
          <w:b/>
          <w:sz w:val="28"/>
          <w:szCs w:val="28"/>
        </w:rPr>
        <w:t xml:space="preserve"> est un réseau de communaut</w:t>
      </w:r>
      <w:r w:rsidR="00AD7228" w:rsidRPr="00833250">
        <w:rPr>
          <w:rFonts w:asciiTheme="minorHAnsi" w:hAnsiTheme="minorHAnsi" w:cstheme="minorHAnsi"/>
          <w:b/>
          <w:sz w:val="28"/>
          <w:szCs w:val="28"/>
        </w:rPr>
        <w:t xml:space="preserve">és et d'individus cherchant </w:t>
      </w:r>
      <w:r w:rsidRPr="00833250">
        <w:rPr>
          <w:rFonts w:asciiTheme="minorHAnsi" w:hAnsiTheme="minorHAnsi" w:cstheme="minorHAnsi"/>
          <w:b/>
          <w:sz w:val="28"/>
          <w:szCs w:val="28"/>
        </w:rPr>
        <w:t>à être inspirés et guidés par l’Esprit-Saint</w:t>
      </w:r>
      <w:r w:rsidR="00B31602" w:rsidRPr="00833250">
        <w:rPr>
          <w:rFonts w:asciiTheme="minorHAnsi" w:hAnsiTheme="minorHAnsi" w:cstheme="minorHAnsi"/>
          <w:b/>
          <w:sz w:val="28"/>
          <w:szCs w:val="28"/>
        </w:rPr>
        <w:t>,</w:t>
      </w:r>
      <w:r w:rsidRPr="00833250">
        <w:rPr>
          <w:rFonts w:asciiTheme="minorHAnsi" w:hAnsiTheme="minorHAnsi" w:cstheme="minorHAnsi"/>
          <w:b/>
          <w:sz w:val="28"/>
          <w:szCs w:val="28"/>
        </w:rPr>
        <w:t xml:space="preserve"> dans leur contribution au renouveau de la tradition contemplative chrétienne par la pratique de la prière de consentement.</w:t>
      </w:r>
    </w:p>
    <w:p w14:paraId="221E4CA9" w14:textId="77777777" w:rsidR="00F741D6" w:rsidRPr="00833250" w:rsidRDefault="00F741D6" w:rsidP="002736ED">
      <w:pPr>
        <w:spacing w:after="120" w:line="276" w:lineRule="auto"/>
        <w:ind w:left="0"/>
        <w:rPr>
          <w:rFonts w:asciiTheme="minorHAnsi" w:hAnsiTheme="minorHAnsi" w:cstheme="minorHAnsi"/>
          <w:sz w:val="28"/>
          <w:szCs w:val="28"/>
          <w:lang w:val="fr-FR"/>
        </w:rPr>
      </w:pPr>
      <w:r w:rsidRPr="00833250">
        <w:rPr>
          <w:rFonts w:asciiTheme="minorHAnsi" w:hAnsiTheme="minorHAnsi" w:cstheme="minorHAnsi"/>
          <w:sz w:val="28"/>
          <w:szCs w:val="28"/>
        </w:rPr>
        <w:t xml:space="preserve">Le but fondamental de la prière de consentement et de 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xml:space="preserve"> est de favoriser la connaissance et l'expérience de l'amour de Dieu dans la conscience de la famille humaine. 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xml:space="preserve"> propose des formations de base en vue de la prière de consentement et des programmes complémentaires en vue de soutenir le développement de la contemplation et le processus de transformation.</w:t>
      </w:r>
    </w:p>
    <w:p w14:paraId="216FFF76" w14:textId="77777777" w:rsidR="0056079F" w:rsidRDefault="0056079F">
      <w:pPr>
        <w:spacing w:after="160" w:line="259" w:lineRule="auto"/>
        <w:ind w:left="0" w:firstLine="0"/>
        <w:jc w:val="left"/>
        <w:rPr>
          <w:rFonts w:asciiTheme="minorHAnsi" w:hAnsiTheme="minorHAnsi" w:cstheme="minorHAnsi"/>
          <w:b/>
          <w:sz w:val="28"/>
          <w:szCs w:val="28"/>
          <w:lang w:eastAsia="fr-FR"/>
        </w:rPr>
      </w:pPr>
      <w:r>
        <w:rPr>
          <w:rFonts w:asciiTheme="minorHAnsi" w:hAnsiTheme="minorHAnsi" w:cstheme="minorHAnsi"/>
          <w:b/>
          <w:sz w:val="28"/>
          <w:szCs w:val="28"/>
          <w:lang w:eastAsia="fr-FR"/>
        </w:rPr>
        <w:br w:type="page"/>
      </w:r>
    </w:p>
    <w:p w14:paraId="221E4CAB" w14:textId="1065836F" w:rsidR="00F741D6" w:rsidRPr="00833250" w:rsidRDefault="00F741D6">
      <w:pPr>
        <w:pStyle w:val="Paragraphedeliste"/>
        <w:numPr>
          <w:ilvl w:val="0"/>
          <w:numId w:val="10"/>
        </w:numPr>
        <w:spacing w:after="120" w:line="276" w:lineRule="auto"/>
        <w:ind w:left="0" w:hanging="357"/>
        <w:rPr>
          <w:rFonts w:asciiTheme="minorHAnsi" w:hAnsiTheme="minorHAnsi" w:cstheme="minorHAnsi"/>
          <w:b/>
          <w:sz w:val="28"/>
          <w:szCs w:val="28"/>
          <w:lang w:eastAsia="fr-FR"/>
        </w:rPr>
      </w:pPr>
      <w:r w:rsidRPr="00833250">
        <w:rPr>
          <w:rFonts w:asciiTheme="minorHAnsi" w:hAnsiTheme="minorHAnsi" w:cstheme="minorHAnsi"/>
          <w:b/>
          <w:sz w:val="28"/>
          <w:szCs w:val="28"/>
          <w:lang w:eastAsia="fr-FR"/>
        </w:rPr>
        <w:lastRenderedPageBreak/>
        <w:t>L’engagement dans la pratique de la prière de consentement est l'expression principale de l'appartenance.</w:t>
      </w:r>
    </w:p>
    <w:p w14:paraId="49363B8B" w14:textId="11F7FB5B" w:rsidR="00296BC7" w:rsidRPr="00833250" w:rsidRDefault="00F741D6" w:rsidP="002736ED">
      <w:pPr>
        <w:spacing w:after="120" w:line="276" w:lineRule="auto"/>
        <w:ind w:left="0"/>
        <w:rPr>
          <w:rFonts w:asciiTheme="minorHAnsi" w:hAnsiTheme="minorHAnsi" w:cstheme="minorHAnsi"/>
          <w:sz w:val="28"/>
          <w:szCs w:val="28"/>
          <w:lang w:eastAsia="fr-FR"/>
        </w:rPr>
      </w:pPr>
      <w:r w:rsidRPr="00833250">
        <w:rPr>
          <w:rFonts w:asciiTheme="minorHAnsi" w:hAnsiTheme="minorHAnsi" w:cstheme="minorHAnsi"/>
          <w:sz w:val="28"/>
          <w:szCs w:val="28"/>
          <w:lang w:eastAsia="fr-FR"/>
        </w:rPr>
        <w:t>La pratique quotidienne de la prière de consentement est l'essence même de l'appartenance à la communauté.</w:t>
      </w:r>
    </w:p>
    <w:p w14:paraId="221E4CAE" w14:textId="77777777" w:rsidR="00F741D6" w:rsidRPr="00833250" w:rsidRDefault="00F741D6">
      <w:pPr>
        <w:pStyle w:val="Paragraphedeliste"/>
        <w:numPr>
          <w:ilvl w:val="0"/>
          <w:numId w:val="10"/>
        </w:numPr>
        <w:spacing w:after="120" w:line="276" w:lineRule="auto"/>
        <w:ind w:left="0" w:hanging="357"/>
        <w:rPr>
          <w:rFonts w:asciiTheme="minorHAnsi" w:hAnsiTheme="minorHAnsi" w:cstheme="minorHAnsi"/>
          <w:b/>
          <w:sz w:val="28"/>
          <w:szCs w:val="28"/>
          <w:lang w:eastAsia="fr-FR"/>
        </w:rPr>
      </w:pPr>
      <w:r w:rsidRPr="00833250">
        <w:rPr>
          <w:rFonts w:asciiTheme="minorHAnsi" w:hAnsiTheme="minorHAnsi" w:cstheme="minorHAnsi"/>
          <w:b/>
          <w:sz w:val="28"/>
          <w:szCs w:val="28"/>
          <w:lang w:eastAsia="fr-FR"/>
        </w:rPr>
        <w:t>Le fondement théologique de la prière de consentement est la présence divine au cœur de chaque personne.</w:t>
      </w:r>
    </w:p>
    <w:p w14:paraId="221E4CAF" w14:textId="765A7A69" w:rsidR="00F741D6" w:rsidRPr="00833250" w:rsidRDefault="00F741D6" w:rsidP="002736ED">
      <w:pPr>
        <w:spacing w:after="120" w:line="276" w:lineRule="auto"/>
        <w:ind w:left="0"/>
        <w:rPr>
          <w:rFonts w:asciiTheme="minorHAnsi" w:hAnsiTheme="minorHAnsi" w:cstheme="minorHAnsi"/>
          <w:sz w:val="28"/>
          <w:szCs w:val="28"/>
          <w:lang w:eastAsia="fr-FR"/>
        </w:rPr>
      </w:pPr>
      <w:r w:rsidRPr="00833250">
        <w:rPr>
          <w:rFonts w:asciiTheme="minorHAnsi" w:hAnsiTheme="minorHAnsi" w:cstheme="minorHAnsi"/>
          <w:sz w:val="28"/>
          <w:szCs w:val="28"/>
          <w:lang w:eastAsia="fr-FR"/>
        </w:rPr>
        <w:t>La présence du Divin en nous est le don permanent de Dieu à toute personne. La Parole de Dieu e</w:t>
      </w:r>
      <w:r w:rsidR="00AD7228" w:rsidRPr="00833250">
        <w:rPr>
          <w:rFonts w:asciiTheme="minorHAnsi" w:hAnsiTheme="minorHAnsi" w:cstheme="minorHAnsi"/>
          <w:sz w:val="28"/>
          <w:szCs w:val="28"/>
          <w:lang w:eastAsia="fr-FR"/>
        </w:rPr>
        <w:t>s</w:t>
      </w:r>
      <w:r w:rsidRPr="00833250">
        <w:rPr>
          <w:rFonts w:asciiTheme="minorHAnsi" w:hAnsiTheme="minorHAnsi" w:cstheme="minorHAnsi"/>
          <w:sz w:val="28"/>
          <w:szCs w:val="28"/>
          <w:lang w:eastAsia="fr-FR"/>
        </w:rPr>
        <w:t>t Source de toute création</w:t>
      </w:r>
      <w:r w:rsidR="002F14E4" w:rsidRPr="00833250">
        <w:rPr>
          <w:rFonts w:asciiTheme="minorHAnsi" w:hAnsiTheme="minorHAnsi" w:cstheme="minorHAnsi"/>
          <w:sz w:val="28"/>
          <w:szCs w:val="28"/>
          <w:lang w:eastAsia="fr-FR"/>
        </w:rPr>
        <w:t>,</w:t>
      </w:r>
      <w:r w:rsidRPr="00833250">
        <w:rPr>
          <w:rFonts w:asciiTheme="minorHAnsi" w:hAnsiTheme="minorHAnsi" w:cstheme="minorHAnsi"/>
          <w:sz w:val="28"/>
          <w:szCs w:val="28"/>
          <w:lang w:eastAsia="fr-FR"/>
        </w:rPr>
        <w:t xml:space="preserve"> soutient tout ce qui existe et elle entre en relation de manière personnelle avec chaque être humain. L'appel principal de l'Esprit consiste à consentir à cette relation intime.</w:t>
      </w:r>
    </w:p>
    <w:p w14:paraId="221E4CB1" w14:textId="77777777" w:rsidR="00F741D6" w:rsidRPr="00833250" w:rsidRDefault="00F741D6">
      <w:pPr>
        <w:pStyle w:val="Paragraphedeliste"/>
        <w:numPr>
          <w:ilvl w:val="0"/>
          <w:numId w:val="10"/>
        </w:numPr>
        <w:spacing w:after="120" w:line="276" w:lineRule="auto"/>
        <w:ind w:left="0" w:hanging="357"/>
        <w:rPr>
          <w:rFonts w:asciiTheme="minorHAnsi" w:hAnsiTheme="minorHAnsi" w:cstheme="minorHAnsi"/>
          <w:b/>
          <w:sz w:val="28"/>
          <w:szCs w:val="28"/>
          <w:lang w:eastAsia="fr-FR"/>
        </w:rPr>
      </w:pPr>
      <w:r w:rsidRPr="00833250">
        <w:rPr>
          <w:rFonts w:asciiTheme="minorHAnsi" w:hAnsiTheme="minorHAnsi" w:cstheme="minorHAnsi"/>
          <w:b/>
          <w:sz w:val="28"/>
          <w:szCs w:val="28"/>
          <w:lang w:eastAsia="fr-FR"/>
        </w:rPr>
        <w:t>Le consentement à la présence divine et à son action en nous constitue le cœur et l'âme de la prière de consentement.</w:t>
      </w:r>
    </w:p>
    <w:p w14:paraId="221E4CB3" w14:textId="77777777" w:rsidR="00F741D6" w:rsidRPr="00833250" w:rsidRDefault="00F741D6" w:rsidP="002736ED">
      <w:pPr>
        <w:spacing w:after="120" w:line="276" w:lineRule="auto"/>
        <w:ind w:left="0"/>
        <w:rPr>
          <w:rFonts w:asciiTheme="minorHAnsi" w:hAnsiTheme="minorHAnsi" w:cstheme="minorHAnsi"/>
          <w:sz w:val="28"/>
          <w:szCs w:val="28"/>
          <w:lang w:eastAsia="fr-FR"/>
        </w:rPr>
      </w:pPr>
      <w:r w:rsidRPr="00833250">
        <w:rPr>
          <w:rFonts w:asciiTheme="minorHAnsi" w:hAnsiTheme="minorHAnsi" w:cstheme="minorHAnsi"/>
          <w:sz w:val="28"/>
          <w:szCs w:val="28"/>
          <w:lang w:eastAsia="fr-FR"/>
        </w:rPr>
        <w:t xml:space="preserve">Répondre à l'appel de l'Esprit consiste à consentir à la présence et à l'action de Dieu en nous et au processus de transformation instauré par l'Esprit qui nous permet de participer </w:t>
      </w:r>
      <w:r w:rsidRPr="00833250">
        <w:rPr>
          <w:rFonts w:asciiTheme="minorHAnsi" w:hAnsiTheme="minorHAnsi" w:cstheme="minorHAnsi"/>
          <w:i/>
          <w:sz w:val="28"/>
          <w:szCs w:val="28"/>
          <w:lang w:eastAsia="fr-FR"/>
        </w:rPr>
        <w:t>à la nature divine et de devenir membres d’une famille dans le Christ.</w:t>
      </w:r>
    </w:p>
    <w:p w14:paraId="221E4CB5" w14:textId="5CC743DD" w:rsidR="00F741D6" w:rsidRPr="00833250" w:rsidRDefault="00F741D6">
      <w:pPr>
        <w:pStyle w:val="Paragraphedeliste"/>
        <w:numPr>
          <w:ilvl w:val="0"/>
          <w:numId w:val="10"/>
        </w:numPr>
        <w:spacing w:after="120" w:line="276" w:lineRule="auto"/>
        <w:ind w:left="0" w:hanging="357"/>
        <w:rPr>
          <w:rFonts w:asciiTheme="minorHAnsi" w:hAnsiTheme="minorHAnsi" w:cstheme="minorHAnsi"/>
          <w:sz w:val="28"/>
          <w:szCs w:val="28"/>
          <w:lang w:eastAsia="fr-FR"/>
        </w:rPr>
      </w:pPr>
      <w:r w:rsidRPr="00833250">
        <w:rPr>
          <w:rFonts w:asciiTheme="minorHAnsi" w:hAnsiTheme="minorHAnsi" w:cstheme="minorHAnsi"/>
          <w:b/>
          <w:sz w:val="28"/>
          <w:szCs w:val="28"/>
          <w:lang w:eastAsia="fr-FR"/>
        </w:rPr>
        <w:t>La présence divine en chacun de nous fonde notre noyau de bonté inhérent</w:t>
      </w:r>
      <w:r w:rsidR="00FD22AC" w:rsidRPr="00833250">
        <w:rPr>
          <w:rFonts w:asciiTheme="minorHAnsi" w:hAnsiTheme="minorHAnsi" w:cstheme="minorHAnsi"/>
          <w:b/>
          <w:sz w:val="28"/>
          <w:szCs w:val="28"/>
          <w:lang w:eastAsia="fr-FR"/>
        </w:rPr>
        <w:t>e</w:t>
      </w:r>
      <w:r w:rsidRPr="00833250">
        <w:rPr>
          <w:rFonts w:asciiTheme="minorHAnsi" w:hAnsiTheme="minorHAnsi" w:cstheme="minorHAnsi"/>
          <w:b/>
          <w:sz w:val="28"/>
          <w:szCs w:val="28"/>
          <w:lang w:eastAsia="fr-FR"/>
        </w:rPr>
        <w:t xml:space="preserve"> et s'exprime pleinement dans la théologie de la Très Sainte Trinité.</w:t>
      </w:r>
      <w:r w:rsidRPr="00833250">
        <w:rPr>
          <w:rFonts w:asciiTheme="minorHAnsi" w:hAnsiTheme="minorHAnsi" w:cstheme="minorHAnsi"/>
          <w:sz w:val="28"/>
          <w:szCs w:val="28"/>
          <w:lang w:eastAsia="fr-FR"/>
        </w:rPr>
        <w:t xml:space="preserve"> </w:t>
      </w:r>
    </w:p>
    <w:p w14:paraId="59E0A2CB" w14:textId="16A9D7AA" w:rsidR="00296BC7" w:rsidRPr="00833250" w:rsidRDefault="00F741D6" w:rsidP="002736ED">
      <w:pPr>
        <w:spacing w:after="120" w:line="276" w:lineRule="auto"/>
        <w:ind w:left="0"/>
        <w:rPr>
          <w:rFonts w:asciiTheme="minorHAnsi" w:hAnsiTheme="minorHAnsi" w:cstheme="minorHAnsi"/>
          <w:sz w:val="28"/>
          <w:szCs w:val="28"/>
          <w:lang w:eastAsia="fr-FR"/>
        </w:rPr>
      </w:pPr>
      <w:r w:rsidRPr="00833250">
        <w:rPr>
          <w:rFonts w:asciiTheme="minorHAnsi" w:hAnsiTheme="minorHAnsi" w:cstheme="minorHAnsi"/>
          <w:sz w:val="28"/>
          <w:szCs w:val="28"/>
          <w:lang w:eastAsia="fr-FR"/>
        </w:rPr>
        <w:t xml:space="preserve">L’inhabitation divine nous marque de deux façons. Tout d'abord, elle nous rappelle notre création - à partir de rien - à l'image et à la ressemblance de Dieu. Cette croyance fonde notre noyau fondamental de bonté qui découle du don de la vie. Deuxièmement, elle guérit les blessures de notre nature humaine qui surgissent lors des premiers stades de l’évolution de la conscience. Nos besoins </w:t>
      </w:r>
      <w:r w:rsidRPr="00833250">
        <w:rPr>
          <w:rFonts w:asciiTheme="minorHAnsi" w:hAnsiTheme="minorHAnsi" w:cstheme="minorHAnsi"/>
          <w:sz w:val="28"/>
          <w:szCs w:val="28"/>
          <w:lang w:eastAsia="fr-FR"/>
        </w:rPr>
        <w:lastRenderedPageBreak/>
        <w:t>instinctuels n'ont pas encore été pleinement intégrés dans le processus de développement de la conscience rationnelle avec sa capacité à penser abstraitement, le libre choix et la compassion envers les autres. L'évolution spirituelle est le processus de guérison par la transformation divine à l’œuvre dans l'intimité instaurée dans la prière et dans l'exemple et l'enseignement de Jésus pour notre vie quotidienne.</w:t>
      </w:r>
    </w:p>
    <w:p w14:paraId="221E4CB8" w14:textId="77777777" w:rsidR="00F741D6" w:rsidRPr="00833250" w:rsidRDefault="00F741D6">
      <w:pPr>
        <w:pStyle w:val="Paragraphedeliste"/>
        <w:numPr>
          <w:ilvl w:val="0"/>
          <w:numId w:val="10"/>
        </w:numPr>
        <w:spacing w:after="120" w:line="276" w:lineRule="auto"/>
        <w:ind w:left="0" w:hanging="357"/>
        <w:rPr>
          <w:rFonts w:asciiTheme="minorHAnsi" w:eastAsiaTheme="minorHAnsi" w:hAnsiTheme="minorHAnsi" w:cstheme="minorHAnsi"/>
          <w:sz w:val="28"/>
          <w:szCs w:val="28"/>
          <w:lang w:eastAsia="en-US"/>
        </w:rPr>
      </w:pPr>
      <w:r w:rsidRPr="00833250">
        <w:rPr>
          <w:rFonts w:asciiTheme="minorHAnsi" w:hAnsiTheme="minorHAnsi" w:cstheme="minorHAnsi"/>
          <w:b/>
          <w:sz w:val="28"/>
          <w:szCs w:val="28"/>
        </w:rPr>
        <w:t>L'action divine est le processus qui nous guérit par la transformation dans le Christ et qui nous permet de vivre une intimité toujours plus profonde en Dieu et le souci concret pour les autres qui découle de cette relation.</w:t>
      </w:r>
    </w:p>
    <w:p w14:paraId="221E4CB9" w14:textId="43873720" w:rsidR="00F741D6" w:rsidRPr="00833250" w:rsidRDefault="00F741D6" w:rsidP="002736ED">
      <w:pPr>
        <w:spacing w:after="120" w:line="276" w:lineRule="auto"/>
        <w:ind w:left="0"/>
        <w:rPr>
          <w:rFonts w:asciiTheme="minorHAnsi" w:hAnsiTheme="minorHAnsi" w:cstheme="minorHAnsi"/>
          <w:sz w:val="28"/>
          <w:szCs w:val="28"/>
        </w:rPr>
      </w:pPr>
      <w:r w:rsidRPr="00833250">
        <w:rPr>
          <w:rFonts w:asciiTheme="minorHAnsi" w:hAnsiTheme="minorHAnsi" w:cstheme="minorHAnsi"/>
          <w:sz w:val="28"/>
          <w:szCs w:val="28"/>
        </w:rPr>
        <w:t>Le processus de guérison par la transformation implique la purification de notre faux moi et de notre motivation égoïque ancrée dans les besoins instinctuels de la petite enfance et l'influence du conditionnement culturel. La purification est la libération progressive de la domination des motivations conscientes et inconscientes de l’ego et du faux-moi. Elle se réalise par l'infusion de l'amour divin qui est essentiel au processus de guérison. La purification conduit à la liberté intérieure d'aimer, à travers une authentique connaissance de soi et le déploiement des fruits et des dons de l'esprit.</w:t>
      </w:r>
    </w:p>
    <w:p w14:paraId="749B4348" w14:textId="77777777" w:rsidR="00261DFD" w:rsidRPr="00833250" w:rsidRDefault="00F741D6">
      <w:pPr>
        <w:pStyle w:val="Paragraphedeliste"/>
        <w:numPr>
          <w:ilvl w:val="0"/>
          <w:numId w:val="10"/>
        </w:numPr>
        <w:spacing w:after="120" w:line="276" w:lineRule="auto"/>
        <w:ind w:left="0" w:hanging="357"/>
        <w:rPr>
          <w:rFonts w:asciiTheme="minorHAnsi" w:hAnsiTheme="minorHAnsi" w:cstheme="minorHAnsi"/>
          <w:sz w:val="28"/>
          <w:szCs w:val="28"/>
        </w:rPr>
      </w:pPr>
      <w:r w:rsidRPr="00833250">
        <w:rPr>
          <w:rFonts w:asciiTheme="minorHAnsi" w:hAnsiTheme="minorHAnsi" w:cstheme="minorHAnsi"/>
          <w:b/>
          <w:sz w:val="28"/>
          <w:szCs w:val="28"/>
        </w:rPr>
        <w:t>L'arrière-plan conceptuel de la prière de consentement sert de fondem</w:t>
      </w:r>
      <w:r w:rsidR="009F3642" w:rsidRPr="00833250">
        <w:rPr>
          <w:rFonts w:asciiTheme="minorHAnsi" w:hAnsiTheme="minorHAnsi" w:cstheme="minorHAnsi"/>
          <w:b/>
          <w:sz w:val="28"/>
          <w:szCs w:val="28"/>
        </w:rPr>
        <w:t xml:space="preserve">ent et de support au silence et </w:t>
      </w:r>
      <w:r w:rsidRPr="00833250">
        <w:rPr>
          <w:rFonts w:asciiTheme="minorHAnsi" w:hAnsiTheme="minorHAnsi" w:cstheme="minorHAnsi"/>
          <w:b/>
          <w:sz w:val="28"/>
          <w:szCs w:val="28"/>
        </w:rPr>
        <w:t>au repos qui s’accroît dans l’expérience contemplative.</w:t>
      </w:r>
    </w:p>
    <w:p w14:paraId="221E4CBB" w14:textId="3A21297A" w:rsidR="00F741D6" w:rsidRPr="00833250" w:rsidRDefault="00F741D6" w:rsidP="002736ED">
      <w:pPr>
        <w:spacing w:after="120" w:line="276" w:lineRule="auto"/>
        <w:ind w:left="0"/>
        <w:rPr>
          <w:rFonts w:asciiTheme="minorHAnsi" w:hAnsiTheme="minorHAnsi" w:cstheme="minorHAnsi"/>
          <w:sz w:val="28"/>
          <w:szCs w:val="28"/>
        </w:rPr>
      </w:pPr>
      <w:r w:rsidRPr="00833250">
        <w:rPr>
          <w:rFonts w:asciiTheme="minorHAnsi" w:hAnsiTheme="minorHAnsi" w:cstheme="minorHAnsi"/>
          <w:sz w:val="28"/>
          <w:szCs w:val="28"/>
        </w:rPr>
        <w:t xml:space="preserve">Afin de s’assurer d’une solide compréhension des fondements conceptuels de la prière de consentement, nous demandons aux débutants de visionner les vidéos de </w:t>
      </w:r>
      <w:r w:rsidRPr="00833250">
        <w:rPr>
          <w:rFonts w:asciiTheme="minorHAnsi" w:hAnsiTheme="minorHAnsi" w:cstheme="minorHAnsi"/>
          <w:i/>
          <w:sz w:val="28"/>
          <w:szCs w:val="28"/>
        </w:rPr>
        <w:t>Spiritual Journey</w:t>
      </w:r>
      <w:r w:rsidRPr="00833250">
        <w:rPr>
          <w:rFonts w:asciiTheme="minorHAnsi" w:hAnsiTheme="minorHAnsi" w:cstheme="minorHAnsi"/>
          <w:sz w:val="28"/>
          <w:szCs w:val="28"/>
        </w:rPr>
        <w:t xml:space="preserve"> et d'étudier </w:t>
      </w:r>
      <w:r w:rsidRPr="00833250">
        <w:rPr>
          <w:rFonts w:asciiTheme="minorHAnsi" w:hAnsiTheme="minorHAnsi" w:cstheme="minorHAnsi"/>
          <w:i/>
          <w:sz w:val="28"/>
          <w:szCs w:val="28"/>
        </w:rPr>
        <w:t xml:space="preserve">Prier dans le secret </w:t>
      </w:r>
      <w:r w:rsidRPr="00833250">
        <w:rPr>
          <w:rFonts w:asciiTheme="minorHAnsi" w:hAnsiTheme="minorHAnsi" w:cstheme="minorHAnsi"/>
          <w:sz w:val="28"/>
          <w:szCs w:val="28"/>
        </w:rPr>
        <w:t xml:space="preserve">(Éditions Anne </w:t>
      </w:r>
      <w:proofErr w:type="spellStart"/>
      <w:r w:rsidRPr="00833250">
        <w:rPr>
          <w:rFonts w:asciiTheme="minorHAnsi" w:hAnsiTheme="minorHAnsi" w:cstheme="minorHAnsi"/>
          <w:sz w:val="28"/>
          <w:szCs w:val="28"/>
        </w:rPr>
        <w:t>Sigier</w:t>
      </w:r>
      <w:proofErr w:type="spellEnd"/>
      <w:r w:rsidRPr="00833250">
        <w:rPr>
          <w:rFonts w:asciiTheme="minorHAnsi" w:hAnsiTheme="minorHAnsi" w:cstheme="minorHAnsi"/>
          <w:sz w:val="28"/>
          <w:szCs w:val="28"/>
        </w:rPr>
        <w:t xml:space="preserve">, 2009), </w:t>
      </w:r>
      <w:r w:rsidRPr="00833250">
        <w:rPr>
          <w:rFonts w:asciiTheme="minorHAnsi" w:hAnsiTheme="minorHAnsi" w:cstheme="minorHAnsi"/>
          <w:i/>
          <w:sz w:val="28"/>
          <w:szCs w:val="28"/>
        </w:rPr>
        <w:t>Invitation to Love</w:t>
      </w:r>
      <w:r w:rsidRPr="00833250">
        <w:rPr>
          <w:rFonts w:asciiTheme="minorHAnsi" w:hAnsiTheme="minorHAnsi" w:cstheme="minorHAnsi"/>
          <w:sz w:val="28"/>
          <w:szCs w:val="28"/>
        </w:rPr>
        <w:t xml:space="preserve"> et </w:t>
      </w:r>
      <w:r w:rsidRPr="00833250">
        <w:rPr>
          <w:rFonts w:asciiTheme="minorHAnsi" w:hAnsiTheme="minorHAnsi" w:cstheme="minorHAnsi"/>
          <w:i/>
          <w:sz w:val="28"/>
          <w:szCs w:val="28"/>
        </w:rPr>
        <w:t>Intim</w:t>
      </w:r>
      <w:r w:rsidR="00FD22AC" w:rsidRPr="00833250">
        <w:rPr>
          <w:rFonts w:asciiTheme="minorHAnsi" w:hAnsiTheme="minorHAnsi" w:cstheme="minorHAnsi"/>
          <w:i/>
          <w:sz w:val="28"/>
          <w:szCs w:val="28"/>
        </w:rPr>
        <w:t xml:space="preserve">ité </w:t>
      </w:r>
      <w:r w:rsidR="00FD22AC" w:rsidRPr="00833250">
        <w:rPr>
          <w:rFonts w:asciiTheme="minorHAnsi" w:hAnsiTheme="minorHAnsi" w:cstheme="minorHAnsi"/>
          <w:i/>
          <w:sz w:val="28"/>
          <w:szCs w:val="28"/>
        </w:rPr>
        <w:lastRenderedPageBreak/>
        <w:t>avec Dieu</w:t>
      </w:r>
      <w:r w:rsidRPr="00833250">
        <w:rPr>
          <w:rFonts w:asciiTheme="minorHAnsi" w:hAnsiTheme="minorHAnsi" w:cstheme="minorHAnsi"/>
          <w:sz w:val="28"/>
          <w:szCs w:val="28"/>
        </w:rPr>
        <w:t xml:space="preserve">. Ces documents résument bien la tradition contemplative chrétienne dans un dialogue avec la psychologie contemporaine et avec les enseignements de sagesse d'autres religions. La méthode de prière de consentement tire son origine de </w:t>
      </w:r>
      <w:r w:rsidR="00FD22AC" w:rsidRPr="00833250">
        <w:rPr>
          <w:rFonts w:asciiTheme="minorHAnsi" w:hAnsiTheme="minorHAnsi" w:cstheme="minorHAnsi"/>
          <w:i/>
          <w:sz w:val="28"/>
          <w:szCs w:val="28"/>
        </w:rPr>
        <w:t>Le nuage de l’inconnaissance</w:t>
      </w:r>
      <w:r w:rsidRPr="00833250">
        <w:rPr>
          <w:rFonts w:asciiTheme="minorHAnsi" w:hAnsiTheme="minorHAnsi" w:cstheme="minorHAnsi"/>
          <w:sz w:val="28"/>
          <w:szCs w:val="28"/>
        </w:rPr>
        <w:t xml:space="preserve"> écrit par un écrivain anglais anonyme du quatorzième siècle.</w:t>
      </w:r>
    </w:p>
    <w:p w14:paraId="221E4CBD" w14:textId="77777777" w:rsidR="00F741D6" w:rsidRPr="00833250" w:rsidRDefault="00F741D6">
      <w:pPr>
        <w:pStyle w:val="Paragraphedeliste"/>
        <w:numPr>
          <w:ilvl w:val="0"/>
          <w:numId w:val="10"/>
        </w:numPr>
        <w:spacing w:after="120" w:line="276" w:lineRule="auto"/>
        <w:ind w:left="0" w:hanging="357"/>
        <w:rPr>
          <w:rFonts w:asciiTheme="minorHAnsi" w:hAnsiTheme="minorHAnsi" w:cstheme="minorHAnsi"/>
          <w:sz w:val="28"/>
          <w:szCs w:val="28"/>
        </w:rPr>
      </w:pPr>
      <w:r w:rsidRPr="00833250">
        <w:rPr>
          <w:rFonts w:asciiTheme="minorHAnsi" w:hAnsiTheme="minorHAnsi" w:cstheme="minorHAnsi"/>
          <w:b/>
          <w:sz w:val="28"/>
          <w:szCs w:val="28"/>
        </w:rPr>
        <w:t xml:space="preserve">L'écoute de la parole de Dieu par la pratique de la </w:t>
      </w:r>
      <w:r w:rsidRPr="00833250">
        <w:rPr>
          <w:rFonts w:asciiTheme="minorHAnsi" w:hAnsiTheme="minorHAnsi" w:cstheme="minorHAnsi"/>
          <w:b/>
          <w:i/>
          <w:sz w:val="28"/>
          <w:szCs w:val="28"/>
        </w:rPr>
        <w:t xml:space="preserve">lectio </w:t>
      </w:r>
      <w:proofErr w:type="spellStart"/>
      <w:r w:rsidRPr="00833250">
        <w:rPr>
          <w:rFonts w:asciiTheme="minorHAnsi" w:hAnsiTheme="minorHAnsi" w:cstheme="minorHAnsi"/>
          <w:b/>
          <w:i/>
          <w:sz w:val="28"/>
          <w:szCs w:val="28"/>
        </w:rPr>
        <w:t>divina</w:t>
      </w:r>
      <w:proofErr w:type="spellEnd"/>
      <w:r w:rsidRPr="00833250">
        <w:rPr>
          <w:rFonts w:asciiTheme="minorHAnsi" w:hAnsiTheme="minorHAnsi" w:cstheme="minorHAnsi"/>
          <w:b/>
          <w:sz w:val="28"/>
          <w:szCs w:val="28"/>
        </w:rPr>
        <w:t xml:space="preserve"> est encouragée, en particulier pour sa visée contemplative que facilite la pratique quotidienne de la prière de consentement.</w:t>
      </w:r>
    </w:p>
    <w:p w14:paraId="410E35D7" w14:textId="36A19F5C" w:rsidR="00991A76" w:rsidRPr="00833250" w:rsidRDefault="00F741D6" w:rsidP="002736ED">
      <w:pPr>
        <w:spacing w:after="120" w:line="276" w:lineRule="auto"/>
        <w:ind w:left="0"/>
        <w:rPr>
          <w:rFonts w:asciiTheme="minorHAnsi" w:hAnsiTheme="minorHAnsi" w:cstheme="minorHAnsi"/>
          <w:sz w:val="28"/>
          <w:szCs w:val="28"/>
        </w:rPr>
      </w:pPr>
      <w:r w:rsidRPr="00833250">
        <w:rPr>
          <w:rFonts w:asciiTheme="minorHAnsi" w:hAnsiTheme="minorHAnsi" w:cstheme="minorHAnsi"/>
          <w:sz w:val="28"/>
          <w:szCs w:val="28"/>
        </w:rPr>
        <w:t xml:space="preserve">Le terme classique pour désigner la réflexion sur les Écritures et sur d'autres textes sacrés est </w:t>
      </w:r>
      <w:r w:rsidRPr="00833250">
        <w:rPr>
          <w:rFonts w:asciiTheme="minorHAnsi" w:hAnsiTheme="minorHAnsi" w:cstheme="minorHAnsi"/>
          <w:i/>
          <w:sz w:val="28"/>
          <w:szCs w:val="28"/>
        </w:rPr>
        <w:t xml:space="preserve">lectio </w:t>
      </w:r>
      <w:proofErr w:type="spellStart"/>
      <w:r w:rsidRPr="00833250">
        <w:rPr>
          <w:rFonts w:asciiTheme="minorHAnsi" w:hAnsiTheme="minorHAnsi" w:cstheme="minorHAnsi"/>
          <w:i/>
          <w:sz w:val="28"/>
          <w:szCs w:val="28"/>
        </w:rPr>
        <w:t>divina</w:t>
      </w:r>
      <w:proofErr w:type="spellEnd"/>
      <w:r w:rsidRPr="00833250">
        <w:rPr>
          <w:rFonts w:asciiTheme="minorHAnsi" w:hAnsiTheme="minorHAnsi" w:cstheme="minorHAnsi"/>
          <w:sz w:val="28"/>
          <w:szCs w:val="28"/>
        </w:rPr>
        <w:t xml:space="preserve">. Pratiquer la </w:t>
      </w:r>
      <w:r w:rsidRPr="00833250">
        <w:rPr>
          <w:rFonts w:asciiTheme="minorHAnsi" w:hAnsiTheme="minorHAnsi" w:cstheme="minorHAnsi"/>
          <w:i/>
          <w:iCs/>
          <w:sz w:val="28"/>
          <w:szCs w:val="28"/>
        </w:rPr>
        <w:t>lectio</w:t>
      </w:r>
      <w:r w:rsidRPr="00833250">
        <w:rPr>
          <w:rFonts w:asciiTheme="minorHAnsi" w:hAnsiTheme="minorHAnsi" w:cstheme="minorHAnsi"/>
          <w:sz w:val="28"/>
          <w:szCs w:val="28"/>
        </w:rPr>
        <w:t xml:space="preserve"> </w:t>
      </w:r>
      <w:proofErr w:type="spellStart"/>
      <w:r w:rsidRPr="00833250">
        <w:rPr>
          <w:rFonts w:asciiTheme="minorHAnsi" w:hAnsiTheme="minorHAnsi" w:cstheme="minorHAnsi"/>
          <w:sz w:val="28"/>
          <w:szCs w:val="28"/>
        </w:rPr>
        <w:t>divina</w:t>
      </w:r>
      <w:proofErr w:type="spellEnd"/>
      <w:r w:rsidRPr="00833250">
        <w:rPr>
          <w:rFonts w:asciiTheme="minorHAnsi" w:hAnsiTheme="minorHAnsi" w:cstheme="minorHAnsi"/>
          <w:sz w:val="28"/>
          <w:szCs w:val="28"/>
        </w:rPr>
        <w:t xml:space="preserve"> par l'usage des facultés - lecture, réflexion et réponse qui mène au repos en Dieu - sert à équilibrer l'abandon de la pensée discursive qui s’effectue pendant les périodes de la prière de consentement.</w:t>
      </w:r>
    </w:p>
    <w:p w14:paraId="221E4CC0" w14:textId="77777777" w:rsidR="00F741D6" w:rsidRPr="00833250" w:rsidRDefault="00F741D6">
      <w:pPr>
        <w:pStyle w:val="Paragraphedeliste"/>
        <w:numPr>
          <w:ilvl w:val="0"/>
          <w:numId w:val="10"/>
        </w:numPr>
        <w:spacing w:after="120" w:line="276" w:lineRule="auto"/>
        <w:ind w:left="0" w:hanging="357"/>
        <w:rPr>
          <w:rFonts w:asciiTheme="minorHAnsi" w:hAnsiTheme="minorHAnsi" w:cstheme="minorHAnsi"/>
          <w:sz w:val="28"/>
          <w:szCs w:val="28"/>
        </w:rPr>
      </w:pPr>
      <w:r w:rsidRPr="00833250">
        <w:rPr>
          <w:rFonts w:asciiTheme="minorHAnsi" w:hAnsiTheme="minorHAnsi" w:cstheme="minorHAnsi"/>
          <w:b/>
          <w:sz w:val="28"/>
          <w:szCs w:val="28"/>
        </w:rPr>
        <w:t>Nous croyons que la tradition contemplative chrétienne et sa manifestation dans le service forment un terrain d'entente pour l'unité des chrétiens.</w:t>
      </w:r>
    </w:p>
    <w:p w14:paraId="221E4CC1" w14:textId="77777777" w:rsidR="00F741D6" w:rsidRPr="00833250" w:rsidRDefault="00F741D6" w:rsidP="002736ED">
      <w:pPr>
        <w:spacing w:after="120" w:line="276" w:lineRule="auto"/>
        <w:ind w:left="0"/>
        <w:rPr>
          <w:rFonts w:asciiTheme="minorHAnsi" w:hAnsiTheme="minorHAnsi" w:cstheme="minorHAnsi"/>
          <w:sz w:val="28"/>
          <w:szCs w:val="28"/>
        </w:rPr>
      </w:pPr>
      <w:r w:rsidRPr="00833250">
        <w:rPr>
          <w:rFonts w:asciiTheme="minorHAnsi" w:hAnsiTheme="minorHAnsi" w:cstheme="minorHAnsi"/>
          <w:sz w:val="28"/>
          <w:szCs w:val="28"/>
        </w:rPr>
        <w:t>La contemplation chrétienne est enracinée dans les Écritures et chez les principaux mystiques de la tradition chrétienne. Notre héritage contemplatif unit les membres des confessions chrétiennes qui partagent le même baptême, la foi dans le Christ vivant et la confiance en Dieu.</w:t>
      </w:r>
    </w:p>
    <w:p w14:paraId="7A2E4FD1" w14:textId="77777777" w:rsidR="00261DFD" w:rsidRPr="00833250" w:rsidRDefault="00F741D6">
      <w:pPr>
        <w:pStyle w:val="Paragraphedeliste"/>
        <w:numPr>
          <w:ilvl w:val="0"/>
          <w:numId w:val="10"/>
        </w:numPr>
        <w:spacing w:after="120" w:line="276" w:lineRule="auto"/>
        <w:ind w:left="0" w:hanging="426"/>
        <w:rPr>
          <w:rFonts w:asciiTheme="minorHAnsi" w:hAnsiTheme="minorHAnsi" w:cstheme="minorHAnsi"/>
          <w:sz w:val="28"/>
          <w:szCs w:val="28"/>
        </w:rPr>
      </w:pPr>
      <w:r w:rsidRPr="00833250">
        <w:rPr>
          <w:rFonts w:asciiTheme="minorHAnsi" w:hAnsiTheme="minorHAnsi" w:cstheme="minorHAnsi"/>
          <w:b/>
          <w:sz w:val="28"/>
          <w:szCs w:val="28"/>
        </w:rPr>
        <w:t>Tout en étant façonnés par nos confessions respectives, nous sommes liés par l'expérience du Christ dans la prière de consentement et dans la vie quotidienne.</w:t>
      </w:r>
    </w:p>
    <w:p w14:paraId="221E4CC5" w14:textId="716B5AB8" w:rsidR="00F741D6" w:rsidRPr="00833250" w:rsidRDefault="00F741D6" w:rsidP="002736ED">
      <w:pPr>
        <w:spacing w:after="120" w:line="276" w:lineRule="auto"/>
        <w:ind w:left="0"/>
        <w:rPr>
          <w:rFonts w:asciiTheme="minorHAnsi" w:hAnsiTheme="minorHAnsi" w:cstheme="minorHAnsi"/>
          <w:sz w:val="28"/>
          <w:szCs w:val="28"/>
        </w:rPr>
      </w:pPr>
      <w:r w:rsidRPr="00833250">
        <w:rPr>
          <w:rFonts w:asciiTheme="minorHAnsi" w:hAnsiTheme="minorHAnsi" w:cstheme="minorHAnsi"/>
          <w:sz w:val="28"/>
          <w:szCs w:val="28"/>
        </w:rPr>
        <w:lastRenderedPageBreak/>
        <w:t>La prière de consentement transcende les différences confessionnelles, nous reliant dans le silence par notre expérience grandissante d'union avec le Christ.</w:t>
      </w:r>
    </w:p>
    <w:p w14:paraId="221E4CC6" w14:textId="77777777" w:rsidR="00F741D6" w:rsidRPr="00833250" w:rsidRDefault="00F741D6">
      <w:pPr>
        <w:pStyle w:val="Paragraphedeliste"/>
        <w:numPr>
          <w:ilvl w:val="0"/>
          <w:numId w:val="10"/>
        </w:numPr>
        <w:spacing w:after="120" w:line="276" w:lineRule="auto"/>
        <w:ind w:left="0" w:hanging="426"/>
        <w:rPr>
          <w:rFonts w:asciiTheme="minorHAnsi" w:hAnsiTheme="minorHAnsi" w:cstheme="minorHAnsi"/>
          <w:sz w:val="28"/>
          <w:szCs w:val="28"/>
        </w:rPr>
      </w:pPr>
      <w:r w:rsidRPr="00833250">
        <w:rPr>
          <w:rFonts w:asciiTheme="minorHAnsi" w:hAnsiTheme="minorHAnsi" w:cstheme="minorHAnsi"/>
          <w:b/>
          <w:sz w:val="28"/>
          <w:szCs w:val="28"/>
        </w:rPr>
        <w:t>Nous affirmons notre solidarité avec la dimension contemplative d'autres religions et traditions sacrées.</w:t>
      </w:r>
    </w:p>
    <w:p w14:paraId="221E4CC7" w14:textId="77777777" w:rsidR="00F741D6" w:rsidRPr="00833250" w:rsidRDefault="00F741D6" w:rsidP="002736ED">
      <w:pPr>
        <w:spacing w:after="120" w:line="276" w:lineRule="auto"/>
        <w:ind w:left="0"/>
        <w:rPr>
          <w:rFonts w:asciiTheme="minorHAnsi" w:hAnsiTheme="minorHAnsi" w:cstheme="minorHAnsi"/>
          <w:sz w:val="28"/>
          <w:szCs w:val="28"/>
        </w:rPr>
      </w:pPr>
      <w:r w:rsidRPr="00833250">
        <w:rPr>
          <w:rFonts w:asciiTheme="minorHAnsi" w:hAnsiTheme="minorHAnsi" w:cstheme="minorHAnsi"/>
          <w:sz w:val="28"/>
          <w:szCs w:val="28"/>
        </w:rPr>
        <w:t>Unis dans une recherche commune de Dieu, nous respectons et honorons les autres religions et les traditions sacrées ainsi que les personnes qui y adhèrent. Nous engageons un dialogue œcuménique et interreligieux et nous œuvrons ensemble dans les domaines de la justice sociale, des préoccupations écologiques et des initiatives contemplatives.</w:t>
      </w:r>
    </w:p>
    <w:p w14:paraId="4A936BCC" w14:textId="77777777" w:rsidR="00261DFD" w:rsidRPr="00833250" w:rsidRDefault="00F741D6">
      <w:pPr>
        <w:pStyle w:val="Paragraphedeliste"/>
        <w:numPr>
          <w:ilvl w:val="0"/>
          <w:numId w:val="10"/>
        </w:numPr>
        <w:spacing w:after="120" w:line="276" w:lineRule="auto"/>
        <w:ind w:left="0" w:hanging="426"/>
        <w:rPr>
          <w:rFonts w:asciiTheme="minorHAnsi" w:hAnsiTheme="minorHAnsi" w:cstheme="minorHAnsi"/>
          <w:sz w:val="28"/>
          <w:szCs w:val="28"/>
        </w:rPr>
      </w:pPr>
      <w:r w:rsidRPr="00833250">
        <w:rPr>
          <w:rFonts w:asciiTheme="minorHAnsi" w:hAnsiTheme="minorHAnsi" w:cstheme="minorHAnsi"/>
          <w:b/>
          <w:sz w:val="28"/>
          <w:szCs w:val="28"/>
        </w:rPr>
        <w:t>La pratique de la prière de consentement donne plus de profondeur à notre conscience de l'unité de toute la création et à notre compassion à l’égard de la famille humaine.</w:t>
      </w:r>
    </w:p>
    <w:p w14:paraId="221E4CC9" w14:textId="390787CB" w:rsidR="00F741D6" w:rsidRPr="00833250" w:rsidRDefault="00F741D6" w:rsidP="002736ED">
      <w:pPr>
        <w:spacing w:after="120" w:line="276" w:lineRule="auto"/>
        <w:ind w:left="0"/>
        <w:rPr>
          <w:rFonts w:asciiTheme="minorHAnsi" w:hAnsiTheme="minorHAnsi" w:cstheme="minorHAnsi"/>
          <w:sz w:val="28"/>
          <w:szCs w:val="28"/>
        </w:rPr>
      </w:pPr>
      <w:r w:rsidRPr="00833250">
        <w:rPr>
          <w:rFonts w:asciiTheme="minorHAnsi" w:hAnsiTheme="minorHAnsi" w:cstheme="minorHAnsi"/>
          <w:sz w:val="28"/>
          <w:szCs w:val="28"/>
        </w:rPr>
        <w:t>La prière de consentement favorise une attention toujours plus grande à l’égard des autres, en particulier les pauvres et les personnes abandonnées ou exploitées, cela dans les différentes cultures qui subissent de nos jours l’exclusion. Nous sommes invités à mettre à la disposition de tou</w:t>
      </w:r>
      <w:r w:rsidR="003129CF" w:rsidRPr="00833250">
        <w:rPr>
          <w:rFonts w:asciiTheme="minorHAnsi" w:hAnsiTheme="minorHAnsi" w:cstheme="minorHAnsi"/>
          <w:sz w:val="28"/>
          <w:szCs w:val="28"/>
        </w:rPr>
        <w:t>t</w:t>
      </w:r>
      <w:r w:rsidRPr="00833250">
        <w:rPr>
          <w:rFonts w:asciiTheme="minorHAnsi" w:hAnsiTheme="minorHAnsi" w:cstheme="minorHAnsi"/>
          <w:sz w:val="28"/>
          <w:szCs w:val="28"/>
        </w:rPr>
        <w:t xml:space="preserve"> le don</w:t>
      </w:r>
      <w:r w:rsidR="005176C2" w:rsidRPr="00833250">
        <w:rPr>
          <w:rFonts w:asciiTheme="minorHAnsi" w:hAnsiTheme="minorHAnsi" w:cstheme="minorHAnsi"/>
          <w:sz w:val="28"/>
          <w:szCs w:val="28"/>
        </w:rPr>
        <w:t xml:space="preserve"> </w:t>
      </w:r>
      <w:r w:rsidRPr="00833250">
        <w:rPr>
          <w:rFonts w:asciiTheme="minorHAnsi" w:hAnsiTheme="minorHAnsi" w:cstheme="minorHAnsi"/>
          <w:sz w:val="28"/>
          <w:szCs w:val="28"/>
        </w:rPr>
        <w:t>de la prière de consentement, en particulier les nécessiteux et les marginalisés. La prière de consentement nous permet aussi de répondre à ce fait qu’est la présence divine dans la grande famille humaine et dans toute la création.</w:t>
      </w:r>
    </w:p>
    <w:p w14:paraId="221E4CCB" w14:textId="77777777" w:rsidR="00F741D6" w:rsidRPr="00833250" w:rsidRDefault="00F741D6">
      <w:pPr>
        <w:pStyle w:val="Paragraphedeliste"/>
        <w:numPr>
          <w:ilvl w:val="0"/>
          <w:numId w:val="10"/>
        </w:numPr>
        <w:spacing w:after="120" w:line="276" w:lineRule="auto"/>
        <w:ind w:left="0" w:hanging="426"/>
        <w:rPr>
          <w:rFonts w:asciiTheme="minorHAnsi" w:hAnsiTheme="minorHAnsi" w:cstheme="minorHAnsi"/>
          <w:sz w:val="28"/>
          <w:szCs w:val="28"/>
        </w:rPr>
      </w:pPr>
      <w:r w:rsidRPr="00833250">
        <w:rPr>
          <w:rFonts w:asciiTheme="minorHAnsi" w:hAnsiTheme="minorHAnsi" w:cstheme="minorHAnsi"/>
          <w:b/>
          <w:sz w:val="28"/>
          <w:szCs w:val="28"/>
        </w:rPr>
        <w:t>Dans le prolongement de l'enseignement de Jésus, nous nous efforçons d'exercer un leadership dans un esprit de service, de charité la plus grande possible et d’unité.</w:t>
      </w:r>
    </w:p>
    <w:p w14:paraId="221E4CCC" w14:textId="3E843DEE" w:rsidR="00F741D6" w:rsidRPr="00833250" w:rsidRDefault="00F741D6" w:rsidP="002736ED">
      <w:pPr>
        <w:spacing w:after="120" w:line="276" w:lineRule="auto"/>
        <w:ind w:left="0"/>
        <w:rPr>
          <w:rFonts w:asciiTheme="minorHAnsi" w:hAnsiTheme="minorHAnsi" w:cstheme="minorHAnsi"/>
          <w:sz w:val="28"/>
          <w:szCs w:val="28"/>
        </w:rPr>
      </w:pPr>
      <w:r w:rsidRPr="00833250">
        <w:rPr>
          <w:rFonts w:asciiTheme="minorHAnsi" w:hAnsiTheme="minorHAnsi" w:cstheme="minorHAnsi"/>
          <w:sz w:val="28"/>
          <w:szCs w:val="28"/>
        </w:rPr>
        <w:t xml:space="preserve">Le leadership occupe une fonction incontournable eu égard à la condition humaine et à la vie d’une société. Suivant l'exemple et </w:t>
      </w:r>
      <w:r w:rsidRPr="00833250">
        <w:rPr>
          <w:rFonts w:asciiTheme="minorHAnsi" w:hAnsiTheme="minorHAnsi" w:cstheme="minorHAnsi"/>
          <w:sz w:val="28"/>
          <w:szCs w:val="28"/>
        </w:rPr>
        <w:lastRenderedPageBreak/>
        <w:t xml:space="preserve">l'enseignement de Jésus, nous aspirons à exercer le leadership comme moyen de servir, de prendre la dernière place et de vivre une vie ordinaire avec un amour extraordinaire. La plus grande charité est plus qu'une charité ordinaire. Elle consiste à nous aimer les uns les autres comme Jésus nous a aimés, c'est-à-dire avec toutes nos fautes, nos limites, </w:t>
      </w:r>
      <w:proofErr w:type="gramStart"/>
      <w:r w:rsidRPr="00833250">
        <w:rPr>
          <w:rFonts w:asciiTheme="minorHAnsi" w:hAnsiTheme="minorHAnsi" w:cstheme="minorHAnsi"/>
          <w:sz w:val="28"/>
          <w:szCs w:val="28"/>
        </w:rPr>
        <w:t>voire même</w:t>
      </w:r>
      <w:proofErr w:type="gramEnd"/>
      <w:r w:rsidRPr="00833250">
        <w:rPr>
          <w:rFonts w:asciiTheme="minorHAnsi" w:hAnsiTheme="minorHAnsi" w:cstheme="minorHAnsi"/>
          <w:sz w:val="28"/>
          <w:szCs w:val="28"/>
        </w:rPr>
        <w:t xml:space="preserve"> nos conduites scandaleuses. C'est aussi pardonner entièrement et de tout cœur pour tout et pardonner à tout le monde. C'est le chemin de l'unité.</w:t>
      </w:r>
    </w:p>
    <w:p w14:paraId="221E4CCE" w14:textId="7F7A9BFA" w:rsidR="00F741D6" w:rsidRPr="00833250" w:rsidRDefault="00F741D6">
      <w:pPr>
        <w:pStyle w:val="Paragraphedeliste"/>
        <w:numPr>
          <w:ilvl w:val="0"/>
          <w:numId w:val="10"/>
        </w:numPr>
        <w:spacing w:after="120" w:line="276" w:lineRule="auto"/>
        <w:ind w:left="0" w:hanging="426"/>
        <w:rPr>
          <w:rFonts w:asciiTheme="minorHAnsi" w:hAnsiTheme="minorHAnsi" w:cstheme="minorHAnsi"/>
          <w:sz w:val="28"/>
          <w:szCs w:val="28"/>
        </w:rPr>
      </w:pPr>
      <w:r w:rsidRPr="00833250">
        <w:rPr>
          <w:rFonts w:asciiTheme="minorHAnsi" w:hAnsiTheme="minorHAnsi" w:cstheme="minorHAnsi"/>
          <w:b/>
          <w:sz w:val="28"/>
          <w:szCs w:val="28"/>
        </w:rPr>
        <w:t xml:space="preserve">Le bien accompli dans le cadre de Contemplative </w:t>
      </w:r>
      <w:proofErr w:type="spellStart"/>
      <w:r w:rsidRPr="00833250">
        <w:rPr>
          <w:rFonts w:asciiTheme="minorHAnsi" w:hAnsiTheme="minorHAnsi" w:cstheme="minorHAnsi"/>
          <w:b/>
          <w:sz w:val="28"/>
          <w:szCs w:val="28"/>
        </w:rPr>
        <w:t>Outreach</w:t>
      </w:r>
      <w:proofErr w:type="spellEnd"/>
      <w:r w:rsidRPr="00833250">
        <w:rPr>
          <w:rFonts w:asciiTheme="minorHAnsi" w:hAnsiTheme="minorHAnsi" w:cstheme="minorHAnsi"/>
          <w:b/>
          <w:sz w:val="28"/>
          <w:szCs w:val="28"/>
        </w:rPr>
        <w:t xml:space="preserve"> est le don du Saint-Esprit.</w:t>
      </w:r>
    </w:p>
    <w:p w14:paraId="32A68598" w14:textId="1DA6FA76" w:rsidR="003129CF" w:rsidRPr="00833250" w:rsidRDefault="00F741D6" w:rsidP="002736ED">
      <w:pPr>
        <w:spacing w:after="120" w:line="276" w:lineRule="auto"/>
        <w:ind w:left="0"/>
        <w:rPr>
          <w:rFonts w:asciiTheme="minorHAnsi" w:hAnsiTheme="minorHAnsi" w:cstheme="minorHAnsi"/>
          <w:b/>
          <w:sz w:val="28"/>
          <w:szCs w:val="28"/>
        </w:rPr>
      </w:pPr>
      <w:r w:rsidRPr="00833250">
        <w:rPr>
          <w:rFonts w:asciiTheme="minorHAnsi" w:hAnsiTheme="minorHAnsi" w:cstheme="minorHAnsi"/>
          <w:sz w:val="28"/>
          <w:szCs w:val="28"/>
        </w:rPr>
        <w:t xml:space="preserve">La coopération avec la grâce est cocréation et </w:t>
      </w:r>
      <w:proofErr w:type="spellStart"/>
      <w:r w:rsidRPr="00833250">
        <w:rPr>
          <w:rFonts w:asciiTheme="minorHAnsi" w:hAnsiTheme="minorHAnsi" w:cstheme="minorHAnsi"/>
          <w:sz w:val="28"/>
          <w:szCs w:val="28"/>
        </w:rPr>
        <w:t>corédemption</w:t>
      </w:r>
      <w:proofErr w:type="spellEnd"/>
      <w:r w:rsidRPr="00833250">
        <w:rPr>
          <w:rFonts w:asciiTheme="minorHAnsi" w:hAnsiTheme="minorHAnsi" w:cstheme="minorHAnsi"/>
          <w:sz w:val="28"/>
          <w:szCs w:val="28"/>
        </w:rPr>
        <w:t xml:space="preserve"> du monde avec le Christ, du commencement jusqu’à la fin du monde. Ce faisant, la transformation divine est le don gratuit de l'Esprit-Saint et la source de tout le bien que Dieu accomplira par nous.</w:t>
      </w:r>
    </w:p>
    <w:p w14:paraId="2F9CA938" w14:textId="77777777" w:rsidR="003129CF" w:rsidRPr="00833250" w:rsidRDefault="003129CF" w:rsidP="00144EDA">
      <w:pPr>
        <w:pStyle w:val="NormalWeb"/>
        <w:spacing w:before="0" w:beforeAutospacing="0" w:after="0" w:afterAutospacing="0" w:line="276" w:lineRule="auto"/>
        <w:jc w:val="both"/>
        <w:rPr>
          <w:rFonts w:asciiTheme="minorHAnsi" w:hAnsiTheme="minorHAnsi" w:cstheme="minorHAnsi"/>
          <w:b/>
          <w:sz w:val="28"/>
          <w:szCs w:val="28"/>
        </w:rPr>
      </w:pPr>
    </w:p>
    <w:p w14:paraId="221E4CD9" w14:textId="32887640" w:rsidR="00F741D6" w:rsidRPr="00833250" w:rsidRDefault="00F741D6" w:rsidP="0076231A">
      <w:pPr>
        <w:pStyle w:val="StyleparA"/>
      </w:pPr>
      <w:r w:rsidRPr="00833250">
        <w:t>LIGNES DIRECTRICES POUR LE SERVICE DANS LE CADRE DE CONTEMPL</w:t>
      </w:r>
      <w:r w:rsidR="00D9678B" w:rsidRPr="00833250">
        <w:t xml:space="preserve">ATIVE OUTREACH </w:t>
      </w:r>
    </w:p>
    <w:p w14:paraId="221E4CDA" w14:textId="77777777" w:rsidR="00745314" w:rsidRPr="00833250" w:rsidRDefault="00F741D6" w:rsidP="00144EDA">
      <w:pPr>
        <w:pStyle w:val="NormalWeb"/>
        <w:spacing w:before="0" w:beforeAutospacing="0" w:after="0" w:afterAutospacing="0" w:line="276" w:lineRule="auto"/>
        <w:jc w:val="both"/>
        <w:rPr>
          <w:rFonts w:asciiTheme="minorHAnsi" w:hAnsiTheme="minorHAnsi" w:cstheme="minorHAnsi"/>
          <w:sz w:val="28"/>
          <w:szCs w:val="28"/>
        </w:rPr>
      </w:pPr>
      <w:r w:rsidRPr="00833250">
        <w:rPr>
          <w:rFonts w:asciiTheme="minorHAnsi" w:hAnsiTheme="minorHAnsi" w:cstheme="minorHAnsi"/>
          <w:sz w:val="28"/>
          <w:szCs w:val="28"/>
        </w:rPr>
        <w:br/>
      </w:r>
      <w:r w:rsidRPr="00833250">
        <w:rPr>
          <w:rFonts w:asciiTheme="minorHAnsi" w:hAnsiTheme="minorHAnsi" w:cstheme="minorHAnsi"/>
          <w:i/>
          <w:sz w:val="28"/>
          <w:szCs w:val="28"/>
        </w:rPr>
        <w:t>« Les dons de la grâce sont variés, mais c’est le même Esprit. Les services sont variés, mais c’est le même Seigneur. Les activités sont variées, mais c’est le même Dieu qui agit en tout et en tous ».</w:t>
      </w:r>
      <w:r w:rsidRPr="00833250">
        <w:rPr>
          <w:rFonts w:asciiTheme="minorHAnsi" w:hAnsiTheme="minorHAnsi" w:cstheme="minorHAnsi"/>
          <w:sz w:val="28"/>
          <w:szCs w:val="28"/>
        </w:rPr>
        <w:t xml:space="preserve"> </w:t>
      </w:r>
    </w:p>
    <w:p w14:paraId="221E4CDB" w14:textId="42759118" w:rsidR="00F741D6" w:rsidRPr="00833250" w:rsidRDefault="00F741D6" w:rsidP="00144EDA">
      <w:pPr>
        <w:pStyle w:val="NormalWeb"/>
        <w:spacing w:before="0" w:beforeAutospacing="0" w:after="0" w:afterAutospacing="0" w:line="276" w:lineRule="auto"/>
        <w:jc w:val="both"/>
        <w:rPr>
          <w:rFonts w:asciiTheme="minorHAnsi" w:hAnsiTheme="minorHAnsi" w:cstheme="minorHAnsi"/>
          <w:sz w:val="28"/>
          <w:szCs w:val="28"/>
        </w:rPr>
      </w:pPr>
      <w:r w:rsidRPr="00833250">
        <w:rPr>
          <w:rFonts w:asciiTheme="minorHAnsi" w:hAnsiTheme="minorHAnsi" w:cstheme="minorHAnsi"/>
          <w:sz w:val="28"/>
          <w:szCs w:val="28"/>
        </w:rPr>
        <w:t xml:space="preserve">(1 </w:t>
      </w:r>
      <w:r w:rsidRPr="00833250">
        <w:rPr>
          <w:rFonts w:asciiTheme="minorHAnsi" w:hAnsiTheme="minorHAnsi" w:cstheme="minorHAnsi"/>
          <w:i/>
          <w:sz w:val="28"/>
          <w:szCs w:val="28"/>
        </w:rPr>
        <w:t>Corinthiens</w:t>
      </w:r>
      <w:r w:rsidRPr="00833250">
        <w:rPr>
          <w:rFonts w:asciiTheme="minorHAnsi" w:hAnsiTheme="minorHAnsi" w:cstheme="minorHAnsi"/>
          <w:sz w:val="28"/>
          <w:szCs w:val="28"/>
        </w:rPr>
        <w:t xml:space="preserve"> 12</w:t>
      </w:r>
      <w:r w:rsidR="005176C2" w:rsidRPr="00833250">
        <w:rPr>
          <w:rFonts w:asciiTheme="minorHAnsi" w:hAnsiTheme="minorHAnsi" w:cstheme="minorHAnsi"/>
          <w:sz w:val="28"/>
          <w:szCs w:val="28"/>
        </w:rPr>
        <w:t> :</w:t>
      </w:r>
      <w:r w:rsidRPr="00833250">
        <w:rPr>
          <w:rFonts w:asciiTheme="minorHAnsi" w:hAnsiTheme="minorHAnsi" w:cstheme="minorHAnsi"/>
          <w:sz w:val="28"/>
          <w:szCs w:val="28"/>
        </w:rPr>
        <w:t xml:space="preserve"> 4-6) </w:t>
      </w:r>
    </w:p>
    <w:p w14:paraId="33A4B176" w14:textId="77777777" w:rsidR="00991A76" w:rsidRPr="00833250" w:rsidRDefault="00991A76" w:rsidP="00144EDA">
      <w:pPr>
        <w:pStyle w:val="NormalWeb"/>
        <w:spacing w:before="0" w:beforeAutospacing="0" w:after="0" w:afterAutospacing="0" w:line="276" w:lineRule="auto"/>
        <w:jc w:val="both"/>
        <w:rPr>
          <w:rFonts w:asciiTheme="minorHAnsi" w:hAnsiTheme="minorHAnsi" w:cstheme="minorHAnsi"/>
          <w:sz w:val="28"/>
          <w:szCs w:val="28"/>
        </w:rPr>
      </w:pPr>
    </w:p>
    <w:p w14:paraId="221E4CDC" w14:textId="78C834F6" w:rsidR="00F741D6" w:rsidRPr="00833250" w:rsidRDefault="00F741D6">
      <w:pPr>
        <w:pStyle w:val="NormalWeb"/>
        <w:numPr>
          <w:ilvl w:val="0"/>
          <w:numId w:val="12"/>
        </w:numPr>
        <w:spacing w:before="0" w:beforeAutospacing="0" w:after="120" w:afterAutospacing="0" w:line="276" w:lineRule="auto"/>
        <w:ind w:left="0" w:hanging="357"/>
        <w:jc w:val="both"/>
        <w:rPr>
          <w:rFonts w:asciiTheme="minorHAnsi" w:hAnsiTheme="minorHAnsi" w:cstheme="minorHAnsi"/>
          <w:b/>
          <w:sz w:val="28"/>
          <w:szCs w:val="28"/>
        </w:rPr>
      </w:pPr>
      <w:r w:rsidRPr="00833250">
        <w:rPr>
          <w:rFonts w:asciiTheme="minorHAnsi" w:hAnsiTheme="minorHAnsi" w:cstheme="minorHAnsi"/>
          <w:b/>
          <w:sz w:val="28"/>
          <w:szCs w:val="28"/>
        </w:rPr>
        <w:t xml:space="preserve">Contemplative </w:t>
      </w:r>
      <w:proofErr w:type="spellStart"/>
      <w:r w:rsidRPr="00833250">
        <w:rPr>
          <w:rFonts w:asciiTheme="minorHAnsi" w:hAnsiTheme="minorHAnsi" w:cstheme="minorHAnsi"/>
          <w:b/>
          <w:sz w:val="28"/>
          <w:szCs w:val="28"/>
        </w:rPr>
        <w:t>Outreach</w:t>
      </w:r>
      <w:proofErr w:type="spellEnd"/>
      <w:r w:rsidRPr="00833250">
        <w:rPr>
          <w:rFonts w:asciiTheme="minorHAnsi" w:hAnsiTheme="minorHAnsi" w:cstheme="minorHAnsi"/>
          <w:b/>
          <w:sz w:val="28"/>
          <w:szCs w:val="28"/>
        </w:rPr>
        <w:t xml:space="preserve"> est une communauté qui se développe avec une vision qui évolue et une pratique de la prière de consentement qui s’approfondit et qui répond aux besoins changeants des chrétiens contemplatifs.</w:t>
      </w:r>
    </w:p>
    <w:p w14:paraId="221E4CDD" w14:textId="311F3893" w:rsidR="00F741D6" w:rsidRPr="00833250" w:rsidRDefault="00F741D6" w:rsidP="002736ED">
      <w:pPr>
        <w:pStyle w:val="NormalWeb"/>
        <w:spacing w:before="0" w:beforeAutospacing="0" w:after="120" w:afterAutospacing="0" w:line="276" w:lineRule="auto"/>
        <w:jc w:val="both"/>
        <w:rPr>
          <w:rFonts w:asciiTheme="minorHAnsi" w:hAnsiTheme="minorHAnsi" w:cstheme="minorHAnsi"/>
          <w:sz w:val="28"/>
          <w:szCs w:val="28"/>
        </w:rPr>
      </w:pPr>
      <w:r w:rsidRPr="00833250">
        <w:rPr>
          <w:rFonts w:asciiTheme="minorHAnsi" w:hAnsiTheme="minorHAnsi" w:cstheme="minorHAnsi"/>
          <w:sz w:val="28"/>
          <w:szCs w:val="28"/>
        </w:rPr>
        <w:lastRenderedPageBreak/>
        <w:t xml:space="preserve">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en tant que communauté, est une organisation qui se caractérise par l’interactivité, l’interrelation, l’interdépendance et le dynamisme. Elle aspire à fonctionner sans structure hiérarchique et elle est conçue en vue de la diffusion de la prière de consentement et de son approche contemplative aussi largement que cela se puisse.</w:t>
      </w:r>
    </w:p>
    <w:p w14:paraId="221E4CDF" w14:textId="03E71169" w:rsidR="00F741D6" w:rsidRPr="00833250" w:rsidRDefault="00F741D6">
      <w:pPr>
        <w:pStyle w:val="NormalWeb"/>
        <w:numPr>
          <w:ilvl w:val="0"/>
          <w:numId w:val="12"/>
        </w:numPr>
        <w:spacing w:before="0" w:beforeAutospacing="0" w:after="120" w:afterAutospacing="0" w:line="276" w:lineRule="auto"/>
        <w:ind w:left="0" w:hanging="357"/>
        <w:jc w:val="both"/>
        <w:rPr>
          <w:rFonts w:asciiTheme="minorHAnsi" w:hAnsiTheme="minorHAnsi" w:cstheme="minorHAnsi"/>
          <w:b/>
          <w:sz w:val="28"/>
          <w:szCs w:val="28"/>
        </w:rPr>
      </w:pPr>
      <w:r w:rsidRPr="00833250">
        <w:rPr>
          <w:rFonts w:asciiTheme="minorHAnsi" w:hAnsiTheme="minorHAnsi" w:cstheme="minorHAnsi"/>
          <w:b/>
          <w:sz w:val="28"/>
          <w:szCs w:val="28"/>
        </w:rPr>
        <w:t>Le noyau fondamental de l'enseignement de la méthode de la prière de consentement comprend les « quatre lignes directrices » et leur fondement conceptuel tel que présentés dans la brochure « La méthode de prière de consentement ».</w:t>
      </w:r>
    </w:p>
    <w:p w14:paraId="221E4CE0" w14:textId="77777777" w:rsidR="00F741D6" w:rsidRPr="00833250" w:rsidRDefault="00F741D6" w:rsidP="002736ED">
      <w:pPr>
        <w:pStyle w:val="NormalWeb"/>
        <w:spacing w:before="0" w:beforeAutospacing="0" w:after="120" w:afterAutospacing="0" w:line="276" w:lineRule="auto"/>
        <w:jc w:val="both"/>
        <w:rPr>
          <w:rFonts w:asciiTheme="minorHAnsi" w:hAnsiTheme="minorHAnsi" w:cstheme="minorHAnsi"/>
          <w:sz w:val="28"/>
          <w:szCs w:val="28"/>
        </w:rPr>
      </w:pPr>
      <w:r w:rsidRPr="00833250">
        <w:rPr>
          <w:rFonts w:asciiTheme="minorHAnsi" w:hAnsiTheme="minorHAnsi" w:cstheme="minorHAnsi"/>
          <w:sz w:val="28"/>
          <w:szCs w:val="28"/>
        </w:rPr>
        <w:t xml:space="preserve">Les pratiques complémentaires offertes par 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xml:space="preserve"> sont des outils qui visent à développer les fruits de la prière de consentement dans la vie quotidienne, mais elles ne font pas partie du cœur de l'enseignement de la méthode. Il en est de même pour ces ressources que sont les livres, les vidéos et les articles ; ils ne constituent pas l’essentiel de l'enseignement de la méthode, mais fournissent un support indispensable à la pratique continue de prière de consentement.</w:t>
      </w:r>
    </w:p>
    <w:p w14:paraId="221E4CE2" w14:textId="08D72556" w:rsidR="00F741D6" w:rsidRPr="00833250" w:rsidRDefault="00F741D6">
      <w:pPr>
        <w:pStyle w:val="NormalWeb"/>
        <w:numPr>
          <w:ilvl w:val="0"/>
          <w:numId w:val="12"/>
        </w:numPr>
        <w:spacing w:before="0" w:beforeAutospacing="0" w:after="120" w:afterAutospacing="0" w:line="276" w:lineRule="auto"/>
        <w:ind w:left="0"/>
        <w:jc w:val="both"/>
        <w:rPr>
          <w:rFonts w:asciiTheme="minorHAnsi" w:hAnsiTheme="minorHAnsi" w:cstheme="minorHAnsi"/>
          <w:b/>
          <w:sz w:val="28"/>
          <w:szCs w:val="28"/>
        </w:rPr>
      </w:pPr>
      <w:r w:rsidRPr="00833250">
        <w:rPr>
          <w:rFonts w:asciiTheme="minorHAnsi" w:hAnsiTheme="minorHAnsi" w:cstheme="minorHAnsi"/>
          <w:b/>
          <w:sz w:val="28"/>
          <w:szCs w:val="28"/>
        </w:rPr>
        <w:t>Nous partageons la prière de consentement en faisant appel à l'attirance intérieure plutôt qu’au prosélytisme.</w:t>
      </w:r>
    </w:p>
    <w:p w14:paraId="221E4CE3" w14:textId="7B7040F6" w:rsidR="00F741D6" w:rsidRPr="00833250" w:rsidRDefault="00F741D6" w:rsidP="002736ED">
      <w:pPr>
        <w:pStyle w:val="NormalWeb"/>
        <w:spacing w:before="0" w:beforeAutospacing="0" w:after="120" w:afterAutospacing="0" w:line="276" w:lineRule="auto"/>
        <w:jc w:val="both"/>
        <w:rPr>
          <w:rFonts w:asciiTheme="minorHAnsi" w:hAnsiTheme="minorHAnsi" w:cstheme="minorHAnsi"/>
          <w:sz w:val="28"/>
          <w:szCs w:val="28"/>
        </w:rPr>
      </w:pPr>
      <w:r w:rsidRPr="00833250">
        <w:rPr>
          <w:rFonts w:asciiTheme="minorHAnsi" w:hAnsiTheme="minorHAnsi" w:cstheme="minorHAnsi"/>
          <w:sz w:val="28"/>
          <w:szCs w:val="28"/>
        </w:rPr>
        <w:t>La pratique de la prière de consentement nous permet de développer des dispositions d'humilité et d'écoute attentive dans le cadre de notre engagement. Nous proposons la méthode de prière de consentement et ses fondements conceptuels dans une approche pastorale et nous évitons de mettre l’emphase sur des politiques strictes, des règles rigides ou du prosélytisme.</w:t>
      </w:r>
    </w:p>
    <w:p w14:paraId="221E4CE5" w14:textId="4BCF69DE" w:rsidR="00F741D6" w:rsidRPr="00833250" w:rsidRDefault="00F741D6">
      <w:pPr>
        <w:pStyle w:val="NormalWeb"/>
        <w:numPr>
          <w:ilvl w:val="0"/>
          <w:numId w:val="12"/>
        </w:numPr>
        <w:spacing w:before="0" w:beforeAutospacing="0" w:after="120" w:afterAutospacing="0" w:line="276" w:lineRule="auto"/>
        <w:ind w:left="0"/>
        <w:jc w:val="both"/>
        <w:rPr>
          <w:rFonts w:asciiTheme="minorHAnsi" w:hAnsiTheme="minorHAnsi" w:cstheme="minorHAnsi"/>
          <w:b/>
          <w:sz w:val="28"/>
          <w:szCs w:val="28"/>
        </w:rPr>
      </w:pPr>
      <w:r w:rsidRPr="00833250">
        <w:rPr>
          <w:rFonts w:asciiTheme="minorHAnsi" w:hAnsiTheme="minorHAnsi" w:cstheme="minorHAnsi"/>
          <w:b/>
          <w:sz w:val="28"/>
          <w:szCs w:val="28"/>
        </w:rPr>
        <w:lastRenderedPageBreak/>
        <w:t>Ceux qui s’engagent dans le leadership le font de façon volontaire. Nous employons au besoin des employés et des contractuels.</w:t>
      </w:r>
    </w:p>
    <w:p w14:paraId="221E4CE6" w14:textId="77777777" w:rsidR="00F741D6" w:rsidRPr="00833250" w:rsidRDefault="00F741D6" w:rsidP="002736ED">
      <w:pPr>
        <w:pStyle w:val="NormalWeb"/>
        <w:spacing w:before="0" w:beforeAutospacing="0" w:after="120" w:afterAutospacing="0" w:line="276" w:lineRule="auto"/>
        <w:jc w:val="both"/>
        <w:rPr>
          <w:rFonts w:asciiTheme="minorHAnsi" w:hAnsiTheme="minorHAnsi" w:cstheme="minorHAnsi"/>
          <w:sz w:val="28"/>
          <w:szCs w:val="28"/>
        </w:rPr>
      </w:pPr>
      <w:r w:rsidRPr="00833250">
        <w:rPr>
          <w:rFonts w:asciiTheme="minorHAnsi" w:hAnsiTheme="minorHAnsi" w:cstheme="minorHAnsi"/>
          <w:sz w:val="28"/>
          <w:szCs w:val="28"/>
        </w:rPr>
        <w:t xml:space="preserve">Nous dépendons de l'énorme générosité des personnes qui s’impliquent dans 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xml:space="preserve"> et nous effectuons d'innombrables tâches sans rémunération. Nous invitons les membres de la communauté à s’impliquer en respectant l’appel qu’ils ont reçu et leurs qualifications particulières. Toutes les personnes impliquées cherchent à répondre aux besoins et aux préoccupations de toute la communauté, qu'il s'agisse d'individus, de petits groupes de prière ou de chapitres locaux. Nous pouvons recourir au besoin à des employés et à des contractuels dotés de compétences spéciales ou requises.</w:t>
      </w:r>
    </w:p>
    <w:p w14:paraId="221E4CE7" w14:textId="3E67D31D" w:rsidR="00F741D6" w:rsidRPr="00833250" w:rsidRDefault="00F741D6">
      <w:pPr>
        <w:pStyle w:val="NormalWeb"/>
        <w:numPr>
          <w:ilvl w:val="0"/>
          <w:numId w:val="12"/>
        </w:numPr>
        <w:spacing w:before="0" w:beforeAutospacing="0" w:after="120" w:afterAutospacing="0" w:line="276" w:lineRule="auto"/>
        <w:ind w:left="0"/>
        <w:jc w:val="both"/>
        <w:rPr>
          <w:rFonts w:asciiTheme="minorHAnsi" w:hAnsiTheme="minorHAnsi" w:cstheme="minorHAnsi"/>
          <w:b/>
          <w:sz w:val="28"/>
          <w:szCs w:val="28"/>
        </w:rPr>
      </w:pPr>
      <w:r w:rsidRPr="00833250">
        <w:rPr>
          <w:rFonts w:asciiTheme="minorHAnsi" w:hAnsiTheme="minorHAnsi" w:cstheme="minorHAnsi"/>
          <w:b/>
          <w:sz w:val="28"/>
          <w:szCs w:val="28"/>
        </w:rPr>
        <w:t xml:space="preserve">Tous ceux qui s’engagent dans Contemplative </w:t>
      </w:r>
      <w:proofErr w:type="spellStart"/>
      <w:r w:rsidRPr="00833250">
        <w:rPr>
          <w:rFonts w:asciiTheme="minorHAnsi" w:hAnsiTheme="minorHAnsi" w:cstheme="minorHAnsi"/>
          <w:b/>
          <w:sz w:val="28"/>
          <w:szCs w:val="28"/>
        </w:rPr>
        <w:t>Outreach</w:t>
      </w:r>
      <w:proofErr w:type="spellEnd"/>
      <w:r w:rsidRPr="00833250">
        <w:rPr>
          <w:rFonts w:asciiTheme="minorHAnsi" w:hAnsiTheme="minorHAnsi" w:cstheme="minorHAnsi"/>
          <w:b/>
          <w:sz w:val="28"/>
          <w:szCs w:val="28"/>
        </w:rPr>
        <w:t xml:space="preserve"> le font en tenant compte de leurs responsabilités personnelles, familiales et professionnelles qui doivent l’emporter sur les autres considérations.</w:t>
      </w:r>
    </w:p>
    <w:p w14:paraId="221E4CED" w14:textId="0B311BDE" w:rsidR="00745314" w:rsidRPr="00833250" w:rsidRDefault="00F741D6" w:rsidP="002736ED">
      <w:pPr>
        <w:pStyle w:val="NormalWeb"/>
        <w:spacing w:before="0" w:beforeAutospacing="0" w:after="120" w:afterAutospacing="0" w:line="276" w:lineRule="auto"/>
        <w:jc w:val="both"/>
        <w:rPr>
          <w:rFonts w:asciiTheme="minorHAnsi" w:hAnsiTheme="minorHAnsi" w:cstheme="minorHAnsi"/>
          <w:b/>
          <w:sz w:val="28"/>
          <w:szCs w:val="28"/>
        </w:rPr>
      </w:pPr>
      <w:r w:rsidRPr="00833250">
        <w:rPr>
          <w:rFonts w:asciiTheme="minorHAnsi" w:hAnsiTheme="minorHAnsi" w:cstheme="minorHAnsi"/>
          <w:sz w:val="28"/>
          <w:szCs w:val="28"/>
        </w:rPr>
        <w:t>Les personnes qui assurent un leadership exercent leurs fonctions en tenant compte d'abord de leurs responsabilités personnelles, familiales et professionnelles.</w:t>
      </w:r>
      <w:r w:rsidR="009F3642" w:rsidRPr="00833250">
        <w:rPr>
          <w:rFonts w:asciiTheme="minorHAnsi" w:hAnsiTheme="minorHAnsi" w:cstheme="minorHAnsi"/>
          <w:sz w:val="28"/>
          <w:szCs w:val="28"/>
        </w:rPr>
        <w:t xml:space="preserve">                          </w:t>
      </w:r>
      <w:r w:rsidR="006E3EBF" w:rsidRPr="00833250">
        <w:rPr>
          <w:rFonts w:asciiTheme="minorHAnsi" w:hAnsiTheme="minorHAnsi" w:cstheme="minorHAnsi"/>
          <w:sz w:val="28"/>
          <w:szCs w:val="28"/>
        </w:rPr>
        <w:t xml:space="preserve">                               </w:t>
      </w:r>
    </w:p>
    <w:p w14:paraId="0F9C9327" w14:textId="77777777" w:rsidR="008A2F58" w:rsidRPr="00833250" w:rsidRDefault="00F741D6">
      <w:pPr>
        <w:pStyle w:val="NormalWeb"/>
        <w:numPr>
          <w:ilvl w:val="0"/>
          <w:numId w:val="12"/>
        </w:numPr>
        <w:spacing w:before="0" w:beforeAutospacing="0" w:after="120" w:afterAutospacing="0" w:line="276" w:lineRule="auto"/>
        <w:ind w:left="0"/>
        <w:jc w:val="both"/>
        <w:rPr>
          <w:rFonts w:asciiTheme="minorHAnsi" w:hAnsiTheme="minorHAnsi" w:cstheme="minorHAnsi"/>
          <w:sz w:val="28"/>
          <w:szCs w:val="28"/>
        </w:rPr>
      </w:pPr>
      <w:r w:rsidRPr="00833250">
        <w:rPr>
          <w:rFonts w:asciiTheme="minorHAnsi" w:hAnsiTheme="minorHAnsi" w:cstheme="minorHAnsi"/>
          <w:b/>
          <w:sz w:val="28"/>
          <w:szCs w:val="28"/>
        </w:rPr>
        <w:t xml:space="preserve">Contemplative </w:t>
      </w:r>
      <w:proofErr w:type="spellStart"/>
      <w:r w:rsidRPr="00833250">
        <w:rPr>
          <w:rFonts w:asciiTheme="minorHAnsi" w:hAnsiTheme="minorHAnsi" w:cstheme="minorHAnsi"/>
          <w:b/>
          <w:sz w:val="28"/>
          <w:szCs w:val="28"/>
        </w:rPr>
        <w:t>Outreach</w:t>
      </w:r>
      <w:proofErr w:type="spellEnd"/>
      <w:r w:rsidRPr="00833250">
        <w:rPr>
          <w:rFonts w:asciiTheme="minorHAnsi" w:hAnsiTheme="minorHAnsi" w:cstheme="minorHAnsi"/>
          <w:b/>
          <w:sz w:val="28"/>
          <w:szCs w:val="28"/>
        </w:rPr>
        <w:t xml:space="preserve"> évite de contracter des dettes et d’acquérir des immeubles afin d'être libre de consacrer toutes ses ressources au partage du don de la prière de consentement.</w:t>
      </w:r>
    </w:p>
    <w:p w14:paraId="221E4CEF" w14:textId="414F4389" w:rsidR="00F741D6" w:rsidRPr="00833250" w:rsidRDefault="00F741D6" w:rsidP="002736ED">
      <w:pPr>
        <w:pStyle w:val="NormalWeb"/>
        <w:spacing w:before="0" w:beforeAutospacing="0" w:after="120" w:afterAutospacing="0" w:line="276" w:lineRule="auto"/>
        <w:jc w:val="both"/>
        <w:rPr>
          <w:rFonts w:asciiTheme="minorHAnsi" w:hAnsiTheme="minorHAnsi" w:cstheme="minorHAnsi"/>
          <w:sz w:val="28"/>
          <w:szCs w:val="28"/>
        </w:rPr>
      </w:pPr>
      <w:r w:rsidRPr="00833250">
        <w:rPr>
          <w:rFonts w:asciiTheme="minorHAnsi" w:hAnsiTheme="minorHAnsi" w:cstheme="minorHAnsi"/>
          <w:sz w:val="28"/>
          <w:szCs w:val="28"/>
        </w:rPr>
        <w:t xml:space="preserve">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xml:space="preserve"> évite l'endettement et l’acquisition d’immeubles qui peuvent avoir pour effet d’alourdir la tâche des personnes responsables qui veulent consacrer le plus de temps et d’énergie possible au bien-être spirituel et aux besoins changeants de la communauté.</w:t>
      </w:r>
    </w:p>
    <w:p w14:paraId="221E4CF0" w14:textId="57A6D336" w:rsidR="00F741D6" w:rsidRPr="00833250" w:rsidRDefault="00F741D6">
      <w:pPr>
        <w:pStyle w:val="NormalWeb"/>
        <w:numPr>
          <w:ilvl w:val="0"/>
          <w:numId w:val="12"/>
        </w:numPr>
        <w:spacing w:before="0" w:beforeAutospacing="0" w:after="120" w:afterAutospacing="0" w:line="276" w:lineRule="auto"/>
        <w:ind w:left="0"/>
        <w:jc w:val="both"/>
        <w:rPr>
          <w:rFonts w:asciiTheme="minorHAnsi" w:hAnsiTheme="minorHAnsi" w:cstheme="minorHAnsi"/>
          <w:b/>
          <w:sz w:val="28"/>
          <w:szCs w:val="28"/>
        </w:rPr>
      </w:pPr>
      <w:r w:rsidRPr="00833250">
        <w:rPr>
          <w:rFonts w:asciiTheme="minorHAnsi" w:hAnsiTheme="minorHAnsi" w:cstheme="minorHAnsi"/>
          <w:b/>
          <w:sz w:val="28"/>
          <w:szCs w:val="28"/>
        </w:rPr>
        <w:lastRenderedPageBreak/>
        <w:t>Nous prenons les décisions par un discernement dans la prière, visant à un consensus, surtout dans les questions d’importance majeure.</w:t>
      </w:r>
    </w:p>
    <w:p w14:paraId="221E4CF1" w14:textId="080ABDA7" w:rsidR="00F741D6" w:rsidRPr="00833250" w:rsidRDefault="00F741D6" w:rsidP="002736ED">
      <w:pPr>
        <w:pStyle w:val="NormalWeb"/>
        <w:spacing w:before="0" w:beforeAutospacing="0" w:after="120" w:afterAutospacing="0" w:line="276" w:lineRule="auto"/>
        <w:jc w:val="both"/>
        <w:rPr>
          <w:rFonts w:asciiTheme="minorHAnsi" w:hAnsiTheme="minorHAnsi" w:cstheme="minorHAnsi"/>
          <w:sz w:val="28"/>
          <w:szCs w:val="28"/>
        </w:rPr>
      </w:pPr>
      <w:r w:rsidRPr="00833250">
        <w:rPr>
          <w:rFonts w:asciiTheme="minorHAnsi" w:hAnsiTheme="minorHAnsi" w:cstheme="minorHAnsi"/>
          <w:sz w:val="28"/>
          <w:szCs w:val="28"/>
        </w:rPr>
        <w:t>Compte tenu du processus de discernement se fait dans la prière, le consensus n'exige pas de nous l'unanimité, mais tous les membres du groupe doivent avoir voix au chapitre lors de la discussion. Si un consensus ne peut être atteint après une consultation suffisante du groupe et des personnes qui seront directement concernées, une majorité simple peut alors décider. Lorsque les délais l’imposent, une personne ou une petite équipe peuvent être chargées de résoudre l'impasse. Une fois la décision prise, tous respectent la décision dans un esprit d'unité. Pour les questions courantes, les personnes qui se sont vu confier une responsabilité particulière font le nécessaire pour accomplir leur tâche.</w:t>
      </w:r>
    </w:p>
    <w:p w14:paraId="221E4CF2" w14:textId="73A3B80F" w:rsidR="00F741D6" w:rsidRPr="00833250" w:rsidRDefault="00F741D6">
      <w:pPr>
        <w:pStyle w:val="NormalWeb"/>
        <w:numPr>
          <w:ilvl w:val="0"/>
          <w:numId w:val="12"/>
        </w:numPr>
        <w:spacing w:before="0" w:beforeAutospacing="0" w:after="120" w:afterAutospacing="0" w:line="276" w:lineRule="auto"/>
        <w:ind w:left="0"/>
        <w:jc w:val="both"/>
        <w:rPr>
          <w:rFonts w:asciiTheme="minorHAnsi" w:hAnsiTheme="minorHAnsi" w:cstheme="minorHAnsi"/>
          <w:b/>
          <w:sz w:val="28"/>
          <w:szCs w:val="28"/>
        </w:rPr>
      </w:pPr>
      <w:r w:rsidRPr="00833250">
        <w:rPr>
          <w:rFonts w:asciiTheme="minorHAnsi" w:hAnsiTheme="minorHAnsi" w:cstheme="minorHAnsi"/>
          <w:b/>
          <w:sz w:val="28"/>
          <w:szCs w:val="28"/>
        </w:rPr>
        <w:t>Nous collaborons avec nos autorités ecclésiastiques respectives, mais nous ne cherchons pas à devenir un institut religieux ou laïc.</w:t>
      </w:r>
    </w:p>
    <w:p w14:paraId="221E4CF3" w14:textId="77777777" w:rsidR="00F741D6" w:rsidRPr="00833250" w:rsidRDefault="00F741D6" w:rsidP="002736ED">
      <w:pPr>
        <w:pStyle w:val="NormalWeb"/>
        <w:spacing w:before="0" w:beforeAutospacing="0" w:after="120" w:afterAutospacing="0" w:line="276" w:lineRule="auto"/>
        <w:jc w:val="both"/>
        <w:rPr>
          <w:rFonts w:asciiTheme="minorHAnsi" w:hAnsiTheme="minorHAnsi" w:cstheme="minorHAnsi"/>
          <w:sz w:val="28"/>
          <w:szCs w:val="28"/>
        </w:rPr>
      </w:pPr>
      <w:r w:rsidRPr="00833250">
        <w:rPr>
          <w:rFonts w:asciiTheme="minorHAnsi" w:hAnsiTheme="minorHAnsi" w:cstheme="minorHAnsi"/>
          <w:sz w:val="28"/>
          <w:szCs w:val="28"/>
        </w:rPr>
        <w:t xml:space="preserve">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xml:space="preserve"> est conçu pour mettre à la disposition des communautés chrétiennes la méthode de prière de consentement afin de favoriser le renouvellement de notre tradition contemplative commune.</w:t>
      </w:r>
    </w:p>
    <w:p w14:paraId="221E4CF5" w14:textId="248FDD73" w:rsidR="00F741D6" w:rsidRPr="00833250" w:rsidRDefault="00F741D6">
      <w:pPr>
        <w:pStyle w:val="NormalWeb"/>
        <w:numPr>
          <w:ilvl w:val="0"/>
          <w:numId w:val="12"/>
        </w:numPr>
        <w:spacing w:before="0" w:beforeAutospacing="0" w:after="120" w:afterAutospacing="0" w:line="276" w:lineRule="auto"/>
        <w:ind w:left="0"/>
        <w:jc w:val="both"/>
        <w:rPr>
          <w:rFonts w:asciiTheme="minorHAnsi" w:hAnsiTheme="minorHAnsi" w:cstheme="minorHAnsi"/>
          <w:b/>
          <w:sz w:val="28"/>
          <w:szCs w:val="28"/>
        </w:rPr>
      </w:pPr>
      <w:r w:rsidRPr="00833250">
        <w:rPr>
          <w:rFonts w:asciiTheme="minorHAnsi" w:hAnsiTheme="minorHAnsi" w:cstheme="minorHAnsi"/>
          <w:b/>
          <w:sz w:val="28"/>
          <w:szCs w:val="28"/>
        </w:rPr>
        <w:t xml:space="preserve">Pour joindre toutes les personnes, Contemplative </w:t>
      </w:r>
      <w:proofErr w:type="spellStart"/>
      <w:r w:rsidRPr="00833250">
        <w:rPr>
          <w:rFonts w:asciiTheme="minorHAnsi" w:hAnsiTheme="minorHAnsi" w:cstheme="minorHAnsi"/>
          <w:b/>
          <w:sz w:val="28"/>
          <w:szCs w:val="28"/>
        </w:rPr>
        <w:t>Outreach</w:t>
      </w:r>
      <w:proofErr w:type="spellEnd"/>
      <w:r w:rsidRPr="00833250">
        <w:rPr>
          <w:rFonts w:asciiTheme="minorHAnsi" w:hAnsiTheme="minorHAnsi" w:cstheme="minorHAnsi"/>
          <w:b/>
          <w:sz w:val="28"/>
          <w:szCs w:val="28"/>
        </w:rPr>
        <w:t xml:space="preserve"> n'appuie pas de causes particulières et ne s’implique pas dans des controverses publiques, qu'elles soient religieuses, politiques ou sociales. En tant qu’individus, nous agissons selon notre conscience.</w:t>
      </w:r>
    </w:p>
    <w:p w14:paraId="7A035DC0" w14:textId="540AC162" w:rsidR="008A2F58" w:rsidRPr="00833250" w:rsidRDefault="00F741D6" w:rsidP="002736ED">
      <w:pPr>
        <w:pStyle w:val="NormalWeb"/>
        <w:spacing w:before="0" w:beforeAutospacing="0" w:after="120" w:afterAutospacing="0" w:line="276" w:lineRule="auto"/>
        <w:jc w:val="both"/>
        <w:rPr>
          <w:rFonts w:asciiTheme="minorHAnsi" w:hAnsiTheme="minorHAnsi" w:cstheme="minorHAnsi"/>
          <w:sz w:val="28"/>
          <w:szCs w:val="28"/>
        </w:rPr>
      </w:pPr>
      <w:r w:rsidRPr="00833250">
        <w:rPr>
          <w:rFonts w:asciiTheme="minorHAnsi" w:hAnsiTheme="minorHAnsi" w:cstheme="minorHAnsi"/>
          <w:sz w:val="28"/>
          <w:szCs w:val="28"/>
        </w:rPr>
        <w:t xml:space="preserve">Nous évitons de nous impliquer dans des causes particulières ou de nous engager dans des controverses publiques parce que cela pourrait éloigner de 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xml:space="preserve"> des personnes associées à un </w:t>
      </w:r>
      <w:r w:rsidRPr="00833250">
        <w:rPr>
          <w:rFonts w:asciiTheme="minorHAnsi" w:hAnsiTheme="minorHAnsi" w:cstheme="minorHAnsi"/>
          <w:sz w:val="28"/>
          <w:szCs w:val="28"/>
        </w:rPr>
        <w:lastRenderedPageBreak/>
        <w:t>parti ou l’autre. Notre objectif est de joindre toutes les personnes sans privilégier une position. En tant qu’individus, nous agissons selon notre conscience.</w:t>
      </w:r>
    </w:p>
    <w:p w14:paraId="221E4CF7" w14:textId="6C3200BC" w:rsidR="00F741D6" w:rsidRPr="00833250" w:rsidRDefault="00F741D6">
      <w:pPr>
        <w:pStyle w:val="NormalWeb"/>
        <w:numPr>
          <w:ilvl w:val="0"/>
          <w:numId w:val="12"/>
        </w:numPr>
        <w:spacing w:before="0" w:beforeAutospacing="0" w:after="120" w:afterAutospacing="0" w:line="276" w:lineRule="auto"/>
        <w:ind w:left="-68" w:hanging="357"/>
        <w:jc w:val="both"/>
        <w:rPr>
          <w:rFonts w:asciiTheme="minorHAnsi" w:hAnsiTheme="minorHAnsi" w:cstheme="minorHAnsi"/>
          <w:b/>
          <w:sz w:val="28"/>
          <w:szCs w:val="28"/>
        </w:rPr>
      </w:pPr>
      <w:r w:rsidRPr="00833250">
        <w:rPr>
          <w:rFonts w:asciiTheme="minorHAnsi" w:hAnsiTheme="minorHAnsi" w:cstheme="minorHAnsi"/>
          <w:b/>
          <w:sz w:val="28"/>
          <w:szCs w:val="28"/>
        </w:rPr>
        <w:t>Nous entretenons une relation spirituelle avec le monastère Saint-Benedict (</w:t>
      </w:r>
      <w:proofErr w:type="spellStart"/>
      <w:r w:rsidRPr="00833250">
        <w:rPr>
          <w:rFonts w:asciiTheme="minorHAnsi" w:hAnsiTheme="minorHAnsi" w:cstheme="minorHAnsi"/>
          <w:b/>
          <w:sz w:val="28"/>
          <w:szCs w:val="28"/>
        </w:rPr>
        <w:t>Snowmass</w:t>
      </w:r>
      <w:proofErr w:type="spellEnd"/>
      <w:r w:rsidRPr="00833250">
        <w:rPr>
          <w:rFonts w:asciiTheme="minorHAnsi" w:hAnsiTheme="minorHAnsi" w:cstheme="minorHAnsi"/>
          <w:b/>
          <w:sz w:val="28"/>
          <w:szCs w:val="28"/>
        </w:rPr>
        <w:t>, CO).</w:t>
      </w:r>
    </w:p>
    <w:p w14:paraId="792871A0" w14:textId="77777777" w:rsidR="00296BC7" w:rsidRPr="00833250" w:rsidRDefault="00F741D6" w:rsidP="002736ED">
      <w:pPr>
        <w:pStyle w:val="NormalWeb"/>
        <w:spacing w:before="0" w:beforeAutospacing="0" w:after="120" w:afterAutospacing="0" w:line="276" w:lineRule="auto"/>
        <w:jc w:val="both"/>
        <w:rPr>
          <w:rFonts w:asciiTheme="minorHAnsi" w:hAnsiTheme="minorHAnsi" w:cstheme="minorHAnsi"/>
          <w:sz w:val="28"/>
          <w:szCs w:val="28"/>
        </w:rPr>
      </w:pPr>
      <w:r w:rsidRPr="00833250">
        <w:rPr>
          <w:rFonts w:asciiTheme="minorHAnsi" w:hAnsiTheme="minorHAnsi" w:cstheme="minorHAnsi"/>
          <w:sz w:val="28"/>
          <w:szCs w:val="28"/>
        </w:rPr>
        <w:t xml:space="preserve">Le monastère de Saint-Benedict à </w:t>
      </w:r>
      <w:proofErr w:type="spellStart"/>
      <w:r w:rsidRPr="00833250">
        <w:rPr>
          <w:rFonts w:asciiTheme="minorHAnsi" w:hAnsiTheme="minorHAnsi" w:cstheme="minorHAnsi"/>
          <w:sz w:val="28"/>
          <w:szCs w:val="28"/>
        </w:rPr>
        <w:t>Snowmass</w:t>
      </w:r>
      <w:proofErr w:type="spellEnd"/>
      <w:r w:rsidRPr="00833250">
        <w:rPr>
          <w:rFonts w:asciiTheme="minorHAnsi" w:hAnsiTheme="minorHAnsi" w:cstheme="minorHAnsi"/>
          <w:sz w:val="28"/>
          <w:szCs w:val="28"/>
        </w:rPr>
        <w:t>, au Colorado, est notre demeure spirituelle et un lieu de retraite et de renouveau où peuvent surgir des intuitions pour notre voyage spirituel.</w:t>
      </w:r>
    </w:p>
    <w:p w14:paraId="3C3FDC63" w14:textId="77777777" w:rsidR="00296BC7" w:rsidRPr="00833250" w:rsidRDefault="00296BC7" w:rsidP="002736ED">
      <w:pPr>
        <w:pStyle w:val="NormalWeb"/>
        <w:spacing w:before="0" w:beforeAutospacing="0" w:after="120" w:afterAutospacing="0" w:line="276" w:lineRule="auto"/>
        <w:jc w:val="both"/>
        <w:rPr>
          <w:rFonts w:asciiTheme="minorHAnsi" w:hAnsiTheme="minorHAnsi" w:cstheme="minorHAnsi"/>
          <w:sz w:val="28"/>
          <w:szCs w:val="28"/>
        </w:rPr>
      </w:pPr>
    </w:p>
    <w:p w14:paraId="27662DC5" w14:textId="2C211D39" w:rsidR="003E2306" w:rsidRDefault="00FC5F57" w:rsidP="002736ED">
      <w:pPr>
        <w:pStyle w:val="NormalWeb"/>
        <w:spacing w:before="0" w:beforeAutospacing="0" w:after="120" w:afterAutospacing="0" w:line="276" w:lineRule="auto"/>
        <w:jc w:val="both"/>
        <w:rPr>
          <w:rFonts w:asciiTheme="minorHAnsi" w:hAnsiTheme="minorHAnsi" w:cstheme="minorHAnsi"/>
          <w:sz w:val="28"/>
          <w:szCs w:val="28"/>
        </w:rPr>
      </w:pPr>
      <w:r w:rsidRPr="00833250">
        <w:rPr>
          <w:rFonts w:asciiTheme="minorHAnsi" w:hAnsiTheme="minorHAnsi" w:cstheme="minorHAnsi"/>
          <w:i/>
          <w:sz w:val="28"/>
          <w:szCs w:val="28"/>
        </w:rPr>
        <w:t>« Que tous, ils soient un, comme toi, Père, tu es en moi, et moi en toi.</w:t>
      </w:r>
      <w:r w:rsidR="00296BC7" w:rsidRPr="00833250">
        <w:rPr>
          <w:rFonts w:asciiTheme="minorHAnsi" w:hAnsiTheme="minorHAnsi" w:cstheme="minorHAnsi"/>
          <w:i/>
          <w:sz w:val="28"/>
          <w:szCs w:val="28"/>
        </w:rPr>
        <w:t xml:space="preserve"> </w:t>
      </w:r>
      <w:r w:rsidRPr="00833250">
        <w:rPr>
          <w:rFonts w:asciiTheme="minorHAnsi" w:hAnsiTheme="minorHAnsi" w:cstheme="minorHAnsi"/>
          <w:i/>
          <w:sz w:val="28"/>
          <w:szCs w:val="28"/>
        </w:rPr>
        <w:t xml:space="preserve"> Qu'ils soient un en nous, eux aussi, pour que le monde croie que tu m'as envoyé » </w:t>
      </w:r>
      <w:r w:rsidRPr="00833250">
        <w:rPr>
          <w:rFonts w:asciiTheme="minorHAnsi" w:hAnsiTheme="minorHAnsi" w:cstheme="minorHAnsi"/>
          <w:sz w:val="28"/>
          <w:szCs w:val="28"/>
        </w:rPr>
        <w:t xml:space="preserve">(Jean </w:t>
      </w:r>
      <w:r w:rsidR="009C35E8" w:rsidRPr="00833250">
        <w:rPr>
          <w:rFonts w:asciiTheme="minorHAnsi" w:hAnsiTheme="minorHAnsi" w:cstheme="minorHAnsi"/>
          <w:sz w:val="28"/>
          <w:szCs w:val="28"/>
        </w:rPr>
        <w:t>17 :</w:t>
      </w:r>
      <w:r w:rsidRPr="00833250">
        <w:rPr>
          <w:rFonts w:asciiTheme="minorHAnsi" w:hAnsiTheme="minorHAnsi" w:cstheme="minorHAnsi"/>
          <w:sz w:val="28"/>
          <w:szCs w:val="28"/>
        </w:rPr>
        <w:t>21</w:t>
      </w:r>
      <w:r w:rsidR="00296BC7" w:rsidRPr="00833250">
        <w:rPr>
          <w:rFonts w:asciiTheme="minorHAnsi" w:hAnsiTheme="minorHAnsi" w:cstheme="minorHAnsi"/>
          <w:sz w:val="28"/>
          <w:szCs w:val="28"/>
        </w:rPr>
        <w:t>)</w:t>
      </w:r>
    </w:p>
    <w:p w14:paraId="0D6ADC77" w14:textId="57988304" w:rsidR="003242E8" w:rsidRDefault="003242E8" w:rsidP="003242E8">
      <w:pPr>
        <w:pStyle w:val="NormalWeb"/>
        <w:spacing w:before="0" w:beforeAutospacing="0" w:after="0" w:afterAutospacing="0" w:line="276" w:lineRule="auto"/>
        <w:jc w:val="both"/>
        <w:rPr>
          <w:rFonts w:asciiTheme="minorHAnsi" w:hAnsiTheme="minorHAnsi" w:cstheme="minorHAnsi"/>
          <w:sz w:val="28"/>
          <w:szCs w:val="28"/>
        </w:rPr>
      </w:pPr>
    </w:p>
    <w:p w14:paraId="10E71CBA" w14:textId="77777777" w:rsidR="003242E8" w:rsidRPr="00833250" w:rsidRDefault="003242E8" w:rsidP="003242E8">
      <w:pPr>
        <w:pStyle w:val="NormalWeb"/>
        <w:spacing w:before="0" w:beforeAutospacing="0" w:after="0" w:afterAutospacing="0" w:line="276" w:lineRule="auto"/>
        <w:jc w:val="both"/>
        <w:rPr>
          <w:rFonts w:asciiTheme="minorHAnsi" w:hAnsiTheme="minorHAnsi" w:cstheme="minorHAnsi"/>
          <w:b/>
          <w:bCs/>
          <w:sz w:val="28"/>
          <w:szCs w:val="28"/>
        </w:rPr>
      </w:pPr>
    </w:p>
    <w:p w14:paraId="3E10C2A8" w14:textId="4354EAED" w:rsidR="009C35E8" w:rsidRPr="009E2FE9" w:rsidRDefault="00296BC7">
      <w:pPr>
        <w:pStyle w:val="Paragraphedeliste"/>
        <w:numPr>
          <w:ilvl w:val="0"/>
          <w:numId w:val="14"/>
        </w:numPr>
        <w:spacing w:after="0" w:line="276" w:lineRule="auto"/>
        <w:ind w:left="0" w:right="-11" w:hanging="425"/>
        <w:jc w:val="left"/>
        <w:rPr>
          <w:rFonts w:asciiTheme="minorHAnsi" w:hAnsiTheme="minorHAnsi" w:cstheme="minorHAnsi"/>
          <w:b/>
          <w:bCs/>
          <w:color w:val="auto"/>
          <w:sz w:val="28"/>
          <w:szCs w:val="28"/>
        </w:rPr>
      </w:pPr>
      <w:r w:rsidRPr="009E2FE9">
        <w:rPr>
          <w:rFonts w:asciiTheme="minorHAnsi" w:hAnsiTheme="minorHAnsi" w:cstheme="minorHAnsi"/>
          <w:b/>
          <w:bCs/>
          <w:color w:val="auto"/>
          <w:sz w:val="28"/>
          <w:szCs w:val="28"/>
        </w:rPr>
        <w:t>PRINCIPES ADMINISTRATIFS</w:t>
      </w:r>
    </w:p>
    <w:p w14:paraId="2B169EA7" w14:textId="77777777" w:rsidR="00427BAE" w:rsidRPr="00833250" w:rsidRDefault="00427BAE" w:rsidP="00144EDA">
      <w:pPr>
        <w:spacing w:after="0" w:line="276" w:lineRule="auto"/>
        <w:ind w:left="0" w:right="-11" w:hanging="11"/>
        <w:jc w:val="center"/>
        <w:rPr>
          <w:rFonts w:asciiTheme="minorHAnsi" w:hAnsiTheme="minorHAnsi" w:cstheme="minorHAnsi"/>
          <w:b/>
          <w:bCs/>
          <w:sz w:val="28"/>
          <w:szCs w:val="28"/>
        </w:rPr>
      </w:pPr>
    </w:p>
    <w:p w14:paraId="0326C71E" w14:textId="0D45D11B" w:rsidR="00880484" w:rsidRDefault="00FC5F57" w:rsidP="00144EDA">
      <w:pPr>
        <w:spacing w:after="120" w:line="276" w:lineRule="auto"/>
        <w:ind w:left="0" w:hanging="11"/>
        <w:rPr>
          <w:rFonts w:asciiTheme="minorHAnsi" w:hAnsiTheme="minorHAnsi" w:cstheme="minorHAnsi"/>
          <w:sz w:val="28"/>
          <w:szCs w:val="28"/>
        </w:rPr>
      </w:pPr>
      <w:r w:rsidRPr="00833250">
        <w:rPr>
          <w:rFonts w:asciiTheme="minorHAnsi" w:hAnsiTheme="minorHAnsi" w:cstheme="minorHAnsi"/>
          <w:i/>
          <w:sz w:val="28"/>
          <w:szCs w:val="28"/>
        </w:rPr>
        <w:t>Les dons de la grâce sont variés, mais c'est toujours le même Esprit. Les fonctions dans l'Église sont variées, mais c'est toujours le même Seigneur. Les activités sont variées, mais c'est toujours le même Dieu qui agit en tous. Chacun reçoit le don de manifester l'Esprit en vue du bien de tous</w:t>
      </w:r>
      <w:r w:rsidRPr="00833250">
        <w:rPr>
          <w:rFonts w:asciiTheme="minorHAnsi" w:hAnsiTheme="minorHAnsi" w:cstheme="minorHAnsi"/>
          <w:sz w:val="28"/>
          <w:szCs w:val="28"/>
        </w:rPr>
        <w:t>. (I Corinthiens 12:4-7)</w:t>
      </w:r>
    </w:p>
    <w:p w14:paraId="4A73C1DD" w14:textId="77777777" w:rsidR="003242E8" w:rsidRPr="00833250" w:rsidRDefault="003242E8" w:rsidP="00144EDA">
      <w:pPr>
        <w:spacing w:after="120" w:line="276" w:lineRule="auto"/>
        <w:ind w:left="0" w:hanging="11"/>
        <w:rPr>
          <w:rFonts w:asciiTheme="minorHAnsi" w:hAnsiTheme="minorHAnsi" w:cstheme="minorHAnsi"/>
          <w:sz w:val="28"/>
          <w:szCs w:val="28"/>
        </w:rPr>
      </w:pPr>
    </w:p>
    <w:p w14:paraId="221E4D05" w14:textId="6C188157" w:rsidR="006C3E0D" w:rsidRPr="00833250" w:rsidRDefault="00FC5F57" w:rsidP="00144EDA">
      <w:pPr>
        <w:spacing w:after="120" w:line="276" w:lineRule="auto"/>
        <w:ind w:left="0" w:hanging="11"/>
        <w:rPr>
          <w:rFonts w:asciiTheme="minorHAnsi" w:hAnsiTheme="minorHAnsi" w:cstheme="minorHAnsi"/>
          <w:sz w:val="28"/>
          <w:szCs w:val="28"/>
        </w:rPr>
      </w:pPr>
      <w:r w:rsidRPr="00833250">
        <w:rPr>
          <w:rFonts w:asciiTheme="minorHAnsi" w:hAnsiTheme="minorHAnsi" w:cstheme="minorHAnsi"/>
          <w:sz w:val="28"/>
          <w:szCs w:val="28"/>
        </w:rPr>
        <w:t xml:space="preserve">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xml:space="preserve"> est une communauté en croissance avec une vision en expansion et une pratique</w:t>
      </w:r>
      <w:r w:rsidR="00311F40" w:rsidRPr="00833250">
        <w:rPr>
          <w:rFonts w:asciiTheme="minorHAnsi" w:hAnsiTheme="minorHAnsi" w:cstheme="minorHAnsi"/>
          <w:sz w:val="28"/>
          <w:szCs w:val="28"/>
        </w:rPr>
        <w:t xml:space="preserve"> </w:t>
      </w:r>
      <w:r w:rsidRPr="00833250">
        <w:rPr>
          <w:rFonts w:asciiTheme="minorHAnsi" w:hAnsiTheme="minorHAnsi" w:cstheme="minorHAnsi"/>
          <w:sz w:val="28"/>
          <w:szCs w:val="28"/>
        </w:rPr>
        <w:t>d’approfondissement, servant les besoins changeants des personnes contemplatives chrétiennes.</w:t>
      </w:r>
    </w:p>
    <w:p w14:paraId="221E4D06" w14:textId="55E118F2" w:rsidR="006C3E0D" w:rsidRDefault="00FC5F57">
      <w:pPr>
        <w:numPr>
          <w:ilvl w:val="0"/>
          <w:numId w:val="1"/>
        </w:numPr>
        <w:spacing w:after="0" w:line="276" w:lineRule="auto"/>
        <w:ind w:left="0" w:hanging="357"/>
        <w:rPr>
          <w:rFonts w:asciiTheme="minorHAnsi" w:hAnsiTheme="minorHAnsi" w:cstheme="minorHAnsi"/>
          <w:sz w:val="28"/>
          <w:szCs w:val="28"/>
        </w:rPr>
      </w:pPr>
      <w:r w:rsidRPr="00833250">
        <w:rPr>
          <w:rFonts w:asciiTheme="minorHAnsi" w:hAnsiTheme="minorHAnsi" w:cstheme="minorHAnsi"/>
          <w:sz w:val="28"/>
          <w:szCs w:val="28"/>
        </w:rPr>
        <w:lastRenderedPageBreak/>
        <w:t>En tant que membre de cette communauté en croissance, nous sommes responsables de promouvoir et</w:t>
      </w:r>
      <w:r w:rsidR="00311F40" w:rsidRPr="00833250">
        <w:rPr>
          <w:rFonts w:asciiTheme="minorHAnsi" w:hAnsiTheme="minorHAnsi" w:cstheme="minorHAnsi"/>
          <w:sz w:val="28"/>
          <w:szCs w:val="28"/>
        </w:rPr>
        <w:t xml:space="preserve"> </w:t>
      </w:r>
      <w:r w:rsidRPr="00833250">
        <w:rPr>
          <w:rFonts w:asciiTheme="minorHAnsi" w:hAnsiTheme="minorHAnsi" w:cstheme="minorHAnsi"/>
          <w:sz w:val="28"/>
          <w:szCs w:val="28"/>
        </w:rPr>
        <w:t xml:space="preserve">transmettre la vision de 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w:t>
      </w:r>
    </w:p>
    <w:p w14:paraId="3D0E69BC" w14:textId="77777777" w:rsidR="007760DF" w:rsidRDefault="007760DF" w:rsidP="0049633B">
      <w:pPr>
        <w:spacing w:after="0" w:line="276" w:lineRule="auto"/>
        <w:ind w:left="0" w:firstLine="0"/>
        <w:rPr>
          <w:rFonts w:asciiTheme="minorHAnsi" w:hAnsiTheme="minorHAnsi" w:cstheme="minorHAnsi"/>
          <w:sz w:val="28"/>
          <w:szCs w:val="28"/>
        </w:rPr>
      </w:pPr>
    </w:p>
    <w:p w14:paraId="22F1F4F6" w14:textId="28F5FA8B" w:rsidR="009E2FE9" w:rsidRDefault="00FC5F57" w:rsidP="007025ED">
      <w:pPr>
        <w:numPr>
          <w:ilvl w:val="0"/>
          <w:numId w:val="1"/>
        </w:numPr>
        <w:spacing w:after="0" w:line="276" w:lineRule="auto"/>
        <w:ind w:left="0" w:hanging="357"/>
        <w:rPr>
          <w:rFonts w:asciiTheme="minorHAnsi" w:hAnsiTheme="minorHAnsi" w:cstheme="minorHAnsi"/>
          <w:sz w:val="28"/>
          <w:szCs w:val="28"/>
        </w:rPr>
      </w:pPr>
      <w:r w:rsidRPr="007760DF">
        <w:rPr>
          <w:rFonts w:asciiTheme="minorHAnsi" w:hAnsiTheme="minorHAnsi" w:cstheme="minorHAnsi"/>
          <w:sz w:val="28"/>
          <w:szCs w:val="28"/>
        </w:rPr>
        <w:t>Nous réalisons cette vision par l’attraction à la pratique de la Prière de consentement et non par prosélytisme.</w:t>
      </w:r>
    </w:p>
    <w:p w14:paraId="671E48A4" w14:textId="77777777" w:rsidR="0049633B" w:rsidRDefault="0049633B" w:rsidP="0049633B">
      <w:pPr>
        <w:spacing w:after="0" w:line="276" w:lineRule="auto"/>
        <w:ind w:left="0" w:firstLine="0"/>
        <w:rPr>
          <w:rFonts w:asciiTheme="minorHAnsi" w:hAnsiTheme="minorHAnsi" w:cstheme="minorHAnsi"/>
          <w:sz w:val="28"/>
          <w:szCs w:val="28"/>
        </w:rPr>
      </w:pPr>
    </w:p>
    <w:p w14:paraId="221E4D08" w14:textId="17BD5FF1" w:rsidR="006C3E0D" w:rsidRPr="0049633B" w:rsidRDefault="0049633B" w:rsidP="0049633B">
      <w:pPr>
        <w:numPr>
          <w:ilvl w:val="0"/>
          <w:numId w:val="1"/>
        </w:numPr>
        <w:spacing w:after="120" w:line="276" w:lineRule="auto"/>
        <w:ind w:left="0" w:hanging="318"/>
        <w:rPr>
          <w:rFonts w:asciiTheme="minorHAnsi" w:hAnsiTheme="minorHAnsi" w:cstheme="minorHAnsi"/>
          <w:sz w:val="28"/>
          <w:szCs w:val="28"/>
        </w:rPr>
      </w:pPr>
      <w:r w:rsidRPr="0049633B">
        <w:rPr>
          <w:rFonts w:asciiTheme="minorHAnsi" w:hAnsiTheme="minorHAnsi" w:cstheme="minorHAnsi"/>
          <w:sz w:val="28"/>
          <w:szCs w:val="28"/>
        </w:rPr>
        <w:t>L</w:t>
      </w:r>
      <w:r w:rsidR="00FC5F57" w:rsidRPr="0049633B">
        <w:rPr>
          <w:rFonts w:asciiTheme="minorHAnsi" w:hAnsiTheme="minorHAnsi" w:cstheme="minorHAnsi"/>
          <w:sz w:val="28"/>
          <w:szCs w:val="28"/>
        </w:rPr>
        <w:t>e don de la pratique contemplative nous aide à développer une attitude d’humilité, d’écoute et de service dans nos activités quotidiennes.</w:t>
      </w:r>
    </w:p>
    <w:p w14:paraId="221E4D09" w14:textId="73BB2A24" w:rsidR="006C3E0D" w:rsidRDefault="00FC5F57">
      <w:pPr>
        <w:numPr>
          <w:ilvl w:val="0"/>
          <w:numId w:val="1"/>
        </w:numPr>
        <w:spacing w:after="120" w:line="276" w:lineRule="auto"/>
        <w:ind w:left="0" w:hanging="318"/>
        <w:rPr>
          <w:rFonts w:asciiTheme="minorHAnsi" w:hAnsiTheme="minorHAnsi" w:cstheme="minorHAnsi"/>
          <w:sz w:val="28"/>
          <w:szCs w:val="28"/>
        </w:rPr>
      </w:pPr>
      <w:r w:rsidRPr="00833250">
        <w:rPr>
          <w:rFonts w:asciiTheme="minorHAnsi" w:hAnsiTheme="minorHAnsi" w:cstheme="minorHAnsi"/>
          <w:sz w:val="28"/>
          <w:szCs w:val="28"/>
        </w:rPr>
        <w:t>Nous prenons nos décisions par le discernement et le consensus.</w:t>
      </w:r>
    </w:p>
    <w:p w14:paraId="221E4D0A" w14:textId="0DC2D7A0" w:rsidR="006C3E0D" w:rsidRDefault="00FC5F57">
      <w:pPr>
        <w:numPr>
          <w:ilvl w:val="0"/>
          <w:numId w:val="1"/>
        </w:numPr>
        <w:spacing w:after="120" w:line="276" w:lineRule="auto"/>
        <w:ind w:left="0" w:hanging="318"/>
        <w:rPr>
          <w:rFonts w:asciiTheme="minorHAnsi" w:hAnsiTheme="minorHAnsi" w:cstheme="minorHAnsi"/>
          <w:sz w:val="28"/>
          <w:szCs w:val="28"/>
        </w:rPr>
      </w:pPr>
      <w:r w:rsidRPr="00833250">
        <w:rPr>
          <w:rFonts w:asciiTheme="minorHAnsi" w:hAnsiTheme="minorHAnsi" w:cstheme="minorHAnsi"/>
          <w:sz w:val="28"/>
          <w:szCs w:val="28"/>
        </w:rPr>
        <w:t>Nous nous engageons dans l’animation, ordinairement à titre volontaire.</w:t>
      </w:r>
    </w:p>
    <w:p w14:paraId="221E4D0B" w14:textId="4C0B9D3A" w:rsidR="006C3E0D" w:rsidRDefault="00FC5F57">
      <w:pPr>
        <w:numPr>
          <w:ilvl w:val="0"/>
          <w:numId w:val="1"/>
        </w:numPr>
        <w:spacing w:after="120" w:line="276" w:lineRule="auto"/>
        <w:ind w:left="0" w:hanging="320"/>
        <w:rPr>
          <w:rFonts w:asciiTheme="minorHAnsi" w:hAnsiTheme="minorHAnsi" w:cstheme="minorHAnsi"/>
          <w:sz w:val="28"/>
          <w:szCs w:val="28"/>
        </w:rPr>
      </w:pPr>
      <w:r w:rsidRPr="00833250">
        <w:rPr>
          <w:rFonts w:asciiTheme="minorHAnsi" w:hAnsiTheme="minorHAnsi" w:cstheme="minorHAnsi"/>
          <w:sz w:val="28"/>
          <w:szCs w:val="28"/>
        </w:rPr>
        <w:t xml:space="preserve">Toutes les personnes qui offrent leur service dans le cadre de 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xml:space="preserve"> le font en considération, et en équilibre avec leurs responsabilités personnelles, familiales et professionnelles. </w:t>
      </w:r>
    </w:p>
    <w:p w14:paraId="221E4D0C" w14:textId="131D23E2" w:rsidR="006C3E0D" w:rsidRDefault="00FC5F57">
      <w:pPr>
        <w:numPr>
          <w:ilvl w:val="0"/>
          <w:numId w:val="1"/>
        </w:numPr>
        <w:spacing w:after="120" w:line="276" w:lineRule="auto"/>
        <w:ind w:left="0" w:hanging="320"/>
        <w:rPr>
          <w:rFonts w:asciiTheme="minorHAnsi" w:hAnsiTheme="minorHAnsi" w:cstheme="minorHAnsi"/>
          <w:sz w:val="28"/>
          <w:szCs w:val="28"/>
        </w:rPr>
      </w:pPr>
      <w:r w:rsidRPr="00833250">
        <w:rPr>
          <w:rFonts w:asciiTheme="minorHAnsi" w:hAnsiTheme="minorHAnsi" w:cstheme="minorHAnsi"/>
          <w:sz w:val="28"/>
          <w:szCs w:val="28"/>
        </w:rPr>
        <w:t>Nous évitons de contracter des dettes et de posséder des biens immobiliers de manière à demeurer</w:t>
      </w:r>
      <w:r w:rsidR="00311F40" w:rsidRPr="00833250">
        <w:rPr>
          <w:rFonts w:asciiTheme="minorHAnsi" w:hAnsiTheme="minorHAnsi" w:cstheme="minorHAnsi"/>
          <w:sz w:val="28"/>
          <w:szCs w:val="28"/>
        </w:rPr>
        <w:t xml:space="preserve"> </w:t>
      </w:r>
      <w:r w:rsidRPr="00833250">
        <w:rPr>
          <w:rFonts w:asciiTheme="minorHAnsi" w:hAnsiTheme="minorHAnsi" w:cstheme="minorHAnsi"/>
          <w:sz w:val="28"/>
          <w:szCs w:val="28"/>
        </w:rPr>
        <w:t>libres de consacrer nos ressources au partage du don de la Prière de consentement.</w:t>
      </w:r>
    </w:p>
    <w:p w14:paraId="221E4D0D" w14:textId="60E7D663" w:rsidR="006C3E0D" w:rsidRDefault="00FC5F57">
      <w:pPr>
        <w:numPr>
          <w:ilvl w:val="0"/>
          <w:numId w:val="1"/>
        </w:numPr>
        <w:spacing w:after="120" w:line="276" w:lineRule="auto"/>
        <w:ind w:left="0" w:hanging="320"/>
        <w:rPr>
          <w:rFonts w:asciiTheme="minorHAnsi" w:hAnsiTheme="minorHAnsi" w:cstheme="minorHAnsi"/>
          <w:sz w:val="28"/>
          <w:szCs w:val="28"/>
        </w:rPr>
      </w:pPr>
      <w:r w:rsidRPr="00833250">
        <w:rPr>
          <w:rFonts w:asciiTheme="minorHAnsi" w:hAnsiTheme="minorHAnsi" w:cstheme="minorHAnsi"/>
          <w:sz w:val="28"/>
          <w:szCs w:val="28"/>
        </w:rPr>
        <w:t>Nous employons du personnel et des contractuels en fonction de ce qui est requis par notre croissance.</w:t>
      </w:r>
    </w:p>
    <w:p w14:paraId="221E4D0E" w14:textId="1576B325" w:rsidR="006C3E0D" w:rsidRDefault="00FC5F57">
      <w:pPr>
        <w:numPr>
          <w:ilvl w:val="0"/>
          <w:numId w:val="1"/>
        </w:numPr>
        <w:spacing w:after="120" w:line="276" w:lineRule="auto"/>
        <w:ind w:left="0" w:hanging="320"/>
        <w:rPr>
          <w:rFonts w:asciiTheme="minorHAnsi" w:hAnsiTheme="minorHAnsi" w:cstheme="minorHAnsi"/>
          <w:sz w:val="28"/>
          <w:szCs w:val="28"/>
        </w:rPr>
      </w:pPr>
      <w:r w:rsidRPr="00833250">
        <w:rPr>
          <w:rFonts w:asciiTheme="minorHAnsi" w:hAnsiTheme="minorHAnsi" w:cstheme="minorHAnsi"/>
          <w:sz w:val="28"/>
          <w:szCs w:val="28"/>
        </w:rPr>
        <w:t>Nous collaborons avec les autorités de l’Église dans les lieux où nous œuvrons, mais nous ne cherchons</w:t>
      </w:r>
      <w:r w:rsidR="00311F40" w:rsidRPr="00833250">
        <w:rPr>
          <w:rFonts w:asciiTheme="minorHAnsi" w:hAnsiTheme="minorHAnsi" w:cstheme="minorHAnsi"/>
          <w:sz w:val="28"/>
          <w:szCs w:val="28"/>
        </w:rPr>
        <w:t xml:space="preserve"> </w:t>
      </w:r>
      <w:r w:rsidRPr="00833250">
        <w:rPr>
          <w:rFonts w:asciiTheme="minorHAnsi" w:hAnsiTheme="minorHAnsi" w:cstheme="minorHAnsi"/>
          <w:sz w:val="28"/>
          <w:szCs w:val="28"/>
        </w:rPr>
        <w:t>pas à devenir des instituts religieux ou laïcs.</w:t>
      </w:r>
    </w:p>
    <w:p w14:paraId="244631B9" w14:textId="7A28BF15" w:rsidR="00EC600E" w:rsidRPr="00833250" w:rsidRDefault="00FC5F57">
      <w:pPr>
        <w:numPr>
          <w:ilvl w:val="0"/>
          <w:numId w:val="1"/>
        </w:numPr>
        <w:spacing w:after="120" w:line="276" w:lineRule="auto"/>
        <w:ind w:left="-68" w:hanging="320"/>
        <w:rPr>
          <w:rFonts w:asciiTheme="minorHAnsi" w:hAnsiTheme="minorHAnsi" w:cstheme="minorHAnsi"/>
          <w:sz w:val="28"/>
          <w:szCs w:val="28"/>
        </w:rPr>
      </w:pPr>
      <w:r w:rsidRPr="00833250">
        <w:rPr>
          <w:rFonts w:asciiTheme="minorHAnsi" w:hAnsiTheme="minorHAnsi" w:cstheme="minorHAnsi"/>
          <w:sz w:val="28"/>
          <w:szCs w:val="28"/>
        </w:rPr>
        <w:t>Nous aspirons à demeurer accessibles à tout le monde. Pour cette raison, nous n’appuyons pas des</w:t>
      </w:r>
      <w:r w:rsidR="00311F40" w:rsidRPr="00833250">
        <w:rPr>
          <w:rFonts w:asciiTheme="minorHAnsi" w:hAnsiTheme="minorHAnsi" w:cstheme="minorHAnsi"/>
          <w:sz w:val="28"/>
          <w:szCs w:val="28"/>
        </w:rPr>
        <w:t xml:space="preserve"> </w:t>
      </w:r>
      <w:r w:rsidRPr="00833250">
        <w:rPr>
          <w:rFonts w:asciiTheme="minorHAnsi" w:hAnsiTheme="minorHAnsi" w:cstheme="minorHAnsi"/>
          <w:sz w:val="28"/>
          <w:szCs w:val="28"/>
        </w:rPr>
        <w:t xml:space="preserve">causes particulières ou nous ne nous </w:t>
      </w:r>
      <w:r w:rsidRPr="00833250">
        <w:rPr>
          <w:rFonts w:asciiTheme="minorHAnsi" w:hAnsiTheme="minorHAnsi" w:cstheme="minorHAnsi"/>
          <w:sz w:val="28"/>
          <w:szCs w:val="28"/>
        </w:rPr>
        <w:lastRenderedPageBreak/>
        <w:t xml:space="preserve">engageons pas dans des controverses publiques, qu’elles soient religieuses, politiques ou sociales. À titre personnel, nous agissons conformément à notre conscience. </w:t>
      </w:r>
    </w:p>
    <w:p w14:paraId="08377A73" w14:textId="60A805F1" w:rsidR="00EC600E" w:rsidRPr="00833250" w:rsidRDefault="00EC600E" w:rsidP="00B05B8D">
      <w:pPr>
        <w:spacing w:after="160" w:line="276" w:lineRule="auto"/>
        <w:ind w:left="0" w:hanging="357"/>
        <w:jc w:val="left"/>
        <w:rPr>
          <w:rFonts w:asciiTheme="minorHAnsi" w:hAnsiTheme="minorHAnsi" w:cstheme="minorHAnsi"/>
          <w:sz w:val="28"/>
          <w:szCs w:val="28"/>
        </w:rPr>
      </w:pPr>
    </w:p>
    <w:p w14:paraId="598881C0" w14:textId="663EC2BF" w:rsidR="001E3427" w:rsidRPr="009E2FE9" w:rsidRDefault="005D4C62" w:rsidP="00013BF1">
      <w:pPr>
        <w:pStyle w:val="Paragraphedeliste"/>
        <w:spacing w:after="0" w:line="276" w:lineRule="auto"/>
        <w:ind w:left="0" w:firstLine="0"/>
        <w:rPr>
          <w:rFonts w:asciiTheme="minorHAnsi" w:hAnsiTheme="minorHAnsi" w:cstheme="minorHAnsi"/>
          <w:b/>
          <w:bCs/>
          <w:sz w:val="28"/>
          <w:szCs w:val="28"/>
        </w:rPr>
      </w:pPr>
      <w:r w:rsidRPr="009E2FE9">
        <w:rPr>
          <w:rFonts w:asciiTheme="minorHAnsi" w:hAnsiTheme="minorHAnsi" w:cstheme="minorHAnsi"/>
          <w:b/>
          <w:sz w:val="28"/>
          <w:szCs w:val="28"/>
        </w:rPr>
        <w:t>L</w:t>
      </w:r>
      <w:r w:rsidR="009F3642" w:rsidRPr="009E2FE9">
        <w:rPr>
          <w:rFonts w:asciiTheme="minorHAnsi" w:hAnsiTheme="minorHAnsi" w:cstheme="minorHAnsi"/>
          <w:b/>
          <w:sz w:val="28"/>
          <w:szCs w:val="28"/>
        </w:rPr>
        <w:t>A SPIRITUALITÉ DU SERVICE DE FACILITATEUR</w:t>
      </w:r>
      <w:r w:rsidR="00880484" w:rsidRPr="009E2FE9">
        <w:rPr>
          <w:rFonts w:asciiTheme="minorHAnsi" w:hAnsiTheme="minorHAnsi" w:cstheme="minorHAnsi"/>
          <w:b/>
          <w:sz w:val="28"/>
          <w:szCs w:val="28"/>
        </w:rPr>
        <w:t xml:space="preserve"> </w:t>
      </w:r>
      <w:r w:rsidR="009F3642" w:rsidRPr="009E2FE9">
        <w:rPr>
          <w:rFonts w:asciiTheme="minorHAnsi" w:hAnsiTheme="minorHAnsi" w:cstheme="minorHAnsi"/>
          <w:b/>
          <w:sz w:val="28"/>
          <w:szCs w:val="28"/>
        </w:rPr>
        <w:t xml:space="preserve">D’UN GROUPE DE SUPPORT DE </w:t>
      </w:r>
      <w:r w:rsidR="009F3642" w:rsidRPr="009E2FE9">
        <w:rPr>
          <w:rFonts w:asciiTheme="minorHAnsi" w:hAnsiTheme="minorHAnsi" w:cstheme="minorHAnsi"/>
          <w:b/>
          <w:bCs/>
          <w:sz w:val="28"/>
          <w:szCs w:val="28"/>
        </w:rPr>
        <w:t>PRIÈRE DE CONSENTEMENT</w:t>
      </w:r>
      <w:r w:rsidR="001B2CAA" w:rsidRPr="009E2FE9">
        <w:rPr>
          <w:rFonts w:asciiTheme="minorHAnsi" w:hAnsiTheme="minorHAnsi" w:cstheme="minorHAnsi"/>
          <w:b/>
          <w:bCs/>
          <w:sz w:val="28"/>
          <w:szCs w:val="28"/>
        </w:rPr>
        <w:t xml:space="preserve"> - Par Mary </w:t>
      </w:r>
      <w:proofErr w:type="spellStart"/>
      <w:r w:rsidR="001B2CAA" w:rsidRPr="009E2FE9">
        <w:rPr>
          <w:rFonts w:asciiTheme="minorHAnsi" w:hAnsiTheme="minorHAnsi" w:cstheme="minorHAnsi"/>
          <w:b/>
          <w:bCs/>
          <w:sz w:val="28"/>
          <w:szCs w:val="28"/>
        </w:rPr>
        <w:t>Mrozowski</w:t>
      </w:r>
      <w:proofErr w:type="spellEnd"/>
    </w:p>
    <w:p w14:paraId="310A019C" w14:textId="77777777" w:rsidR="00427BAE" w:rsidRPr="00833250" w:rsidRDefault="00427BAE" w:rsidP="00144EDA">
      <w:pPr>
        <w:spacing w:after="0" w:line="276" w:lineRule="auto"/>
        <w:ind w:left="0" w:right="12" w:firstLine="0"/>
        <w:rPr>
          <w:rFonts w:asciiTheme="minorHAnsi" w:hAnsiTheme="minorHAnsi" w:cstheme="minorHAnsi"/>
          <w:b/>
          <w:bCs/>
          <w:sz w:val="28"/>
          <w:szCs w:val="28"/>
        </w:rPr>
      </w:pPr>
    </w:p>
    <w:p w14:paraId="06C300E0" w14:textId="3966EA7F" w:rsidR="001E3427" w:rsidRDefault="009F3642" w:rsidP="003242E8">
      <w:pPr>
        <w:spacing w:after="0" w:line="276" w:lineRule="auto"/>
        <w:ind w:left="357" w:firstLine="0"/>
        <w:rPr>
          <w:rFonts w:asciiTheme="minorHAnsi" w:hAnsiTheme="minorHAnsi" w:cstheme="minorHAnsi"/>
          <w:sz w:val="28"/>
          <w:szCs w:val="28"/>
        </w:rPr>
      </w:pPr>
      <w:r w:rsidRPr="00833250">
        <w:rPr>
          <w:rFonts w:asciiTheme="minorHAnsi" w:hAnsiTheme="minorHAnsi" w:cstheme="minorHAnsi"/>
          <w:sz w:val="28"/>
          <w:szCs w:val="28"/>
        </w:rPr>
        <w:t>« Faciliter » un groupe est un service qui aide des personnes dans leur cheminement spirituel et supporte les processus du groupe. En tant que ministère, ce service aide les membres d’un groupe à devenir plus disponibles et plus aimant</w:t>
      </w:r>
      <w:r w:rsidR="0092342F" w:rsidRPr="00833250">
        <w:rPr>
          <w:rFonts w:asciiTheme="minorHAnsi" w:hAnsiTheme="minorHAnsi" w:cstheme="minorHAnsi"/>
          <w:sz w:val="28"/>
          <w:szCs w:val="28"/>
        </w:rPr>
        <w:t>s</w:t>
      </w:r>
      <w:r w:rsidRPr="00833250">
        <w:rPr>
          <w:rFonts w:asciiTheme="minorHAnsi" w:hAnsiTheme="minorHAnsi" w:cstheme="minorHAnsi"/>
          <w:sz w:val="28"/>
          <w:szCs w:val="28"/>
        </w:rPr>
        <w:t>. Contribuer au développement des personnes, est, en ce sens, au cœur de la mission du Chrétien.</w:t>
      </w:r>
      <w:r w:rsidR="001E3427" w:rsidRPr="00833250">
        <w:rPr>
          <w:rFonts w:asciiTheme="minorHAnsi" w:hAnsiTheme="minorHAnsi" w:cstheme="minorHAnsi"/>
          <w:sz w:val="28"/>
          <w:szCs w:val="28"/>
        </w:rPr>
        <w:t xml:space="preserve"> </w:t>
      </w:r>
      <w:r w:rsidRPr="00833250">
        <w:rPr>
          <w:rFonts w:asciiTheme="minorHAnsi" w:hAnsiTheme="minorHAnsi" w:cstheme="minorHAnsi"/>
          <w:sz w:val="28"/>
          <w:szCs w:val="28"/>
        </w:rPr>
        <w:t xml:space="preserve">Un bon service de facilitateur contribue à la croissance d’un groupe de Prière de consentement, en aidant le groupe à se sentir apte et en </w:t>
      </w:r>
      <w:r w:rsidR="00A2082C" w:rsidRPr="00833250">
        <w:rPr>
          <w:rFonts w:asciiTheme="minorHAnsi" w:hAnsiTheme="minorHAnsi" w:cstheme="minorHAnsi"/>
          <w:sz w:val="28"/>
          <w:szCs w:val="28"/>
        </w:rPr>
        <w:t>renforçant</w:t>
      </w:r>
      <w:r w:rsidRPr="00833250">
        <w:rPr>
          <w:rFonts w:asciiTheme="minorHAnsi" w:hAnsiTheme="minorHAnsi" w:cstheme="minorHAnsi"/>
          <w:sz w:val="28"/>
          <w:szCs w:val="28"/>
        </w:rPr>
        <w:t xml:space="preserve"> son cheminement spirituel. La croissance du groupe de support débute avec les attitudes du facilitateur. Un facilitateur efficace doit être engagé dans le même cheminement de foi que les autres membres du groupe. Personne ne veut se sentir dans un milieu avec des divisions entre des catégories de personnes ou des niveaux à cause d’un facilitateur qui a toutes les réponses. L’humilité devant Dieu et devant les uns les autres crée des relations de réciprocité.</w:t>
      </w:r>
      <w:r w:rsidR="001E3427" w:rsidRPr="00833250">
        <w:rPr>
          <w:rFonts w:asciiTheme="minorHAnsi" w:hAnsiTheme="minorHAnsi" w:cstheme="minorHAnsi"/>
          <w:sz w:val="28"/>
          <w:szCs w:val="28"/>
        </w:rPr>
        <w:t xml:space="preserve"> </w:t>
      </w:r>
      <w:r w:rsidRPr="00833250">
        <w:rPr>
          <w:rFonts w:asciiTheme="minorHAnsi" w:hAnsiTheme="minorHAnsi" w:cstheme="minorHAnsi"/>
          <w:sz w:val="28"/>
          <w:szCs w:val="28"/>
        </w:rPr>
        <w:t xml:space="preserve">Un bon facilitateur se doit d’être une personne priante. La vie de prière constitue la base pour exercer ce service. C’est à la source du ministère de l’hospitalité – la dimension la plus importante du service d’animateur. Un facilitateur qui spontanément offre l’hospitalité crée une expérience chaleureuse et accueillante et apporte au groupe un sentiment de sécurité. Ceci implique aussi </w:t>
      </w:r>
      <w:r w:rsidRPr="00833250">
        <w:rPr>
          <w:rFonts w:asciiTheme="minorHAnsi" w:hAnsiTheme="minorHAnsi" w:cstheme="minorHAnsi"/>
          <w:sz w:val="28"/>
          <w:szCs w:val="28"/>
        </w:rPr>
        <w:lastRenderedPageBreak/>
        <w:t>l’aménagement physique</w:t>
      </w:r>
      <w:r w:rsidR="00E51386" w:rsidRPr="00833250">
        <w:rPr>
          <w:rFonts w:asciiTheme="minorHAnsi" w:hAnsiTheme="minorHAnsi" w:cstheme="minorHAnsi"/>
          <w:sz w:val="28"/>
          <w:szCs w:val="28"/>
        </w:rPr>
        <w:t xml:space="preserve"> (</w:t>
      </w:r>
      <w:r w:rsidRPr="00833250">
        <w:rPr>
          <w:rFonts w:asciiTheme="minorHAnsi" w:hAnsiTheme="minorHAnsi" w:cstheme="minorHAnsi"/>
          <w:sz w:val="28"/>
          <w:szCs w:val="28"/>
        </w:rPr>
        <w:t>ex. température, éclairage et des chaises aménagées avec confort</w:t>
      </w:r>
      <w:r w:rsidR="00E51386" w:rsidRPr="00833250">
        <w:rPr>
          <w:rFonts w:asciiTheme="minorHAnsi" w:hAnsiTheme="minorHAnsi" w:cstheme="minorHAnsi"/>
          <w:sz w:val="28"/>
          <w:szCs w:val="28"/>
        </w:rPr>
        <w:t>)</w:t>
      </w:r>
      <w:r w:rsidRPr="00833250">
        <w:rPr>
          <w:rFonts w:asciiTheme="minorHAnsi" w:hAnsiTheme="minorHAnsi" w:cstheme="minorHAnsi"/>
          <w:sz w:val="28"/>
          <w:szCs w:val="28"/>
        </w:rPr>
        <w:t>.</w:t>
      </w:r>
    </w:p>
    <w:p w14:paraId="3C3ECC86" w14:textId="77777777" w:rsidR="003242E8" w:rsidRPr="00833250" w:rsidRDefault="003242E8" w:rsidP="003242E8">
      <w:pPr>
        <w:spacing w:after="0" w:line="276" w:lineRule="auto"/>
        <w:ind w:left="357" w:firstLine="0"/>
        <w:rPr>
          <w:rFonts w:asciiTheme="minorHAnsi" w:hAnsiTheme="minorHAnsi" w:cstheme="minorHAnsi"/>
          <w:sz w:val="28"/>
          <w:szCs w:val="28"/>
        </w:rPr>
      </w:pPr>
    </w:p>
    <w:p w14:paraId="0E2A525D" w14:textId="77777777" w:rsidR="000B2530" w:rsidRPr="00833250" w:rsidRDefault="009F3642" w:rsidP="003242E8">
      <w:pPr>
        <w:spacing w:after="0" w:line="276" w:lineRule="auto"/>
        <w:ind w:left="357" w:right="11" w:firstLine="0"/>
        <w:rPr>
          <w:rFonts w:asciiTheme="minorHAnsi" w:hAnsiTheme="minorHAnsi" w:cstheme="minorHAnsi"/>
          <w:sz w:val="28"/>
          <w:szCs w:val="28"/>
        </w:rPr>
      </w:pPr>
      <w:r w:rsidRPr="00833250">
        <w:rPr>
          <w:rFonts w:asciiTheme="minorHAnsi" w:hAnsiTheme="minorHAnsi" w:cstheme="minorHAnsi"/>
          <w:sz w:val="28"/>
          <w:szCs w:val="28"/>
        </w:rPr>
        <w:t xml:space="preserve">Un groupe de support est généralement composé de personnes qui désirent cheminer ensemble et qui valorisent la prière contemplative et la pratique </w:t>
      </w:r>
      <w:r w:rsidR="003C68B6" w:rsidRPr="00833250">
        <w:rPr>
          <w:rFonts w:asciiTheme="minorHAnsi" w:hAnsiTheme="minorHAnsi" w:cstheme="minorHAnsi"/>
          <w:sz w:val="28"/>
          <w:szCs w:val="28"/>
        </w:rPr>
        <w:t xml:space="preserve">de </w:t>
      </w:r>
      <w:r w:rsidRPr="00833250">
        <w:rPr>
          <w:rFonts w:asciiTheme="minorHAnsi" w:hAnsiTheme="minorHAnsi" w:cstheme="minorHAnsi"/>
          <w:sz w:val="28"/>
          <w:szCs w:val="28"/>
        </w:rPr>
        <w:t>deux périodes de 20 minutes par jour. Leurs valeurs et leur pratique du silence et de la solitude sont intégrées dans leur expérience de la vie quotidienne. Ces personnes se rencontrent régulièrement (l’idéal étant une fois par semaine) pour partager la pratique de la PC.</w:t>
      </w:r>
      <w:r w:rsidR="001E3427" w:rsidRPr="00833250">
        <w:rPr>
          <w:rFonts w:asciiTheme="minorHAnsi" w:hAnsiTheme="minorHAnsi" w:cstheme="minorHAnsi"/>
          <w:sz w:val="28"/>
          <w:szCs w:val="28"/>
        </w:rPr>
        <w:t xml:space="preserve"> </w:t>
      </w:r>
      <w:r w:rsidRPr="00833250">
        <w:rPr>
          <w:rFonts w:asciiTheme="minorHAnsi" w:hAnsiTheme="minorHAnsi" w:cstheme="minorHAnsi"/>
          <w:sz w:val="28"/>
          <w:szCs w:val="28"/>
        </w:rPr>
        <w:t>Une fois que le groupe de support de prière de consentement est démarré et qu’il y a engagement dans la PC, habituellement le partage profond s’amorce. Il est important d’avoir des règles de groupe à ce moment du processus. Soyez attentifs à bien répartir le temps également. Gardez le partage confidentiel. N’essayez pas de régler des problèmes. Dans un environnement propice, les membres vont écouter avec empathie et s’affirmer les uns les autres, chacun reconnaissant la contribution des autres. C’est de cette reconnaissance mutuelle que découlent la croissance et le succès d’un groupe de PC.</w:t>
      </w:r>
    </w:p>
    <w:p w14:paraId="7D1248DC" w14:textId="77777777" w:rsidR="00B4520C" w:rsidRPr="00833250" w:rsidRDefault="00B4520C" w:rsidP="003242E8">
      <w:pPr>
        <w:spacing w:after="0" w:line="276" w:lineRule="auto"/>
        <w:ind w:left="357" w:firstLine="0"/>
        <w:rPr>
          <w:rFonts w:asciiTheme="minorHAnsi" w:hAnsiTheme="minorHAnsi" w:cstheme="minorHAnsi"/>
          <w:sz w:val="28"/>
          <w:szCs w:val="28"/>
        </w:rPr>
      </w:pPr>
    </w:p>
    <w:p w14:paraId="2A9262A2" w14:textId="3C75DB3A" w:rsidR="001674C3" w:rsidRPr="00833250" w:rsidRDefault="003242E8" w:rsidP="003242E8">
      <w:pPr>
        <w:tabs>
          <w:tab w:val="left" w:pos="915"/>
        </w:tabs>
        <w:spacing w:after="0" w:line="276" w:lineRule="auto"/>
        <w:ind w:left="0" w:firstLine="0"/>
        <w:rPr>
          <w:rFonts w:asciiTheme="minorHAnsi" w:hAnsiTheme="minorHAnsi" w:cstheme="minorHAnsi"/>
          <w:b/>
          <w:bCs/>
          <w:sz w:val="28"/>
          <w:szCs w:val="28"/>
        </w:rPr>
      </w:pPr>
      <w:r>
        <w:rPr>
          <w:rFonts w:asciiTheme="minorHAnsi" w:hAnsiTheme="minorHAnsi" w:cstheme="minorHAnsi"/>
          <w:sz w:val="28"/>
          <w:szCs w:val="28"/>
        </w:rPr>
        <w:tab/>
      </w:r>
    </w:p>
    <w:p w14:paraId="186AE699" w14:textId="6EFEB14D" w:rsidR="00880484" w:rsidRPr="003242E8" w:rsidRDefault="003C4901" w:rsidP="00013BF1">
      <w:pPr>
        <w:pStyle w:val="Paragraphedeliste"/>
        <w:spacing w:after="0" w:line="276" w:lineRule="auto"/>
        <w:ind w:left="0" w:firstLine="0"/>
        <w:jc w:val="left"/>
        <w:rPr>
          <w:rFonts w:asciiTheme="minorHAnsi" w:hAnsiTheme="minorHAnsi" w:cstheme="minorHAnsi"/>
          <w:b/>
          <w:bCs/>
          <w:sz w:val="28"/>
          <w:szCs w:val="28"/>
        </w:rPr>
      </w:pPr>
      <w:r w:rsidRPr="003242E8">
        <w:rPr>
          <w:rFonts w:asciiTheme="minorHAnsi" w:hAnsiTheme="minorHAnsi" w:cstheme="minorHAnsi"/>
          <w:b/>
          <w:bCs/>
          <w:sz w:val="28"/>
          <w:szCs w:val="28"/>
        </w:rPr>
        <w:t>L</w:t>
      </w:r>
      <w:r w:rsidR="00FC5F57" w:rsidRPr="003242E8">
        <w:rPr>
          <w:rFonts w:asciiTheme="minorHAnsi" w:hAnsiTheme="minorHAnsi" w:cstheme="minorHAnsi"/>
          <w:b/>
          <w:bCs/>
          <w:sz w:val="28"/>
          <w:szCs w:val="28"/>
        </w:rPr>
        <w:t>E FACILICATEUR DE GROUPE DE PRIÈRE DE CONSENT</w:t>
      </w:r>
      <w:r w:rsidR="005F2E4E" w:rsidRPr="003242E8">
        <w:rPr>
          <w:rFonts w:asciiTheme="minorHAnsi" w:hAnsiTheme="minorHAnsi" w:cstheme="minorHAnsi"/>
          <w:b/>
          <w:bCs/>
          <w:sz w:val="28"/>
          <w:szCs w:val="28"/>
        </w:rPr>
        <w:t>E</w:t>
      </w:r>
      <w:r w:rsidR="00FC5F57" w:rsidRPr="003242E8">
        <w:rPr>
          <w:rFonts w:asciiTheme="minorHAnsi" w:hAnsiTheme="minorHAnsi" w:cstheme="minorHAnsi"/>
          <w:b/>
          <w:bCs/>
          <w:sz w:val="28"/>
          <w:szCs w:val="28"/>
        </w:rPr>
        <w:t>MENT</w:t>
      </w:r>
    </w:p>
    <w:p w14:paraId="4E1E12D0" w14:textId="77777777" w:rsidR="003E2306" w:rsidRPr="00833250" w:rsidRDefault="003E2306" w:rsidP="00144EDA">
      <w:pPr>
        <w:spacing w:after="0" w:line="276" w:lineRule="auto"/>
        <w:ind w:left="0" w:right="11" w:firstLine="0"/>
        <w:jc w:val="center"/>
        <w:rPr>
          <w:rFonts w:asciiTheme="minorHAnsi" w:hAnsiTheme="minorHAnsi" w:cstheme="minorHAnsi"/>
          <w:b/>
          <w:bCs/>
          <w:sz w:val="28"/>
          <w:szCs w:val="28"/>
        </w:rPr>
      </w:pPr>
    </w:p>
    <w:p w14:paraId="221E4D1E" w14:textId="36139230" w:rsidR="006C3E0D" w:rsidRPr="00833250" w:rsidRDefault="00FC5F57" w:rsidP="00144EDA">
      <w:pPr>
        <w:pStyle w:val="Titre3"/>
        <w:spacing w:after="0" w:line="276" w:lineRule="auto"/>
        <w:ind w:left="0" w:right="0" w:firstLine="0"/>
        <w:rPr>
          <w:rFonts w:asciiTheme="minorHAnsi" w:hAnsiTheme="minorHAnsi" w:cstheme="minorHAnsi"/>
          <w:b w:val="0"/>
          <w:bCs/>
          <w:sz w:val="28"/>
          <w:szCs w:val="28"/>
        </w:rPr>
      </w:pPr>
      <w:r w:rsidRPr="00833250">
        <w:rPr>
          <w:rFonts w:asciiTheme="minorHAnsi" w:hAnsiTheme="minorHAnsi" w:cstheme="minorHAnsi"/>
          <w:b w:val="0"/>
          <w:bCs/>
          <w:sz w:val="28"/>
          <w:szCs w:val="28"/>
        </w:rPr>
        <w:t>Le premier objectif des groupes de prière est d’aider à maintenir la fidélité à une pratique régulière de la prière de consentement. Les rencontres comprennent</w:t>
      </w:r>
      <w:r w:rsidR="00AA159D" w:rsidRPr="00833250">
        <w:rPr>
          <w:rFonts w:asciiTheme="minorHAnsi" w:hAnsiTheme="minorHAnsi" w:cstheme="minorHAnsi"/>
          <w:b w:val="0"/>
          <w:bCs/>
          <w:sz w:val="28"/>
          <w:szCs w:val="28"/>
        </w:rPr>
        <w:t> :</w:t>
      </w:r>
    </w:p>
    <w:p w14:paraId="221E4D1F" w14:textId="1A72DD07" w:rsidR="006C3E0D" w:rsidRPr="003242E8" w:rsidRDefault="00013BF1" w:rsidP="00013BF1">
      <w:pPr>
        <w:pStyle w:val="Paragraphedeliste"/>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 xml:space="preserve">A. </w:t>
      </w:r>
      <w:r w:rsidR="00311F40" w:rsidRPr="003242E8">
        <w:rPr>
          <w:rFonts w:asciiTheme="minorHAnsi" w:hAnsiTheme="minorHAnsi" w:cstheme="minorHAnsi"/>
          <w:sz w:val="28"/>
          <w:szCs w:val="28"/>
        </w:rPr>
        <w:t xml:space="preserve">Une période ou plus </w:t>
      </w:r>
      <w:r w:rsidR="00FC5F57" w:rsidRPr="003242E8">
        <w:rPr>
          <w:rFonts w:asciiTheme="minorHAnsi" w:hAnsiTheme="minorHAnsi" w:cstheme="minorHAnsi"/>
          <w:sz w:val="28"/>
          <w:szCs w:val="28"/>
        </w:rPr>
        <w:t>de prière de consentement</w:t>
      </w:r>
    </w:p>
    <w:p w14:paraId="221E4D20" w14:textId="59AB4284" w:rsidR="006C3E0D" w:rsidRPr="00833250" w:rsidRDefault="00013BF1" w:rsidP="00013BF1">
      <w:pPr>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lastRenderedPageBreak/>
        <w:t xml:space="preserve">B. </w:t>
      </w:r>
      <w:r w:rsidR="00AA159D" w:rsidRPr="00833250">
        <w:rPr>
          <w:rFonts w:asciiTheme="minorHAnsi" w:hAnsiTheme="minorHAnsi" w:cstheme="minorHAnsi"/>
          <w:sz w:val="28"/>
          <w:szCs w:val="28"/>
        </w:rPr>
        <w:t xml:space="preserve">Une </w:t>
      </w:r>
      <w:r w:rsidR="00FC5F57" w:rsidRPr="00833250">
        <w:rPr>
          <w:rFonts w:asciiTheme="minorHAnsi" w:hAnsiTheme="minorHAnsi" w:cstheme="minorHAnsi"/>
          <w:sz w:val="28"/>
          <w:szCs w:val="28"/>
        </w:rPr>
        <w:t>formation continue sur l’arrière-fond conceptuel de la</w:t>
      </w:r>
      <w:r w:rsidR="003C4901" w:rsidRPr="00833250">
        <w:rPr>
          <w:rFonts w:asciiTheme="minorHAnsi" w:hAnsiTheme="minorHAnsi" w:cstheme="minorHAnsi"/>
          <w:sz w:val="28"/>
          <w:szCs w:val="28"/>
        </w:rPr>
        <w:t xml:space="preserve"> prière</w:t>
      </w:r>
    </w:p>
    <w:p w14:paraId="221E4D21" w14:textId="54F981B4" w:rsidR="006C3E0D" w:rsidRPr="00833250" w:rsidRDefault="00013BF1" w:rsidP="00013BF1">
      <w:pPr>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 xml:space="preserve">C. </w:t>
      </w:r>
      <w:r w:rsidR="00AA159D" w:rsidRPr="00833250">
        <w:rPr>
          <w:rFonts w:asciiTheme="minorHAnsi" w:hAnsiTheme="minorHAnsi" w:cstheme="minorHAnsi"/>
          <w:sz w:val="28"/>
          <w:szCs w:val="28"/>
        </w:rPr>
        <w:t xml:space="preserve">La </w:t>
      </w:r>
      <w:r w:rsidR="00FC5F57" w:rsidRPr="00833250">
        <w:rPr>
          <w:rFonts w:asciiTheme="minorHAnsi" w:hAnsiTheme="minorHAnsi" w:cstheme="minorHAnsi"/>
          <w:i/>
          <w:sz w:val="28"/>
          <w:szCs w:val="28"/>
        </w:rPr>
        <w:t xml:space="preserve">lectio </w:t>
      </w:r>
      <w:proofErr w:type="spellStart"/>
      <w:r w:rsidR="00FC5F57" w:rsidRPr="00833250">
        <w:rPr>
          <w:rFonts w:asciiTheme="minorHAnsi" w:hAnsiTheme="minorHAnsi" w:cstheme="minorHAnsi"/>
          <w:i/>
          <w:sz w:val="28"/>
          <w:szCs w:val="28"/>
        </w:rPr>
        <w:t>divina</w:t>
      </w:r>
      <w:proofErr w:type="spellEnd"/>
    </w:p>
    <w:p w14:paraId="221E4D22" w14:textId="50CF665A" w:rsidR="006C3E0D" w:rsidRPr="00833250" w:rsidRDefault="00013BF1" w:rsidP="00013BF1">
      <w:pPr>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 xml:space="preserve">D. </w:t>
      </w:r>
      <w:r w:rsidR="00AA159D" w:rsidRPr="00833250">
        <w:rPr>
          <w:rFonts w:asciiTheme="minorHAnsi" w:hAnsiTheme="minorHAnsi" w:cstheme="minorHAnsi"/>
          <w:sz w:val="28"/>
          <w:szCs w:val="28"/>
        </w:rPr>
        <w:t>L</w:t>
      </w:r>
      <w:r w:rsidR="003C68B6" w:rsidRPr="00833250">
        <w:rPr>
          <w:rFonts w:asciiTheme="minorHAnsi" w:hAnsiTheme="minorHAnsi" w:cstheme="minorHAnsi"/>
          <w:sz w:val="28"/>
          <w:szCs w:val="28"/>
        </w:rPr>
        <w:t xml:space="preserve">e </w:t>
      </w:r>
      <w:r w:rsidR="00FC5F57" w:rsidRPr="00833250">
        <w:rPr>
          <w:rFonts w:asciiTheme="minorHAnsi" w:hAnsiTheme="minorHAnsi" w:cstheme="minorHAnsi"/>
          <w:sz w:val="28"/>
          <w:szCs w:val="28"/>
        </w:rPr>
        <w:t xml:space="preserve">partage avec les autres des expériences </w:t>
      </w:r>
      <w:r w:rsidR="00311F40" w:rsidRPr="00833250">
        <w:rPr>
          <w:rFonts w:asciiTheme="minorHAnsi" w:hAnsiTheme="minorHAnsi" w:cstheme="minorHAnsi"/>
          <w:sz w:val="28"/>
          <w:szCs w:val="28"/>
        </w:rPr>
        <w:t xml:space="preserve">en lien </w:t>
      </w:r>
      <w:r w:rsidR="00FC5F57" w:rsidRPr="00833250">
        <w:rPr>
          <w:rFonts w:asciiTheme="minorHAnsi" w:hAnsiTheme="minorHAnsi" w:cstheme="minorHAnsi"/>
          <w:sz w:val="28"/>
          <w:szCs w:val="28"/>
        </w:rPr>
        <w:t xml:space="preserve">avec la prière de consentement et </w:t>
      </w:r>
      <w:r w:rsidR="00311F40" w:rsidRPr="00833250">
        <w:rPr>
          <w:rFonts w:asciiTheme="minorHAnsi" w:hAnsiTheme="minorHAnsi" w:cstheme="minorHAnsi"/>
          <w:sz w:val="28"/>
          <w:szCs w:val="28"/>
        </w:rPr>
        <w:t xml:space="preserve">de </w:t>
      </w:r>
      <w:r w:rsidR="00FC5F57" w:rsidRPr="00833250">
        <w:rPr>
          <w:rFonts w:asciiTheme="minorHAnsi" w:hAnsiTheme="minorHAnsi" w:cstheme="minorHAnsi"/>
          <w:sz w:val="28"/>
          <w:szCs w:val="28"/>
        </w:rPr>
        <w:t>ses effets</w:t>
      </w:r>
      <w:r w:rsidR="00311F40"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dans la vie quotidienne</w:t>
      </w:r>
    </w:p>
    <w:p w14:paraId="221E4D24" w14:textId="0B26E0BD" w:rsidR="006C3E0D" w:rsidRPr="00833250" w:rsidRDefault="00311F40" w:rsidP="00013BF1">
      <w:pPr>
        <w:spacing w:after="120" w:line="276" w:lineRule="auto"/>
        <w:ind w:left="357" w:firstLine="0"/>
        <w:rPr>
          <w:rFonts w:asciiTheme="minorHAnsi" w:hAnsiTheme="minorHAnsi" w:cstheme="minorHAnsi"/>
          <w:sz w:val="28"/>
          <w:szCs w:val="28"/>
        </w:rPr>
      </w:pPr>
      <w:r w:rsidRPr="00833250">
        <w:rPr>
          <w:rFonts w:asciiTheme="minorHAnsi" w:hAnsiTheme="minorHAnsi" w:cstheme="minorHAnsi"/>
          <w:sz w:val="28"/>
          <w:szCs w:val="28"/>
        </w:rPr>
        <w:t>Le but de ces groupes est d’offrir aux priants un ressourcement spirituel ainsi qu’un encouragement mutuel à la pratique assidue de la prière de consentement.</w:t>
      </w:r>
      <w:r w:rsidR="003C4901"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De tels petits groupes ont la possibilité de se transformer en communautés contemplatives qui supportent la croissance des membres dans la dimension contemplative de l’Évangile.</w:t>
      </w:r>
    </w:p>
    <w:p w14:paraId="221E4D25" w14:textId="77777777" w:rsidR="006C3E0D" w:rsidRPr="00833250" w:rsidRDefault="00FC5F57" w:rsidP="00013BF1">
      <w:pPr>
        <w:spacing w:after="120" w:line="276" w:lineRule="auto"/>
        <w:ind w:left="357" w:firstLine="0"/>
        <w:rPr>
          <w:rFonts w:asciiTheme="minorHAnsi" w:hAnsiTheme="minorHAnsi" w:cstheme="minorHAnsi"/>
          <w:sz w:val="28"/>
          <w:szCs w:val="28"/>
        </w:rPr>
      </w:pPr>
      <w:r w:rsidRPr="00833250">
        <w:rPr>
          <w:rFonts w:asciiTheme="minorHAnsi" w:hAnsiTheme="minorHAnsi" w:cstheme="minorHAnsi"/>
          <w:sz w:val="28"/>
          <w:szCs w:val="28"/>
        </w:rPr>
        <w:t>Parce que les facilitateurs agissent en tant que bénévoles, les services doivent être offerts seulement en proportion et en équilibre avec les autres responsabilités personnelles, familiales, professionnelles, d’affaires et autres.</w:t>
      </w:r>
    </w:p>
    <w:p w14:paraId="221E4D26" w14:textId="1E7B2D41" w:rsidR="006C3E0D" w:rsidRPr="00833250" w:rsidRDefault="00FC5F57" w:rsidP="00013BF1">
      <w:pPr>
        <w:spacing w:after="120" w:line="276" w:lineRule="auto"/>
        <w:ind w:left="357" w:firstLine="0"/>
        <w:rPr>
          <w:rFonts w:asciiTheme="minorHAnsi" w:hAnsiTheme="minorHAnsi" w:cstheme="minorHAnsi"/>
          <w:sz w:val="28"/>
          <w:szCs w:val="28"/>
        </w:rPr>
      </w:pPr>
      <w:r w:rsidRPr="00833250">
        <w:rPr>
          <w:rFonts w:asciiTheme="minorHAnsi" w:hAnsiTheme="minorHAnsi" w:cstheme="minorHAnsi"/>
          <w:sz w:val="28"/>
          <w:szCs w:val="28"/>
        </w:rPr>
        <w:t>Dans certains chapitres, un processus de formation à long terme a été mis sur pied. Là où ce service n’est pas offert, les recommandations suivantes sont ajustées aux circonstances.</w:t>
      </w:r>
    </w:p>
    <w:p w14:paraId="7683CD75" w14:textId="77777777" w:rsidR="003E2306" w:rsidRPr="00833250" w:rsidRDefault="003E2306" w:rsidP="00144EDA">
      <w:pPr>
        <w:spacing w:after="0" w:line="276" w:lineRule="auto"/>
        <w:ind w:left="0" w:hanging="11"/>
        <w:rPr>
          <w:rFonts w:asciiTheme="minorHAnsi" w:hAnsiTheme="minorHAnsi" w:cstheme="minorHAnsi"/>
          <w:sz w:val="28"/>
          <w:szCs w:val="28"/>
        </w:rPr>
      </w:pPr>
    </w:p>
    <w:p w14:paraId="221E4D27" w14:textId="27B09B0D" w:rsidR="006C3E0D" w:rsidRPr="003242E8" w:rsidRDefault="00FC5F57" w:rsidP="005038D1">
      <w:pPr>
        <w:pStyle w:val="Paragraphedeliste"/>
        <w:spacing w:after="0" w:line="276" w:lineRule="auto"/>
        <w:ind w:left="0" w:firstLine="0"/>
        <w:jc w:val="left"/>
        <w:rPr>
          <w:rFonts w:asciiTheme="minorHAnsi" w:hAnsiTheme="minorHAnsi" w:cstheme="minorHAnsi"/>
          <w:sz w:val="28"/>
          <w:szCs w:val="28"/>
        </w:rPr>
      </w:pPr>
      <w:r w:rsidRPr="003242E8">
        <w:rPr>
          <w:rFonts w:asciiTheme="minorHAnsi" w:hAnsiTheme="minorHAnsi" w:cstheme="minorHAnsi"/>
          <w:b/>
          <w:sz w:val="28"/>
          <w:szCs w:val="28"/>
        </w:rPr>
        <w:t xml:space="preserve">COMMENT LE FACILITATEUR SERT : </w:t>
      </w:r>
    </w:p>
    <w:p w14:paraId="221E4D28" w14:textId="77777777" w:rsidR="006C3E0D" w:rsidRPr="00833250" w:rsidRDefault="00FC5F57">
      <w:pPr>
        <w:numPr>
          <w:ilvl w:val="0"/>
          <w:numId w:val="3"/>
        </w:numPr>
        <w:spacing w:after="0" w:line="276" w:lineRule="auto"/>
        <w:ind w:left="0" w:hanging="312"/>
        <w:rPr>
          <w:rFonts w:asciiTheme="minorHAnsi" w:hAnsiTheme="minorHAnsi" w:cstheme="minorHAnsi"/>
          <w:sz w:val="28"/>
          <w:szCs w:val="28"/>
        </w:rPr>
      </w:pPr>
      <w:r w:rsidRPr="00833250">
        <w:rPr>
          <w:rFonts w:asciiTheme="minorHAnsi" w:hAnsiTheme="minorHAnsi" w:cstheme="minorHAnsi"/>
          <w:sz w:val="28"/>
          <w:szCs w:val="28"/>
        </w:rPr>
        <w:t>Il établit et/ou anime les rencontres des groupes de prière de consentement, en suivant le « Format et les principes directeurs du programme de prière de consentement ».</w:t>
      </w:r>
    </w:p>
    <w:p w14:paraId="221E4D29" w14:textId="7F7F41F9" w:rsidR="006C3E0D" w:rsidRPr="00833250" w:rsidRDefault="00AA159D">
      <w:pPr>
        <w:numPr>
          <w:ilvl w:val="0"/>
          <w:numId w:val="3"/>
        </w:numPr>
        <w:spacing w:after="0" w:line="276" w:lineRule="auto"/>
        <w:ind w:left="0" w:hanging="312"/>
        <w:rPr>
          <w:rFonts w:asciiTheme="minorHAnsi" w:hAnsiTheme="minorHAnsi" w:cstheme="minorHAnsi"/>
          <w:sz w:val="28"/>
          <w:szCs w:val="28"/>
        </w:rPr>
      </w:pPr>
      <w:r w:rsidRPr="00833250">
        <w:rPr>
          <w:rFonts w:asciiTheme="minorHAnsi" w:hAnsiTheme="minorHAnsi" w:cstheme="minorHAnsi"/>
          <w:sz w:val="28"/>
          <w:szCs w:val="28"/>
        </w:rPr>
        <w:t>Il u</w:t>
      </w:r>
      <w:r w:rsidR="00FC5F57" w:rsidRPr="00833250">
        <w:rPr>
          <w:rFonts w:asciiTheme="minorHAnsi" w:hAnsiTheme="minorHAnsi" w:cstheme="minorHAnsi"/>
          <w:sz w:val="28"/>
          <w:szCs w:val="28"/>
        </w:rPr>
        <w:t>ti</w:t>
      </w:r>
      <w:r w:rsidR="00380050" w:rsidRPr="00833250">
        <w:rPr>
          <w:rFonts w:asciiTheme="minorHAnsi" w:hAnsiTheme="minorHAnsi" w:cstheme="minorHAnsi"/>
          <w:sz w:val="28"/>
          <w:szCs w:val="28"/>
        </w:rPr>
        <w:t>lise</w:t>
      </w:r>
      <w:r w:rsidR="00FC5F57" w:rsidRPr="00833250">
        <w:rPr>
          <w:rFonts w:asciiTheme="minorHAnsi" w:hAnsiTheme="minorHAnsi" w:cstheme="minorHAnsi"/>
          <w:sz w:val="28"/>
          <w:szCs w:val="28"/>
        </w:rPr>
        <w:t xml:space="preserve"> le curriculum </w:t>
      </w:r>
      <w:r w:rsidR="00380050" w:rsidRPr="009C7305">
        <w:rPr>
          <w:rFonts w:asciiTheme="minorHAnsi" w:hAnsiTheme="minorHAnsi" w:cstheme="minorHAnsi"/>
          <w:color w:val="000000" w:themeColor="text1"/>
          <w:sz w:val="28"/>
          <w:szCs w:val="28"/>
          <w:shd w:val="clear" w:color="auto" w:fill="FFFFFF" w:themeFill="background1"/>
        </w:rPr>
        <w:t>qui ser</w:t>
      </w:r>
      <w:r w:rsidR="00E55C51" w:rsidRPr="009C7305">
        <w:rPr>
          <w:rFonts w:asciiTheme="minorHAnsi" w:hAnsiTheme="minorHAnsi" w:cstheme="minorHAnsi"/>
          <w:color w:val="000000" w:themeColor="text1"/>
          <w:sz w:val="28"/>
          <w:szCs w:val="28"/>
          <w:shd w:val="clear" w:color="auto" w:fill="FFFFFF" w:themeFill="background1"/>
        </w:rPr>
        <w:t xml:space="preserve">a celui établi par le CA de Prière de Consentement </w:t>
      </w:r>
      <w:r w:rsidR="00380050" w:rsidRPr="009C7305">
        <w:rPr>
          <w:rFonts w:asciiTheme="minorHAnsi" w:hAnsiTheme="minorHAnsi" w:cstheme="minorHAnsi"/>
          <w:color w:val="000000" w:themeColor="text1"/>
          <w:sz w:val="28"/>
          <w:szCs w:val="28"/>
          <w:shd w:val="clear" w:color="auto" w:fill="FFFFFF" w:themeFill="background1"/>
        </w:rPr>
        <w:t>Québec,</w:t>
      </w:r>
      <w:r w:rsidR="00E55C51" w:rsidRPr="009C7305">
        <w:rPr>
          <w:rFonts w:asciiTheme="minorHAnsi" w:hAnsiTheme="minorHAnsi" w:cstheme="minorHAnsi"/>
          <w:color w:val="000000" w:themeColor="text1"/>
          <w:sz w:val="28"/>
          <w:szCs w:val="28"/>
          <w:shd w:val="clear" w:color="auto" w:fill="FFFFFF" w:themeFill="background1"/>
        </w:rPr>
        <w:t xml:space="preserve"> </w:t>
      </w:r>
      <w:r w:rsidR="00380050" w:rsidRPr="009C7305">
        <w:rPr>
          <w:rFonts w:asciiTheme="minorHAnsi" w:hAnsiTheme="minorHAnsi" w:cstheme="minorHAnsi"/>
          <w:color w:val="000000" w:themeColor="text1"/>
          <w:sz w:val="28"/>
          <w:szCs w:val="28"/>
          <w:shd w:val="clear" w:color="auto" w:fill="FFFFFF" w:themeFill="background1"/>
        </w:rPr>
        <w:t xml:space="preserve">inspiré de celui de CO </w:t>
      </w:r>
      <w:proofErr w:type="spellStart"/>
      <w:r w:rsidR="00380050" w:rsidRPr="009C7305">
        <w:rPr>
          <w:rFonts w:asciiTheme="minorHAnsi" w:hAnsiTheme="minorHAnsi" w:cstheme="minorHAnsi"/>
          <w:color w:val="000000" w:themeColor="text1"/>
          <w:sz w:val="28"/>
          <w:szCs w:val="28"/>
          <w:shd w:val="clear" w:color="auto" w:fill="FFFFFF" w:themeFill="background1"/>
        </w:rPr>
        <w:t>Int.</w:t>
      </w:r>
      <w:r w:rsidR="00A2082C" w:rsidRPr="00833250">
        <w:rPr>
          <w:rFonts w:asciiTheme="minorHAnsi" w:hAnsiTheme="minorHAnsi" w:cstheme="minorHAnsi"/>
          <w:sz w:val="28"/>
          <w:szCs w:val="28"/>
        </w:rPr>
        <w:t>conçu</w:t>
      </w:r>
      <w:proofErr w:type="spellEnd"/>
      <w:r w:rsidR="00FC5F57" w:rsidRPr="00833250">
        <w:rPr>
          <w:rFonts w:asciiTheme="minorHAnsi" w:hAnsiTheme="minorHAnsi" w:cstheme="minorHAnsi"/>
          <w:sz w:val="28"/>
          <w:szCs w:val="28"/>
        </w:rPr>
        <w:t xml:space="preserve"> pour les groupes nouvellement établis.</w:t>
      </w:r>
    </w:p>
    <w:p w14:paraId="221E4D2A" w14:textId="13B289B4" w:rsidR="006C3E0D" w:rsidRPr="00833250" w:rsidRDefault="00AA159D">
      <w:pPr>
        <w:numPr>
          <w:ilvl w:val="0"/>
          <w:numId w:val="3"/>
        </w:numPr>
        <w:spacing w:after="0" w:line="276" w:lineRule="auto"/>
        <w:ind w:left="0" w:hanging="312"/>
        <w:rPr>
          <w:rFonts w:asciiTheme="minorHAnsi" w:hAnsiTheme="minorHAnsi" w:cstheme="minorHAnsi"/>
          <w:sz w:val="28"/>
          <w:szCs w:val="28"/>
        </w:rPr>
      </w:pPr>
      <w:r w:rsidRPr="00833250">
        <w:rPr>
          <w:rFonts w:asciiTheme="minorHAnsi" w:hAnsiTheme="minorHAnsi" w:cstheme="minorHAnsi"/>
          <w:sz w:val="28"/>
          <w:szCs w:val="28"/>
        </w:rPr>
        <w:lastRenderedPageBreak/>
        <w:t>Il i</w:t>
      </w:r>
      <w:r w:rsidR="00FC5F57" w:rsidRPr="00833250">
        <w:rPr>
          <w:rFonts w:asciiTheme="minorHAnsi" w:hAnsiTheme="minorHAnsi" w:cstheme="minorHAnsi"/>
          <w:sz w:val="28"/>
          <w:szCs w:val="28"/>
        </w:rPr>
        <w:t xml:space="preserve">ntroduit la méthode </w:t>
      </w:r>
      <w:r w:rsidR="003C4901" w:rsidRPr="00833250">
        <w:rPr>
          <w:rFonts w:asciiTheme="minorHAnsi" w:hAnsiTheme="minorHAnsi" w:cstheme="minorHAnsi"/>
          <w:sz w:val="28"/>
          <w:szCs w:val="28"/>
        </w:rPr>
        <w:t xml:space="preserve">de </w:t>
      </w:r>
      <w:r w:rsidR="00FC5F57" w:rsidRPr="00833250">
        <w:rPr>
          <w:rFonts w:asciiTheme="minorHAnsi" w:hAnsiTheme="minorHAnsi" w:cstheme="minorHAnsi"/>
          <w:sz w:val="28"/>
          <w:szCs w:val="28"/>
        </w:rPr>
        <w:t>prière de consentement en privé aux nouveaux membres du groupe, les encourageant à participer à la prochaine Session d’introduction à la prière de consentement.</w:t>
      </w:r>
    </w:p>
    <w:p w14:paraId="221E4D2B" w14:textId="167F1AE2" w:rsidR="006C3E0D" w:rsidRPr="00833250" w:rsidRDefault="00AA159D">
      <w:pPr>
        <w:numPr>
          <w:ilvl w:val="0"/>
          <w:numId w:val="3"/>
        </w:numPr>
        <w:spacing w:after="0" w:line="276" w:lineRule="auto"/>
        <w:ind w:left="0" w:hanging="312"/>
        <w:rPr>
          <w:rFonts w:asciiTheme="minorHAnsi" w:hAnsiTheme="minorHAnsi" w:cstheme="minorHAnsi"/>
          <w:sz w:val="28"/>
          <w:szCs w:val="28"/>
        </w:rPr>
      </w:pPr>
      <w:r w:rsidRPr="00833250">
        <w:rPr>
          <w:rFonts w:asciiTheme="minorHAnsi" w:hAnsiTheme="minorHAnsi" w:cstheme="minorHAnsi"/>
          <w:sz w:val="28"/>
          <w:szCs w:val="28"/>
        </w:rPr>
        <w:t>Il a</w:t>
      </w:r>
      <w:r w:rsidR="00FC5F57" w:rsidRPr="00833250">
        <w:rPr>
          <w:rFonts w:asciiTheme="minorHAnsi" w:hAnsiTheme="minorHAnsi" w:cstheme="minorHAnsi"/>
          <w:sz w:val="28"/>
          <w:szCs w:val="28"/>
        </w:rPr>
        <w:t>ide les présentateurs mandatés et le coordonnateur local en animant quand cela est possible les sessions</w:t>
      </w:r>
      <w:r w:rsidR="00311F40"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qui suivent la Session d’introduction à la prière de consentement.</w:t>
      </w:r>
    </w:p>
    <w:p w14:paraId="221E4D2C" w14:textId="0F6C5212" w:rsidR="006C3E0D" w:rsidRPr="00833250" w:rsidRDefault="00AA159D">
      <w:pPr>
        <w:numPr>
          <w:ilvl w:val="0"/>
          <w:numId w:val="3"/>
        </w:numPr>
        <w:spacing w:after="0" w:line="276" w:lineRule="auto"/>
        <w:ind w:left="0" w:hanging="312"/>
        <w:rPr>
          <w:rFonts w:asciiTheme="minorHAnsi" w:hAnsiTheme="minorHAnsi" w:cstheme="minorHAnsi"/>
          <w:sz w:val="28"/>
          <w:szCs w:val="28"/>
        </w:rPr>
      </w:pPr>
      <w:r w:rsidRPr="00833250">
        <w:rPr>
          <w:rFonts w:asciiTheme="minorHAnsi" w:hAnsiTheme="minorHAnsi" w:cstheme="minorHAnsi"/>
          <w:sz w:val="28"/>
          <w:szCs w:val="28"/>
        </w:rPr>
        <w:t>Il m</w:t>
      </w:r>
      <w:r w:rsidR="00380050" w:rsidRPr="00833250">
        <w:rPr>
          <w:rFonts w:asciiTheme="minorHAnsi" w:hAnsiTheme="minorHAnsi" w:cstheme="minorHAnsi"/>
          <w:sz w:val="28"/>
          <w:szCs w:val="28"/>
        </w:rPr>
        <w:t>aintient</w:t>
      </w:r>
      <w:r w:rsidR="00FC5F57" w:rsidRPr="00833250">
        <w:rPr>
          <w:rFonts w:asciiTheme="minorHAnsi" w:hAnsiTheme="minorHAnsi" w:cstheme="minorHAnsi"/>
          <w:sz w:val="28"/>
          <w:szCs w:val="28"/>
        </w:rPr>
        <w:t xml:space="preserve"> le contact et la collaboration avec le coordonnateur local.</w:t>
      </w:r>
    </w:p>
    <w:p w14:paraId="3B91E65F" w14:textId="55D7FAC4" w:rsidR="009C35E8" w:rsidRPr="00833250" w:rsidRDefault="00AA159D">
      <w:pPr>
        <w:numPr>
          <w:ilvl w:val="0"/>
          <w:numId w:val="3"/>
        </w:numPr>
        <w:spacing w:after="0" w:line="276" w:lineRule="auto"/>
        <w:ind w:left="0" w:right="2" w:hanging="312"/>
        <w:rPr>
          <w:rFonts w:asciiTheme="minorHAnsi" w:hAnsiTheme="minorHAnsi" w:cstheme="minorHAnsi"/>
          <w:sz w:val="28"/>
          <w:szCs w:val="28"/>
        </w:rPr>
      </w:pPr>
      <w:r w:rsidRPr="00833250">
        <w:rPr>
          <w:rFonts w:asciiTheme="minorHAnsi" w:hAnsiTheme="minorHAnsi" w:cstheme="minorHAnsi"/>
          <w:sz w:val="28"/>
          <w:szCs w:val="28"/>
        </w:rPr>
        <w:t>Il e</w:t>
      </w:r>
      <w:r w:rsidR="00FC5F57" w:rsidRPr="00833250">
        <w:rPr>
          <w:rFonts w:asciiTheme="minorHAnsi" w:hAnsiTheme="minorHAnsi" w:cstheme="minorHAnsi"/>
          <w:sz w:val="28"/>
          <w:szCs w:val="28"/>
        </w:rPr>
        <w:t>ncourage les membres des groupes de prière de consentement à participer à défrayer les dépenses nécessaires au fonctionnement du groupe, par exemple, le coût des bandes vidéo, les collations, etc.</w:t>
      </w:r>
      <w:r w:rsidR="009F3642" w:rsidRPr="00833250">
        <w:rPr>
          <w:rFonts w:asciiTheme="minorHAnsi" w:eastAsia="Arial" w:hAnsiTheme="minorHAnsi" w:cstheme="minorHAnsi"/>
          <w:sz w:val="28"/>
          <w:szCs w:val="28"/>
        </w:rPr>
        <w:t xml:space="preserve">                               </w:t>
      </w:r>
      <w:r w:rsidR="00DE0508" w:rsidRPr="00833250">
        <w:rPr>
          <w:rFonts w:asciiTheme="minorHAnsi" w:eastAsia="Arial" w:hAnsiTheme="minorHAnsi" w:cstheme="minorHAnsi"/>
          <w:sz w:val="28"/>
          <w:szCs w:val="28"/>
        </w:rPr>
        <w:t xml:space="preserve">                            </w:t>
      </w:r>
    </w:p>
    <w:p w14:paraId="0F4345DD" w14:textId="77777777" w:rsidR="009C35E8" w:rsidRPr="00833250" w:rsidRDefault="009C35E8" w:rsidP="00144EDA">
      <w:pPr>
        <w:spacing w:after="0" w:line="276" w:lineRule="auto"/>
        <w:ind w:left="0" w:hanging="11"/>
        <w:jc w:val="left"/>
        <w:rPr>
          <w:rFonts w:asciiTheme="minorHAnsi" w:hAnsiTheme="minorHAnsi" w:cstheme="minorHAnsi"/>
          <w:b/>
          <w:sz w:val="28"/>
          <w:szCs w:val="28"/>
        </w:rPr>
      </w:pPr>
    </w:p>
    <w:p w14:paraId="700A1045" w14:textId="345D2371" w:rsidR="00DE0508" w:rsidRPr="002736ED" w:rsidRDefault="00FC5F57" w:rsidP="005038D1">
      <w:pPr>
        <w:pStyle w:val="Paragraphedeliste"/>
        <w:spacing w:after="0" w:line="276" w:lineRule="auto"/>
        <w:ind w:left="0" w:firstLine="0"/>
        <w:jc w:val="left"/>
        <w:rPr>
          <w:rFonts w:asciiTheme="minorHAnsi" w:hAnsiTheme="minorHAnsi" w:cstheme="minorHAnsi"/>
          <w:b/>
          <w:sz w:val="28"/>
          <w:szCs w:val="28"/>
        </w:rPr>
      </w:pPr>
      <w:r w:rsidRPr="002736ED">
        <w:rPr>
          <w:rFonts w:asciiTheme="minorHAnsi" w:hAnsiTheme="minorHAnsi" w:cstheme="minorHAnsi"/>
          <w:b/>
          <w:sz w:val="28"/>
          <w:szCs w:val="28"/>
        </w:rPr>
        <w:t>CE QUI EST REQUIS POUR SERVIR COMME FACILITATEUR :</w:t>
      </w:r>
    </w:p>
    <w:p w14:paraId="3D81E72A" w14:textId="77777777" w:rsidR="00E72585" w:rsidRPr="00833250" w:rsidRDefault="00E72585" w:rsidP="00144EDA">
      <w:pPr>
        <w:spacing w:after="0" w:line="276" w:lineRule="auto"/>
        <w:ind w:left="0" w:hanging="11"/>
        <w:jc w:val="left"/>
        <w:rPr>
          <w:rFonts w:asciiTheme="minorHAnsi" w:hAnsiTheme="minorHAnsi" w:cstheme="minorHAnsi"/>
          <w:sz w:val="28"/>
          <w:szCs w:val="28"/>
        </w:rPr>
      </w:pPr>
    </w:p>
    <w:p w14:paraId="221E4D30" w14:textId="0EBB3437" w:rsidR="006C3E0D" w:rsidRPr="00833250" w:rsidRDefault="00400848">
      <w:pPr>
        <w:numPr>
          <w:ilvl w:val="0"/>
          <w:numId w:val="4"/>
        </w:numPr>
        <w:spacing w:after="120" w:line="276" w:lineRule="auto"/>
        <w:ind w:left="0" w:hanging="256"/>
        <w:rPr>
          <w:rFonts w:asciiTheme="minorHAnsi" w:hAnsiTheme="minorHAnsi" w:cstheme="minorHAnsi"/>
          <w:sz w:val="28"/>
          <w:szCs w:val="28"/>
        </w:rPr>
      </w:pPr>
      <w:r w:rsidRPr="00833250">
        <w:rPr>
          <w:rFonts w:asciiTheme="minorHAnsi" w:hAnsiTheme="minorHAnsi" w:cstheme="minorHAnsi"/>
          <w:sz w:val="28"/>
          <w:szCs w:val="28"/>
        </w:rPr>
        <w:t xml:space="preserve">Un </w:t>
      </w:r>
      <w:r w:rsidR="00314C10" w:rsidRPr="00833250">
        <w:rPr>
          <w:rFonts w:asciiTheme="minorHAnsi" w:hAnsiTheme="minorHAnsi" w:cstheme="minorHAnsi"/>
          <w:sz w:val="28"/>
          <w:szCs w:val="28"/>
        </w:rPr>
        <w:t>engagement à</w:t>
      </w:r>
      <w:r w:rsidRPr="00833250">
        <w:rPr>
          <w:rFonts w:asciiTheme="minorHAnsi" w:hAnsiTheme="minorHAnsi" w:cstheme="minorHAnsi"/>
          <w:sz w:val="28"/>
          <w:szCs w:val="28"/>
        </w:rPr>
        <w:t xml:space="preserve"> faire la prière de la prière de consentement à tous les jours (pratique régulière)</w:t>
      </w:r>
    </w:p>
    <w:p w14:paraId="221E4D31" w14:textId="444E9BBF" w:rsidR="006C3E0D" w:rsidRPr="00833250" w:rsidRDefault="00FC5F57">
      <w:pPr>
        <w:numPr>
          <w:ilvl w:val="0"/>
          <w:numId w:val="4"/>
        </w:numPr>
        <w:spacing w:after="120" w:line="276" w:lineRule="auto"/>
        <w:ind w:left="0" w:hanging="256"/>
        <w:rPr>
          <w:rFonts w:asciiTheme="minorHAnsi" w:hAnsiTheme="minorHAnsi" w:cstheme="minorHAnsi"/>
          <w:sz w:val="28"/>
          <w:szCs w:val="28"/>
        </w:rPr>
      </w:pPr>
      <w:r w:rsidRPr="00833250">
        <w:rPr>
          <w:rFonts w:asciiTheme="minorHAnsi" w:hAnsiTheme="minorHAnsi" w:cstheme="minorHAnsi"/>
          <w:sz w:val="28"/>
          <w:szCs w:val="28"/>
        </w:rPr>
        <w:t>Idéalement, avoir suivi la form</w:t>
      </w:r>
      <w:r w:rsidR="00380050" w:rsidRPr="00833250">
        <w:rPr>
          <w:rFonts w:asciiTheme="minorHAnsi" w:hAnsiTheme="minorHAnsi" w:cstheme="minorHAnsi"/>
          <w:sz w:val="28"/>
          <w:szCs w:val="28"/>
        </w:rPr>
        <w:t>ation pour facilitateurs offerte</w:t>
      </w:r>
      <w:r w:rsidRPr="00833250">
        <w:rPr>
          <w:rFonts w:asciiTheme="minorHAnsi" w:hAnsiTheme="minorHAnsi" w:cstheme="minorHAnsi"/>
          <w:sz w:val="28"/>
          <w:szCs w:val="28"/>
        </w:rPr>
        <w:t xml:space="preserve"> par 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xml:space="preserve"> au niveau</w:t>
      </w:r>
      <w:r w:rsidR="00311F40" w:rsidRPr="00833250">
        <w:rPr>
          <w:rFonts w:asciiTheme="minorHAnsi" w:hAnsiTheme="minorHAnsi" w:cstheme="minorHAnsi"/>
          <w:sz w:val="28"/>
          <w:szCs w:val="28"/>
        </w:rPr>
        <w:t xml:space="preserve"> </w:t>
      </w:r>
      <w:r w:rsidRPr="00833250">
        <w:rPr>
          <w:rFonts w:asciiTheme="minorHAnsi" w:hAnsiTheme="minorHAnsi" w:cstheme="minorHAnsi"/>
          <w:sz w:val="28"/>
          <w:szCs w:val="28"/>
        </w:rPr>
        <w:t>d’une région, d’un regroupement de régions ou au niveau national</w:t>
      </w:r>
    </w:p>
    <w:p w14:paraId="221E4D32" w14:textId="4F760B64" w:rsidR="00C2131D" w:rsidRPr="00833250" w:rsidRDefault="00C2131D">
      <w:pPr>
        <w:numPr>
          <w:ilvl w:val="0"/>
          <w:numId w:val="4"/>
        </w:numPr>
        <w:spacing w:after="120" w:line="276" w:lineRule="auto"/>
        <w:ind w:left="0" w:hanging="256"/>
        <w:rPr>
          <w:rFonts w:asciiTheme="minorHAnsi" w:hAnsiTheme="minorHAnsi" w:cstheme="minorHAnsi"/>
          <w:sz w:val="28"/>
          <w:szCs w:val="28"/>
        </w:rPr>
      </w:pPr>
      <w:r w:rsidRPr="00833250">
        <w:rPr>
          <w:rFonts w:asciiTheme="minorHAnsi" w:hAnsiTheme="minorHAnsi" w:cstheme="minorHAnsi"/>
          <w:sz w:val="28"/>
          <w:szCs w:val="28"/>
        </w:rPr>
        <w:t xml:space="preserve">Avoir lu le livre </w:t>
      </w:r>
      <w:r w:rsidR="00400848" w:rsidRPr="00833250">
        <w:rPr>
          <w:rFonts w:asciiTheme="minorHAnsi" w:hAnsiTheme="minorHAnsi" w:cstheme="minorHAnsi"/>
          <w:i/>
          <w:iCs/>
          <w:sz w:val="28"/>
          <w:szCs w:val="28"/>
        </w:rPr>
        <w:t>Prier dans le secret</w:t>
      </w:r>
      <w:r w:rsidR="00400848" w:rsidRPr="00833250">
        <w:rPr>
          <w:rFonts w:asciiTheme="minorHAnsi" w:hAnsiTheme="minorHAnsi" w:cstheme="minorHAnsi"/>
          <w:sz w:val="28"/>
          <w:szCs w:val="28"/>
        </w:rPr>
        <w:t xml:space="preserve"> </w:t>
      </w:r>
      <w:r w:rsidRPr="00833250">
        <w:rPr>
          <w:rFonts w:asciiTheme="minorHAnsi" w:hAnsiTheme="minorHAnsi" w:cstheme="minorHAnsi"/>
          <w:sz w:val="28"/>
          <w:szCs w:val="28"/>
        </w:rPr>
        <w:t>de Thomas Keating</w:t>
      </w:r>
    </w:p>
    <w:p w14:paraId="221E4D33" w14:textId="77777777" w:rsidR="00C2131D" w:rsidRPr="00833250" w:rsidRDefault="00C2131D">
      <w:pPr>
        <w:numPr>
          <w:ilvl w:val="0"/>
          <w:numId w:val="4"/>
        </w:numPr>
        <w:spacing w:after="120" w:line="276" w:lineRule="auto"/>
        <w:ind w:left="0" w:hanging="256"/>
        <w:rPr>
          <w:rFonts w:asciiTheme="minorHAnsi" w:hAnsiTheme="minorHAnsi" w:cstheme="minorHAnsi"/>
          <w:sz w:val="28"/>
          <w:szCs w:val="28"/>
        </w:rPr>
      </w:pPr>
      <w:r w:rsidRPr="00833250">
        <w:rPr>
          <w:rFonts w:asciiTheme="minorHAnsi" w:hAnsiTheme="minorHAnsi" w:cstheme="minorHAnsi"/>
          <w:sz w:val="28"/>
          <w:szCs w:val="28"/>
        </w:rPr>
        <w:t>Avoir fait au moins une ret</w:t>
      </w:r>
      <w:r w:rsidR="00704FBE" w:rsidRPr="00833250">
        <w:rPr>
          <w:rFonts w:asciiTheme="minorHAnsi" w:hAnsiTheme="minorHAnsi" w:cstheme="minorHAnsi"/>
          <w:sz w:val="28"/>
          <w:szCs w:val="28"/>
        </w:rPr>
        <w:t>r</w:t>
      </w:r>
      <w:r w:rsidRPr="00833250">
        <w:rPr>
          <w:rFonts w:asciiTheme="minorHAnsi" w:hAnsiTheme="minorHAnsi" w:cstheme="minorHAnsi"/>
          <w:sz w:val="28"/>
          <w:szCs w:val="28"/>
        </w:rPr>
        <w:t>aite intensive de 6 jours</w:t>
      </w:r>
    </w:p>
    <w:p w14:paraId="221E4D34" w14:textId="16B9D710" w:rsidR="006C3E0D" w:rsidRPr="00833250" w:rsidRDefault="00FC5F57">
      <w:pPr>
        <w:numPr>
          <w:ilvl w:val="0"/>
          <w:numId w:val="4"/>
        </w:numPr>
        <w:spacing w:after="120" w:line="276" w:lineRule="auto"/>
        <w:ind w:left="0" w:hanging="256"/>
        <w:rPr>
          <w:rFonts w:asciiTheme="minorHAnsi" w:hAnsiTheme="minorHAnsi" w:cstheme="minorHAnsi"/>
          <w:sz w:val="28"/>
          <w:szCs w:val="28"/>
        </w:rPr>
      </w:pPr>
      <w:r w:rsidRPr="00833250">
        <w:rPr>
          <w:rFonts w:asciiTheme="minorHAnsi" w:hAnsiTheme="minorHAnsi" w:cstheme="minorHAnsi"/>
          <w:sz w:val="28"/>
          <w:szCs w:val="28"/>
        </w:rPr>
        <w:t>Développer une familiarité avec les ateliers de base et les retraites offertes dans le programme de prière</w:t>
      </w:r>
      <w:r w:rsidR="00311F40" w:rsidRPr="00833250">
        <w:rPr>
          <w:rFonts w:asciiTheme="minorHAnsi" w:hAnsiTheme="minorHAnsi" w:cstheme="minorHAnsi"/>
          <w:sz w:val="28"/>
          <w:szCs w:val="28"/>
        </w:rPr>
        <w:t xml:space="preserve"> </w:t>
      </w:r>
      <w:r w:rsidRPr="00833250">
        <w:rPr>
          <w:rFonts w:asciiTheme="minorHAnsi" w:hAnsiTheme="minorHAnsi" w:cstheme="minorHAnsi"/>
          <w:sz w:val="28"/>
          <w:szCs w:val="28"/>
        </w:rPr>
        <w:t xml:space="preserve">de consentement de Contemplative </w:t>
      </w:r>
      <w:proofErr w:type="spellStart"/>
      <w:r w:rsidRPr="00833250">
        <w:rPr>
          <w:rFonts w:asciiTheme="minorHAnsi" w:hAnsiTheme="minorHAnsi" w:cstheme="minorHAnsi"/>
          <w:sz w:val="28"/>
          <w:szCs w:val="28"/>
        </w:rPr>
        <w:t>Outreach</w:t>
      </w:r>
      <w:proofErr w:type="spellEnd"/>
      <w:r w:rsidRPr="00833250">
        <w:rPr>
          <w:rFonts w:asciiTheme="minorHAnsi" w:hAnsiTheme="minorHAnsi" w:cstheme="minorHAnsi"/>
          <w:sz w:val="28"/>
          <w:szCs w:val="28"/>
        </w:rPr>
        <w:t xml:space="preserve"> : Session d’introduction à la pratique de la prière de </w:t>
      </w:r>
      <w:r w:rsidR="00314C10" w:rsidRPr="00833250">
        <w:rPr>
          <w:rFonts w:asciiTheme="minorHAnsi" w:hAnsiTheme="minorHAnsi" w:cstheme="minorHAnsi"/>
          <w:sz w:val="28"/>
          <w:szCs w:val="28"/>
        </w:rPr>
        <w:t>consentement; les</w:t>
      </w:r>
      <w:r w:rsidR="00C2131D" w:rsidRPr="00833250">
        <w:rPr>
          <w:rFonts w:asciiTheme="minorHAnsi" w:hAnsiTheme="minorHAnsi" w:cstheme="minorHAnsi"/>
          <w:sz w:val="28"/>
          <w:szCs w:val="28"/>
        </w:rPr>
        <w:t xml:space="preserve"> six sessions </w:t>
      </w:r>
      <w:r w:rsidR="00314C10" w:rsidRPr="00833250">
        <w:rPr>
          <w:rFonts w:asciiTheme="minorHAnsi" w:hAnsiTheme="minorHAnsi" w:cstheme="minorHAnsi"/>
          <w:sz w:val="28"/>
          <w:szCs w:val="28"/>
        </w:rPr>
        <w:t>complémentaires</w:t>
      </w:r>
      <w:r w:rsidRPr="00833250">
        <w:rPr>
          <w:rFonts w:asciiTheme="minorHAnsi" w:hAnsiTheme="minorHAnsi" w:cstheme="minorHAnsi"/>
          <w:sz w:val="28"/>
          <w:szCs w:val="28"/>
        </w:rPr>
        <w:t xml:space="preserve">, et la Formation pour service dans Contemplative </w:t>
      </w:r>
      <w:proofErr w:type="spellStart"/>
      <w:r w:rsidRPr="00833250">
        <w:rPr>
          <w:rFonts w:asciiTheme="minorHAnsi" w:hAnsiTheme="minorHAnsi" w:cstheme="minorHAnsi"/>
          <w:sz w:val="28"/>
          <w:szCs w:val="28"/>
        </w:rPr>
        <w:t>Outreach</w:t>
      </w:r>
      <w:proofErr w:type="spellEnd"/>
    </w:p>
    <w:p w14:paraId="221E4D35" w14:textId="727C5122" w:rsidR="006C3E0D" w:rsidRPr="00833250" w:rsidRDefault="00FC5F57">
      <w:pPr>
        <w:numPr>
          <w:ilvl w:val="0"/>
          <w:numId w:val="4"/>
        </w:numPr>
        <w:spacing w:after="120" w:line="276" w:lineRule="auto"/>
        <w:ind w:left="0" w:hanging="256"/>
        <w:rPr>
          <w:rFonts w:asciiTheme="minorHAnsi" w:hAnsiTheme="minorHAnsi" w:cstheme="minorHAnsi"/>
          <w:sz w:val="28"/>
          <w:szCs w:val="28"/>
        </w:rPr>
      </w:pPr>
      <w:r w:rsidRPr="00833250">
        <w:rPr>
          <w:rFonts w:asciiTheme="minorHAnsi" w:hAnsiTheme="minorHAnsi" w:cstheme="minorHAnsi"/>
          <w:sz w:val="28"/>
          <w:szCs w:val="28"/>
        </w:rPr>
        <w:t>D</w:t>
      </w:r>
      <w:r w:rsidR="009F3642" w:rsidRPr="00833250">
        <w:rPr>
          <w:rFonts w:asciiTheme="minorHAnsi" w:hAnsiTheme="minorHAnsi" w:cstheme="minorHAnsi"/>
          <w:sz w:val="28"/>
          <w:szCs w:val="28"/>
        </w:rPr>
        <w:t xml:space="preserve">évelopper une familiarité avec </w:t>
      </w:r>
      <w:r w:rsidRPr="00833250">
        <w:rPr>
          <w:rFonts w:asciiTheme="minorHAnsi" w:hAnsiTheme="minorHAnsi" w:cstheme="minorHAnsi"/>
          <w:sz w:val="28"/>
          <w:szCs w:val="28"/>
        </w:rPr>
        <w:t xml:space="preserve">la série de vidéo </w:t>
      </w:r>
      <w:r w:rsidRPr="00833250">
        <w:rPr>
          <w:rFonts w:asciiTheme="minorHAnsi" w:hAnsiTheme="minorHAnsi" w:cstheme="minorHAnsi"/>
          <w:i/>
          <w:sz w:val="28"/>
          <w:szCs w:val="28"/>
        </w:rPr>
        <w:t xml:space="preserve">Spiritual Journey </w:t>
      </w:r>
      <w:r w:rsidRPr="00833250">
        <w:rPr>
          <w:rFonts w:asciiTheme="minorHAnsi" w:hAnsiTheme="minorHAnsi" w:cstheme="minorHAnsi"/>
          <w:sz w:val="28"/>
          <w:szCs w:val="28"/>
        </w:rPr>
        <w:t xml:space="preserve">et/ou les livres qui constituent la contrepartie écrite de cette série : </w:t>
      </w:r>
      <w:r w:rsidRPr="00833250">
        <w:rPr>
          <w:rFonts w:asciiTheme="minorHAnsi" w:hAnsiTheme="minorHAnsi" w:cstheme="minorHAnsi"/>
          <w:i/>
          <w:sz w:val="28"/>
          <w:szCs w:val="28"/>
        </w:rPr>
        <w:lastRenderedPageBreak/>
        <w:t xml:space="preserve">Open </w:t>
      </w:r>
      <w:proofErr w:type="spellStart"/>
      <w:r w:rsidRPr="00833250">
        <w:rPr>
          <w:rFonts w:asciiTheme="minorHAnsi" w:hAnsiTheme="minorHAnsi" w:cstheme="minorHAnsi"/>
          <w:i/>
          <w:sz w:val="28"/>
          <w:szCs w:val="28"/>
        </w:rPr>
        <w:t>Mind</w:t>
      </w:r>
      <w:proofErr w:type="spellEnd"/>
      <w:r w:rsidRPr="00833250">
        <w:rPr>
          <w:rFonts w:asciiTheme="minorHAnsi" w:hAnsiTheme="minorHAnsi" w:cstheme="minorHAnsi"/>
          <w:i/>
          <w:sz w:val="28"/>
          <w:szCs w:val="28"/>
        </w:rPr>
        <w:t xml:space="preserve"> Open </w:t>
      </w:r>
      <w:proofErr w:type="spellStart"/>
      <w:r w:rsidRPr="00833250">
        <w:rPr>
          <w:rFonts w:asciiTheme="minorHAnsi" w:hAnsiTheme="minorHAnsi" w:cstheme="minorHAnsi"/>
          <w:i/>
          <w:sz w:val="28"/>
          <w:szCs w:val="28"/>
        </w:rPr>
        <w:t>H</w:t>
      </w:r>
      <w:r w:rsidR="00380050" w:rsidRPr="00833250">
        <w:rPr>
          <w:rFonts w:asciiTheme="minorHAnsi" w:hAnsiTheme="minorHAnsi" w:cstheme="minorHAnsi"/>
          <w:i/>
          <w:sz w:val="28"/>
          <w:szCs w:val="28"/>
        </w:rPr>
        <w:t>e</w:t>
      </w:r>
      <w:r w:rsidRPr="00833250">
        <w:rPr>
          <w:rFonts w:asciiTheme="minorHAnsi" w:hAnsiTheme="minorHAnsi" w:cstheme="minorHAnsi"/>
          <w:i/>
          <w:sz w:val="28"/>
          <w:szCs w:val="28"/>
        </w:rPr>
        <w:t>art</w:t>
      </w:r>
      <w:proofErr w:type="spellEnd"/>
      <w:r w:rsidRPr="00833250">
        <w:rPr>
          <w:rFonts w:asciiTheme="minorHAnsi" w:hAnsiTheme="minorHAnsi" w:cstheme="minorHAnsi"/>
          <w:sz w:val="28"/>
          <w:szCs w:val="28"/>
        </w:rPr>
        <w:t xml:space="preserve">, </w:t>
      </w:r>
      <w:r w:rsidRPr="00833250">
        <w:rPr>
          <w:rFonts w:asciiTheme="minorHAnsi" w:hAnsiTheme="minorHAnsi" w:cstheme="minorHAnsi"/>
          <w:i/>
          <w:sz w:val="28"/>
          <w:szCs w:val="28"/>
        </w:rPr>
        <w:t>Invitation to Love</w:t>
      </w:r>
      <w:r w:rsidRPr="00833250">
        <w:rPr>
          <w:rFonts w:asciiTheme="minorHAnsi" w:hAnsiTheme="minorHAnsi" w:cstheme="minorHAnsi"/>
          <w:sz w:val="28"/>
          <w:szCs w:val="28"/>
        </w:rPr>
        <w:t xml:space="preserve">, </w:t>
      </w:r>
      <w:r w:rsidRPr="00833250">
        <w:rPr>
          <w:rFonts w:asciiTheme="minorHAnsi" w:hAnsiTheme="minorHAnsi" w:cstheme="minorHAnsi"/>
          <w:i/>
          <w:sz w:val="28"/>
          <w:szCs w:val="28"/>
        </w:rPr>
        <w:t xml:space="preserve">The </w:t>
      </w:r>
      <w:proofErr w:type="spellStart"/>
      <w:r w:rsidRPr="00833250">
        <w:rPr>
          <w:rFonts w:asciiTheme="minorHAnsi" w:hAnsiTheme="minorHAnsi" w:cstheme="minorHAnsi"/>
          <w:i/>
          <w:sz w:val="28"/>
          <w:szCs w:val="28"/>
        </w:rPr>
        <w:t>Mystery</w:t>
      </w:r>
      <w:proofErr w:type="spellEnd"/>
      <w:r w:rsidRPr="00833250">
        <w:rPr>
          <w:rFonts w:asciiTheme="minorHAnsi" w:hAnsiTheme="minorHAnsi" w:cstheme="minorHAnsi"/>
          <w:i/>
          <w:sz w:val="28"/>
          <w:szCs w:val="28"/>
        </w:rPr>
        <w:t xml:space="preserve"> of Christ </w:t>
      </w:r>
      <w:r w:rsidRPr="00833250">
        <w:rPr>
          <w:rFonts w:asciiTheme="minorHAnsi" w:hAnsiTheme="minorHAnsi" w:cstheme="minorHAnsi"/>
          <w:sz w:val="28"/>
          <w:szCs w:val="28"/>
        </w:rPr>
        <w:t xml:space="preserve">et </w:t>
      </w:r>
      <w:proofErr w:type="spellStart"/>
      <w:r w:rsidRPr="00833250">
        <w:rPr>
          <w:rFonts w:asciiTheme="minorHAnsi" w:hAnsiTheme="minorHAnsi" w:cstheme="minorHAnsi"/>
          <w:i/>
          <w:sz w:val="28"/>
          <w:szCs w:val="28"/>
        </w:rPr>
        <w:t>Intimacy</w:t>
      </w:r>
      <w:proofErr w:type="spellEnd"/>
      <w:r w:rsidRPr="00833250">
        <w:rPr>
          <w:rFonts w:asciiTheme="minorHAnsi" w:hAnsiTheme="minorHAnsi" w:cstheme="minorHAnsi"/>
          <w:i/>
          <w:sz w:val="28"/>
          <w:szCs w:val="28"/>
        </w:rPr>
        <w:t xml:space="preserve"> </w:t>
      </w:r>
      <w:proofErr w:type="spellStart"/>
      <w:r w:rsidRPr="00833250">
        <w:rPr>
          <w:rFonts w:asciiTheme="minorHAnsi" w:hAnsiTheme="minorHAnsi" w:cstheme="minorHAnsi"/>
          <w:i/>
          <w:sz w:val="28"/>
          <w:szCs w:val="28"/>
        </w:rPr>
        <w:t>with</w:t>
      </w:r>
      <w:proofErr w:type="spellEnd"/>
      <w:r w:rsidRPr="00833250">
        <w:rPr>
          <w:rFonts w:asciiTheme="minorHAnsi" w:hAnsiTheme="minorHAnsi" w:cstheme="minorHAnsi"/>
          <w:i/>
          <w:sz w:val="28"/>
          <w:szCs w:val="28"/>
        </w:rPr>
        <w:t xml:space="preserve"> </w:t>
      </w:r>
      <w:proofErr w:type="spellStart"/>
      <w:r w:rsidRPr="00833250">
        <w:rPr>
          <w:rFonts w:asciiTheme="minorHAnsi" w:hAnsiTheme="minorHAnsi" w:cstheme="minorHAnsi"/>
          <w:i/>
          <w:sz w:val="28"/>
          <w:szCs w:val="28"/>
        </w:rPr>
        <w:t>God</w:t>
      </w:r>
      <w:proofErr w:type="spellEnd"/>
    </w:p>
    <w:p w14:paraId="221E4D36" w14:textId="26417AC4" w:rsidR="00311F40" w:rsidRPr="00833250" w:rsidRDefault="00FC5F57">
      <w:pPr>
        <w:numPr>
          <w:ilvl w:val="0"/>
          <w:numId w:val="4"/>
        </w:numPr>
        <w:spacing w:after="120" w:line="276" w:lineRule="auto"/>
        <w:ind w:left="0" w:hanging="255"/>
        <w:rPr>
          <w:rFonts w:asciiTheme="minorHAnsi" w:hAnsiTheme="minorHAnsi" w:cstheme="minorHAnsi"/>
          <w:sz w:val="28"/>
          <w:szCs w:val="28"/>
        </w:rPr>
      </w:pPr>
      <w:r w:rsidRPr="00833250">
        <w:rPr>
          <w:rFonts w:asciiTheme="minorHAnsi" w:hAnsiTheme="minorHAnsi" w:cstheme="minorHAnsi"/>
          <w:sz w:val="28"/>
          <w:szCs w:val="28"/>
        </w:rPr>
        <w:t>Acceptation de l’</w:t>
      </w:r>
      <w:r w:rsidRPr="00833250">
        <w:rPr>
          <w:rFonts w:asciiTheme="minorHAnsi" w:hAnsiTheme="minorHAnsi" w:cstheme="minorHAnsi"/>
          <w:i/>
          <w:sz w:val="28"/>
          <w:szCs w:val="28"/>
        </w:rPr>
        <w:t xml:space="preserve">Énoncé de vision de Contemplative </w:t>
      </w:r>
      <w:proofErr w:type="spellStart"/>
      <w:r w:rsidRPr="00833250">
        <w:rPr>
          <w:rFonts w:asciiTheme="minorHAnsi" w:hAnsiTheme="minorHAnsi" w:cstheme="minorHAnsi"/>
          <w:i/>
          <w:sz w:val="28"/>
          <w:szCs w:val="28"/>
        </w:rPr>
        <w:t>Outreach</w:t>
      </w:r>
      <w:proofErr w:type="spellEnd"/>
      <w:r w:rsidRPr="00833250">
        <w:rPr>
          <w:rFonts w:asciiTheme="minorHAnsi" w:hAnsiTheme="minorHAnsi" w:cstheme="minorHAnsi"/>
          <w:i/>
          <w:sz w:val="28"/>
          <w:szCs w:val="28"/>
        </w:rPr>
        <w:t xml:space="preserve"> </w:t>
      </w:r>
      <w:r w:rsidRPr="00833250">
        <w:rPr>
          <w:rFonts w:asciiTheme="minorHAnsi" w:hAnsiTheme="minorHAnsi" w:cstheme="minorHAnsi"/>
          <w:sz w:val="28"/>
          <w:szCs w:val="28"/>
        </w:rPr>
        <w:t xml:space="preserve">et ses </w:t>
      </w:r>
      <w:r w:rsidRPr="00833250">
        <w:rPr>
          <w:rFonts w:asciiTheme="minorHAnsi" w:hAnsiTheme="minorHAnsi" w:cstheme="minorHAnsi"/>
          <w:i/>
          <w:sz w:val="28"/>
          <w:szCs w:val="28"/>
        </w:rPr>
        <w:t xml:space="preserve">Fondations, </w:t>
      </w:r>
      <w:r w:rsidRPr="00833250">
        <w:rPr>
          <w:rFonts w:asciiTheme="minorHAnsi" w:hAnsiTheme="minorHAnsi" w:cstheme="minorHAnsi"/>
          <w:sz w:val="28"/>
          <w:szCs w:val="28"/>
        </w:rPr>
        <w:t xml:space="preserve">les </w:t>
      </w:r>
      <w:r w:rsidRPr="00833250">
        <w:rPr>
          <w:rFonts w:asciiTheme="minorHAnsi" w:hAnsiTheme="minorHAnsi" w:cstheme="minorHAnsi"/>
          <w:i/>
          <w:sz w:val="28"/>
          <w:szCs w:val="28"/>
        </w:rPr>
        <w:t xml:space="preserve">Guidelines for Contemplative </w:t>
      </w:r>
      <w:proofErr w:type="spellStart"/>
      <w:r w:rsidRPr="00833250">
        <w:rPr>
          <w:rFonts w:asciiTheme="minorHAnsi" w:hAnsiTheme="minorHAnsi" w:cstheme="minorHAnsi"/>
          <w:i/>
          <w:sz w:val="28"/>
          <w:szCs w:val="28"/>
        </w:rPr>
        <w:t>Outreach</w:t>
      </w:r>
      <w:proofErr w:type="spellEnd"/>
      <w:r w:rsidRPr="00833250">
        <w:rPr>
          <w:rFonts w:asciiTheme="minorHAnsi" w:hAnsiTheme="minorHAnsi" w:cstheme="minorHAnsi"/>
          <w:i/>
          <w:sz w:val="28"/>
          <w:szCs w:val="28"/>
        </w:rPr>
        <w:t xml:space="preserve"> </w:t>
      </w:r>
      <w:r w:rsidRPr="00833250">
        <w:rPr>
          <w:rFonts w:asciiTheme="minorHAnsi" w:hAnsiTheme="minorHAnsi" w:cstheme="minorHAnsi"/>
          <w:sz w:val="28"/>
          <w:szCs w:val="28"/>
        </w:rPr>
        <w:t xml:space="preserve">et </w:t>
      </w:r>
      <w:r w:rsidRPr="00833250">
        <w:rPr>
          <w:rFonts w:asciiTheme="minorHAnsi" w:hAnsiTheme="minorHAnsi" w:cstheme="minorHAnsi"/>
          <w:i/>
          <w:sz w:val="28"/>
          <w:szCs w:val="28"/>
        </w:rPr>
        <w:t>les Essenti</w:t>
      </w:r>
      <w:r w:rsidR="00380050" w:rsidRPr="00833250">
        <w:rPr>
          <w:rFonts w:asciiTheme="minorHAnsi" w:hAnsiTheme="minorHAnsi" w:cstheme="minorHAnsi"/>
          <w:i/>
          <w:sz w:val="28"/>
          <w:szCs w:val="28"/>
        </w:rPr>
        <w:t>a</w:t>
      </w:r>
      <w:r w:rsidRPr="00833250">
        <w:rPr>
          <w:rFonts w:asciiTheme="minorHAnsi" w:hAnsiTheme="minorHAnsi" w:cstheme="minorHAnsi"/>
          <w:i/>
          <w:sz w:val="28"/>
          <w:szCs w:val="28"/>
        </w:rPr>
        <w:t xml:space="preserve">ls for the Contemplative </w:t>
      </w:r>
      <w:proofErr w:type="spellStart"/>
      <w:r w:rsidRPr="00833250">
        <w:rPr>
          <w:rFonts w:asciiTheme="minorHAnsi" w:hAnsiTheme="minorHAnsi" w:cstheme="minorHAnsi"/>
          <w:i/>
          <w:sz w:val="28"/>
          <w:szCs w:val="28"/>
        </w:rPr>
        <w:t>Outreach</w:t>
      </w:r>
      <w:proofErr w:type="spellEnd"/>
      <w:r w:rsidRPr="00833250">
        <w:rPr>
          <w:rFonts w:asciiTheme="minorHAnsi" w:hAnsiTheme="minorHAnsi" w:cstheme="minorHAnsi"/>
          <w:i/>
          <w:sz w:val="28"/>
          <w:szCs w:val="28"/>
        </w:rPr>
        <w:t xml:space="preserve"> </w:t>
      </w:r>
      <w:proofErr w:type="spellStart"/>
      <w:r w:rsidRPr="00833250">
        <w:rPr>
          <w:rFonts w:asciiTheme="minorHAnsi" w:hAnsiTheme="minorHAnsi" w:cstheme="minorHAnsi"/>
          <w:i/>
          <w:sz w:val="28"/>
          <w:szCs w:val="28"/>
        </w:rPr>
        <w:t>Centering</w:t>
      </w:r>
      <w:proofErr w:type="spellEnd"/>
      <w:r w:rsidRPr="00833250">
        <w:rPr>
          <w:rFonts w:asciiTheme="minorHAnsi" w:hAnsiTheme="minorHAnsi" w:cstheme="minorHAnsi"/>
          <w:i/>
          <w:sz w:val="28"/>
          <w:szCs w:val="28"/>
        </w:rPr>
        <w:t xml:space="preserve"> </w:t>
      </w:r>
      <w:proofErr w:type="spellStart"/>
      <w:r w:rsidRPr="00833250">
        <w:rPr>
          <w:rFonts w:asciiTheme="minorHAnsi" w:hAnsiTheme="minorHAnsi" w:cstheme="minorHAnsi"/>
          <w:i/>
          <w:sz w:val="28"/>
          <w:szCs w:val="28"/>
        </w:rPr>
        <w:t>Prayer</w:t>
      </w:r>
      <w:proofErr w:type="spellEnd"/>
      <w:r w:rsidRPr="00833250">
        <w:rPr>
          <w:rFonts w:asciiTheme="minorHAnsi" w:hAnsiTheme="minorHAnsi" w:cstheme="minorHAnsi"/>
          <w:i/>
          <w:sz w:val="28"/>
          <w:szCs w:val="28"/>
        </w:rPr>
        <w:t xml:space="preserve"> Program</w:t>
      </w:r>
      <w:r w:rsidRPr="00833250">
        <w:rPr>
          <w:rFonts w:asciiTheme="minorHAnsi" w:hAnsiTheme="minorHAnsi" w:cstheme="minorHAnsi"/>
          <w:sz w:val="28"/>
          <w:szCs w:val="28"/>
        </w:rPr>
        <w:t xml:space="preserve"> </w:t>
      </w:r>
    </w:p>
    <w:p w14:paraId="221E4D37" w14:textId="390F7CF5" w:rsidR="006C3E0D" w:rsidRPr="00833250" w:rsidRDefault="000370FA">
      <w:pPr>
        <w:numPr>
          <w:ilvl w:val="0"/>
          <w:numId w:val="4"/>
        </w:numPr>
        <w:spacing w:after="120" w:line="276" w:lineRule="auto"/>
        <w:ind w:left="0" w:hanging="255"/>
        <w:rPr>
          <w:rFonts w:asciiTheme="minorHAnsi" w:hAnsiTheme="minorHAnsi" w:cstheme="minorHAnsi"/>
          <w:sz w:val="28"/>
          <w:szCs w:val="28"/>
        </w:rPr>
      </w:pPr>
      <w:r w:rsidRPr="00833250">
        <w:rPr>
          <w:rFonts w:asciiTheme="minorHAnsi" w:hAnsiTheme="minorHAnsi" w:cstheme="minorHAnsi"/>
          <w:sz w:val="28"/>
          <w:szCs w:val="28"/>
        </w:rPr>
        <w:t>Disponibilité à animer</w:t>
      </w:r>
      <w:r w:rsidR="00FC5F57" w:rsidRPr="00833250">
        <w:rPr>
          <w:rFonts w:asciiTheme="minorHAnsi" w:hAnsiTheme="minorHAnsi" w:cstheme="minorHAnsi"/>
          <w:sz w:val="28"/>
          <w:szCs w:val="28"/>
        </w:rPr>
        <w:t xml:space="preserve"> des rencontres régulières de prière de </w:t>
      </w:r>
      <w:r w:rsidR="00226173" w:rsidRPr="00833250">
        <w:rPr>
          <w:rFonts w:asciiTheme="minorHAnsi" w:hAnsiTheme="minorHAnsi" w:cstheme="minorHAnsi"/>
          <w:sz w:val="28"/>
          <w:szCs w:val="28"/>
        </w:rPr>
        <w:t>consentement</w:t>
      </w:r>
    </w:p>
    <w:p w14:paraId="3FB9812C" w14:textId="77777777" w:rsidR="00BD6023" w:rsidRPr="00833250" w:rsidRDefault="00BD6023" w:rsidP="00144EDA">
      <w:pPr>
        <w:spacing w:after="0" w:line="276" w:lineRule="auto"/>
        <w:ind w:left="0"/>
        <w:rPr>
          <w:rFonts w:asciiTheme="minorHAnsi" w:hAnsiTheme="minorHAnsi" w:cstheme="minorHAnsi"/>
          <w:color w:val="auto"/>
          <w:sz w:val="28"/>
          <w:szCs w:val="28"/>
        </w:rPr>
      </w:pPr>
    </w:p>
    <w:p w14:paraId="221E4D39" w14:textId="75F128DC" w:rsidR="00DE0508" w:rsidRPr="00833250" w:rsidRDefault="00FC5F57" w:rsidP="00144EDA">
      <w:pPr>
        <w:spacing w:after="0" w:line="276" w:lineRule="auto"/>
        <w:ind w:left="0"/>
        <w:rPr>
          <w:rFonts w:asciiTheme="minorHAnsi" w:hAnsiTheme="minorHAnsi" w:cstheme="minorHAnsi"/>
          <w:color w:val="auto"/>
          <w:sz w:val="28"/>
          <w:szCs w:val="28"/>
          <w:lang w:val="en-CA"/>
        </w:rPr>
      </w:pPr>
      <w:r w:rsidRPr="00833250">
        <w:rPr>
          <w:rFonts w:asciiTheme="minorHAnsi" w:hAnsiTheme="minorHAnsi" w:cstheme="minorHAnsi"/>
          <w:color w:val="auto"/>
          <w:sz w:val="28"/>
          <w:szCs w:val="28"/>
          <w:lang w:val="en-CA"/>
        </w:rPr>
        <w:t xml:space="preserve">(Source: Contemplative Outreach, ltd. </w:t>
      </w:r>
      <w:r w:rsidRPr="00833250">
        <w:rPr>
          <w:rFonts w:asciiTheme="minorHAnsi" w:hAnsiTheme="minorHAnsi" w:cstheme="minorHAnsi"/>
          <w:i/>
          <w:iCs/>
          <w:color w:val="auto"/>
          <w:sz w:val="28"/>
          <w:szCs w:val="28"/>
          <w:lang w:val="en-CA"/>
        </w:rPr>
        <w:t>Resource Handbook: An Integral Curriculum</w:t>
      </w:r>
      <w:r w:rsidR="00226173" w:rsidRPr="00833250">
        <w:rPr>
          <w:rFonts w:asciiTheme="minorHAnsi" w:hAnsiTheme="minorHAnsi" w:cstheme="minorHAnsi"/>
          <w:color w:val="auto"/>
          <w:sz w:val="28"/>
          <w:szCs w:val="28"/>
          <w:lang w:val="en-CA"/>
        </w:rPr>
        <w:t>, 2019</w:t>
      </w:r>
      <w:r w:rsidRPr="00833250">
        <w:rPr>
          <w:rFonts w:asciiTheme="minorHAnsi" w:hAnsiTheme="minorHAnsi" w:cstheme="minorHAnsi"/>
          <w:color w:val="auto"/>
          <w:sz w:val="28"/>
          <w:szCs w:val="28"/>
          <w:lang w:val="en-CA"/>
        </w:rPr>
        <w:t xml:space="preserve"> Edition, </w:t>
      </w:r>
      <w:r w:rsidR="00B416CE" w:rsidRPr="00833250">
        <w:rPr>
          <w:rFonts w:asciiTheme="minorHAnsi" w:hAnsiTheme="minorHAnsi" w:cstheme="minorHAnsi"/>
          <w:color w:val="auto"/>
          <w:sz w:val="28"/>
          <w:szCs w:val="28"/>
          <w:lang w:val="en-CA"/>
        </w:rPr>
        <w:t xml:space="preserve">p. </w:t>
      </w:r>
      <w:r w:rsidRPr="00833250">
        <w:rPr>
          <w:rFonts w:asciiTheme="minorHAnsi" w:hAnsiTheme="minorHAnsi" w:cstheme="minorHAnsi"/>
          <w:color w:val="auto"/>
          <w:sz w:val="28"/>
          <w:szCs w:val="28"/>
          <w:lang w:val="en-CA"/>
        </w:rPr>
        <w:t>XXXVII)</w:t>
      </w:r>
    </w:p>
    <w:p w14:paraId="2B4DBC9C" w14:textId="77777777" w:rsidR="003713FD" w:rsidRPr="00833250" w:rsidRDefault="003713FD" w:rsidP="00144EDA">
      <w:pPr>
        <w:spacing w:after="0" w:line="276" w:lineRule="auto"/>
        <w:ind w:left="0"/>
        <w:rPr>
          <w:rFonts w:asciiTheme="minorHAnsi" w:hAnsiTheme="minorHAnsi" w:cstheme="minorHAnsi"/>
          <w:b/>
          <w:bCs/>
          <w:sz w:val="28"/>
          <w:szCs w:val="28"/>
          <w:lang w:val="en-CA"/>
        </w:rPr>
      </w:pPr>
    </w:p>
    <w:p w14:paraId="02BB59A2" w14:textId="2935BBC0" w:rsidR="00E40DAB" w:rsidRPr="00833250" w:rsidRDefault="00E40DAB" w:rsidP="00144EDA">
      <w:pPr>
        <w:spacing w:after="160" w:line="276" w:lineRule="auto"/>
        <w:ind w:left="0" w:firstLine="0"/>
        <w:jc w:val="left"/>
        <w:rPr>
          <w:rFonts w:asciiTheme="minorHAnsi" w:hAnsiTheme="minorHAnsi" w:cstheme="minorHAnsi"/>
          <w:b/>
          <w:bCs/>
          <w:sz w:val="28"/>
          <w:szCs w:val="28"/>
          <w:lang w:val="en-CA"/>
        </w:rPr>
      </w:pPr>
    </w:p>
    <w:p w14:paraId="206EA3E5" w14:textId="2FAAABCD" w:rsidR="003C4901" w:rsidRPr="005B5EA0" w:rsidRDefault="003C4901" w:rsidP="005038D1">
      <w:pPr>
        <w:pStyle w:val="Paragraphedeliste"/>
        <w:spacing w:after="0" w:line="276" w:lineRule="auto"/>
        <w:ind w:left="0" w:firstLine="0"/>
        <w:jc w:val="left"/>
        <w:rPr>
          <w:rFonts w:asciiTheme="minorHAnsi" w:hAnsiTheme="minorHAnsi" w:cstheme="minorHAnsi"/>
          <w:b/>
          <w:bCs/>
          <w:sz w:val="28"/>
          <w:szCs w:val="28"/>
        </w:rPr>
      </w:pPr>
      <w:r w:rsidRPr="005B5EA0">
        <w:rPr>
          <w:rFonts w:asciiTheme="minorHAnsi" w:hAnsiTheme="minorHAnsi" w:cstheme="minorHAnsi"/>
          <w:b/>
          <w:bCs/>
          <w:sz w:val="28"/>
          <w:szCs w:val="28"/>
        </w:rPr>
        <w:t>GROUPE DE SUPPORT HEBDOMADAIRE</w:t>
      </w:r>
    </w:p>
    <w:p w14:paraId="59733905" w14:textId="77777777" w:rsidR="00536A7F" w:rsidRPr="00833250" w:rsidRDefault="00536A7F" w:rsidP="00144EDA">
      <w:pPr>
        <w:spacing w:after="0" w:line="276" w:lineRule="auto"/>
        <w:ind w:left="0"/>
        <w:rPr>
          <w:rFonts w:asciiTheme="minorHAnsi" w:hAnsiTheme="minorHAnsi" w:cstheme="minorHAnsi"/>
          <w:sz w:val="28"/>
          <w:szCs w:val="28"/>
        </w:rPr>
      </w:pPr>
    </w:p>
    <w:p w14:paraId="221E4D46" w14:textId="4CFCFC7A" w:rsidR="006C3E0D" w:rsidRPr="00833250" w:rsidRDefault="003C4901" w:rsidP="005B5EA0">
      <w:pPr>
        <w:spacing w:after="0" w:line="276" w:lineRule="auto"/>
        <w:ind w:left="0" w:firstLine="0"/>
        <w:rPr>
          <w:rFonts w:asciiTheme="minorHAnsi" w:hAnsiTheme="minorHAnsi" w:cstheme="minorHAnsi"/>
          <w:sz w:val="28"/>
          <w:szCs w:val="28"/>
        </w:rPr>
      </w:pPr>
      <w:r w:rsidRPr="00833250">
        <w:rPr>
          <w:rFonts w:asciiTheme="minorHAnsi" w:hAnsiTheme="minorHAnsi" w:cstheme="minorHAnsi"/>
          <w:sz w:val="28"/>
          <w:szCs w:val="28"/>
        </w:rPr>
        <w:t>S</w:t>
      </w:r>
      <w:r w:rsidR="00226173" w:rsidRPr="00833250">
        <w:rPr>
          <w:rFonts w:asciiTheme="minorHAnsi" w:hAnsiTheme="minorHAnsi" w:cstheme="minorHAnsi"/>
          <w:sz w:val="28"/>
          <w:szCs w:val="28"/>
        </w:rPr>
        <w:t>i d’ordinaire</w:t>
      </w:r>
      <w:r w:rsidR="00FC5F57" w:rsidRPr="00833250">
        <w:rPr>
          <w:rFonts w:asciiTheme="minorHAnsi" w:hAnsiTheme="minorHAnsi" w:cstheme="minorHAnsi"/>
          <w:sz w:val="28"/>
          <w:szCs w:val="28"/>
        </w:rPr>
        <w:t xml:space="preserve"> la prière de consentement est faite dans la solitude, un partage hebdomadaire, au sein d'un petit groupe (jusqu'à quinze personnes), s'est révélé un soutien très utile ainsi qu'un moyen de progresser. Cette rencontre est également un encouragement. En effet, le fait de savoir qu'on se retrouve chaque semaine nous pousse à persévérer, ou constitue une invitation à reprendre la pratique lorsque des circonstances - maladie, affaires, problèmes familiaux ou obligations urgentes - ne nous ont pas permis d'être fidèles à notre engagement quotidien pendant quelque temps. </w:t>
      </w:r>
    </w:p>
    <w:p w14:paraId="221E4D47" w14:textId="77777777" w:rsidR="006C3E0D" w:rsidRPr="00833250" w:rsidRDefault="00FC5F57" w:rsidP="005B5EA0">
      <w:pPr>
        <w:spacing w:after="0" w:line="276" w:lineRule="auto"/>
        <w:ind w:left="0" w:firstLine="0"/>
        <w:rPr>
          <w:rFonts w:asciiTheme="minorHAnsi" w:hAnsiTheme="minorHAnsi" w:cstheme="minorHAnsi"/>
          <w:sz w:val="28"/>
          <w:szCs w:val="28"/>
        </w:rPr>
      </w:pPr>
      <w:r w:rsidRPr="00833250">
        <w:rPr>
          <w:rFonts w:asciiTheme="minorHAnsi" w:hAnsiTheme="minorHAnsi" w:cstheme="minorHAnsi"/>
          <w:sz w:val="28"/>
          <w:szCs w:val="28"/>
        </w:rPr>
        <w:t xml:space="preserve">En partageant notre expérience avec d'autres, nous discernons mieux les aléas de la pratique de cette prière. Le groupe est une source de stimulation et peut, normalement, résoudre les problèmes qui risquent de se poser. </w:t>
      </w:r>
    </w:p>
    <w:p w14:paraId="17CC70E2" w14:textId="4139F56F" w:rsidR="00DD47B7" w:rsidRPr="00833250" w:rsidRDefault="00DD47B7" w:rsidP="00144EDA">
      <w:pPr>
        <w:spacing w:after="0" w:line="276" w:lineRule="auto"/>
        <w:ind w:left="0" w:right="1946" w:firstLine="0"/>
        <w:jc w:val="left"/>
        <w:rPr>
          <w:rFonts w:asciiTheme="minorHAnsi" w:hAnsiTheme="minorHAnsi" w:cstheme="minorHAnsi"/>
          <w:sz w:val="28"/>
          <w:szCs w:val="28"/>
        </w:rPr>
      </w:pPr>
      <w:r w:rsidRPr="00833250">
        <w:rPr>
          <w:rFonts w:asciiTheme="minorHAnsi" w:hAnsiTheme="minorHAnsi" w:cstheme="minorHAnsi"/>
          <w:sz w:val="28"/>
          <w:szCs w:val="28"/>
        </w:rPr>
        <w:lastRenderedPageBreak/>
        <w:t>Voici quelques suggestions pour le déroulement de la rencontre hebdomadaire :</w:t>
      </w:r>
      <w:r w:rsidR="00FC5F57" w:rsidRPr="00833250">
        <w:rPr>
          <w:rFonts w:asciiTheme="minorHAnsi" w:hAnsiTheme="minorHAnsi" w:cstheme="minorHAnsi"/>
          <w:sz w:val="28"/>
          <w:szCs w:val="28"/>
        </w:rPr>
        <w:t xml:space="preserve"> </w:t>
      </w:r>
    </w:p>
    <w:p w14:paraId="221E4D49" w14:textId="079ACF45" w:rsidR="006C3E0D" w:rsidRPr="00833250" w:rsidRDefault="00FC5F57" w:rsidP="005038D1">
      <w:pPr>
        <w:pStyle w:val="Paragraphedeliste"/>
        <w:numPr>
          <w:ilvl w:val="0"/>
          <w:numId w:val="5"/>
        </w:numPr>
        <w:spacing w:after="120" w:line="276" w:lineRule="auto"/>
        <w:ind w:left="357" w:hanging="357"/>
        <w:jc w:val="left"/>
        <w:rPr>
          <w:rFonts w:asciiTheme="minorHAnsi" w:hAnsiTheme="minorHAnsi" w:cstheme="minorHAnsi"/>
          <w:sz w:val="28"/>
          <w:szCs w:val="28"/>
        </w:rPr>
      </w:pPr>
      <w:r w:rsidRPr="00833250">
        <w:rPr>
          <w:rFonts w:asciiTheme="minorHAnsi" w:hAnsiTheme="minorHAnsi" w:cstheme="minorHAnsi"/>
          <w:sz w:val="28"/>
          <w:szCs w:val="28"/>
        </w:rPr>
        <w:t xml:space="preserve">Disposer les chaises en cercle. </w:t>
      </w:r>
    </w:p>
    <w:p w14:paraId="221E4D4B" w14:textId="77777777" w:rsidR="006C3E0D" w:rsidRPr="00833250" w:rsidRDefault="00FC5F57" w:rsidP="005038D1">
      <w:pPr>
        <w:numPr>
          <w:ilvl w:val="0"/>
          <w:numId w:val="5"/>
        </w:numPr>
        <w:spacing w:after="120" w:line="276" w:lineRule="auto"/>
        <w:ind w:left="357" w:hanging="357"/>
        <w:jc w:val="left"/>
        <w:rPr>
          <w:rFonts w:asciiTheme="minorHAnsi" w:hAnsiTheme="minorHAnsi" w:cstheme="minorHAnsi"/>
          <w:sz w:val="28"/>
          <w:szCs w:val="28"/>
        </w:rPr>
      </w:pPr>
      <w:r w:rsidRPr="00833250">
        <w:rPr>
          <w:rFonts w:asciiTheme="minorHAnsi" w:hAnsiTheme="minorHAnsi" w:cstheme="minorHAnsi"/>
          <w:sz w:val="28"/>
          <w:szCs w:val="28"/>
        </w:rPr>
        <w:t xml:space="preserve">Lire un texte court ou chanter un hymne (de trois à cinq minutes). </w:t>
      </w:r>
    </w:p>
    <w:p w14:paraId="221E4D4C" w14:textId="77777777" w:rsidR="006C3E0D" w:rsidRPr="00833250" w:rsidRDefault="00FC5F57" w:rsidP="005038D1">
      <w:pPr>
        <w:numPr>
          <w:ilvl w:val="0"/>
          <w:numId w:val="5"/>
        </w:numPr>
        <w:spacing w:after="120" w:line="276" w:lineRule="auto"/>
        <w:ind w:left="357" w:hanging="357"/>
        <w:jc w:val="left"/>
        <w:rPr>
          <w:rFonts w:asciiTheme="minorHAnsi" w:hAnsiTheme="minorHAnsi" w:cstheme="minorHAnsi"/>
          <w:sz w:val="28"/>
          <w:szCs w:val="28"/>
        </w:rPr>
      </w:pPr>
      <w:r w:rsidRPr="00833250">
        <w:rPr>
          <w:rFonts w:asciiTheme="minorHAnsi" w:hAnsiTheme="minorHAnsi" w:cstheme="minorHAnsi"/>
          <w:sz w:val="28"/>
          <w:szCs w:val="28"/>
        </w:rPr>
        <w:t>Pour la prière de consentement proprement dite, chois</w:t>
      </w:r>
      <w:r w:rsidR="009F3642" w:rsidRPr="00833250">
        <w:rPr>
          <w:rFonts w:asciiTheme="minorHAnsi" w:hAnsiTheme="minorHAnsi" w:cstheme="minorHAnsi"/>
          <w:sz w:val="28"/>
          <w:szCs w:val="28"/>
        </w:rPr>
        <w:t>ir parmi</w:t>
      </w:r>
      <w:r w:rsidRPr="00833250">
        <w:rPr>
          <w:rFonts w:asciiTheme="minorHAnsi" w:hAnsiTheme="minorHAnsi" w:cstheme="minorHAnsi"/>
          <w:sz w:val="28"/>
          <w:szCs w:val="28"/>
        </w:rPr>
        <w:t xml:space="preserve"> ces possibilités: </w:t>
      </w:r>
    </w:p>
    <w:p w14:paraId="221E4D4D" w14:textId="37F96E5D" w:rsidR="006C3E0D" w:rsidRPr="00833250" w:rsidRDefault="005B5EA0" w:rsidP="005038D1">
      <w:pPr>
        <w:spacing w:after="120" w:line="276" w:lineRule="auto"/>
        <w:ind w:left="357" w:hanging="357"/>
        <w:jc w:val="left"/>
        <w:rPr>
          <w:rFonts w:asciiTheme="minorHAnsi" w:hAnsiTheme="minorHAnsi" w:cstheme="minorHAnsi"/>
          <w:sz w:val="28"/>
          <w:szCs w:val="28"/>
        </w:rPr>
      </w:pPr>
      <w:r>
        <w:rPr>
          <w:rFonts w:asciiTheme="minorHAnsi" w:hAnsiTheme="minorHAnsi" w:cstheme="minorHAnsi"/>
          <w:sz w:val="28"/>
          <w:szCs w:val="28"/>
        </w:rPr>
        <w:t xml:space="preserve">a) </w:t>
      </w:r>
      <w:r w:rsidR="00FC5F57" w:rsidRPr="00833250">
        <w:rPr>
          <w:rFonts w:asciiTheme="minorHAnsi" w:hAnsiTheme="minorHAnsi" w:cstheme="minorHAnsi"/>
          <w:sz w:val="28"/>
          <w:szCs w:val="28"/>
        </w:rPr>
        <w:t xml:space="preserve">un temps de vingt minutes, assis; </w:t>
      </w:r>
    </w:p>
    <w:p w14:paraId="221E4D4E" w14:textId="770BA612" w:rsidR="009F3642" w:rsidRPr="00833250" w:rsidRDefault="005B5EA0" w:rsidP="005038D1">
      <w:pPr>
        <w:spacing w:after="120" w:line="276" w:lineRule="auto"/>
        <w:ind w:left="357" w:hanging="357"/>
        <w:jc w:val="left"/>
        <w:rPr>
          <w:rFonts w:asciiTheme="minorHAnsi" w:hAnsiTheme="minorHAnsi" w:cstheme="minorHAnsi"/>
          <w:sz w:val="28"/>
          <w:szCs w:val="28"/>
        </w:rPr>
      </w:pPr>
      <w:r>
        <w:rPr>
          <w:rFonts w:asciiTheme="minorHAnsi" w:hAnsiTheme="minorHAnsi" w:cstheme="minorHAnsi"/>
          <w:sz w:val="28"/>
          <w:szCs w:val="28"/>
        </w:rPr>
        <w:t xml:space="preserve">b) </w:t>
      </w:r>
      <w:r w:rsidR="00FC5F57" w:rsidRPr="00833250">
        <w:rPr>
          <w:rFonts w:asciiTheme="minorHAnsi" w:hAnsiTheme="minorHAnsi" w:cstheme="minorHAnsi"/>
          <w:sz w:val="28"/>
          <w:szCs w:val="28"/>
        </w:rPr>
        <w:t>deux temps de vingt minutes, assis, séparés par une marche contemplative.</w:t>
      </w:r>
    </w:p>
    <w:p w14:paraId="221E4D4F" w14:textId="113B5A15" w:rsidR="006C3E0D" w:rsidRPr="00833250" w:rsidRDefault="009F3642" w:rsidP="005038D1">
      <w:pPr>
        <w:spacing w:after="120" w:line="276" w:lineRule="auto"/>
        <w:ind w:left="357" w:hanging="357"/>
        <w:rPr>
          <w:rFonts w:asciiTheme="minorHAnsi" w:hAnsiTheme="minorHAnsi" w:cstheme="minorHAnsi"/>
          <w:sz w:val="28"/>
          <w:szCs w:val="28"/>
        </w:rPr>
      </w:pPr>
      <w:r w:rsidRPr="00833250">
        <w:rPr>
          <w:rFonts w:asciiTheme="minorHAnsi" w:hAnsiTheme="minorHAnsi" w:cstheme="minorHAnsi"/>
          <w:sz w:val="28"/>
          <w:szCs w:val="28"/>
        </w:rPr>
        <w:t>Les temps de prière se terminent</w:t>
      </w:r>
      <w:r w:rsidR="00FC5F57" w:rsidRPr="00833250">
        <w:rPr>
          <w:rFonts w:asciiTheme="minorHAnsi" w:hAnsiTheme="minorHAnsi" w:cstheme="minorHAnsi"/>
          <w:sz w:val="28"/>
          <w:szCs w:val="28"/>
        </w:rPr>
        <w:t xml:space="preserve"> soit par la récitation, très lentement, du Notre</w:t>
      </w:r>
      <w:r w:rsidR="00311F40"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 xml:space="preserve">Père par le responsable, soit par deux minutes de silence, de façon à retourner progressivement au mode de pensée ordinaire. </w:t>
      </w:r>
    </w:p>
    <w:p w14:paraId="221E4D50" w14:textId="77777777" w:rsidR="006C3E0D" w:rsidRPr="00833250" w:rsidRDefault="00FC5F57" w:rsidP="005038D1">
      <w:pPr>
        <w:numPr>
          <w:ilvl w:val="0"/>
          <w:numId w:val="5"/>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sz w:val="28"/>
          <w:szCs w:val="28"/>
        </w:rPr>
        <w:t>Au début, on pourra reprendre les directives au chapitre XII</w:t>
      </w:r>
      <w:r w:rsidR="00704FBE" w:rsidRPr="00833250">
        <w:rPr>
          <w:rFonts w:asciiTheme="minorHAnsi" w:hAnsiTheme="minorHAnsi" w:cstheme="minorHAnsi"/>
          <w:sz w:val="28"/>
          <w:szCs w:val="28"/>
        </w:rPr>
        <w:t xml:space="preserve"> de Prier dans le S</w:t>
      </w:r>
      <w:r w:rsidR="00253F2D" w:rsidRPr="00833250">
        <w:rPr>
          <w:rFonts w:asciiTheme="minorHAnsi" w:hAnsiTheme="minorHAnsi" w:cstheme="minorHAnsi"/>
          <w:sz w:val="28"/>
          <w:szCs w:val="28"/>
        </w:rPr>
        <w:t>ecret</w:t>
      </w:r>
      <w:r w:rsidRPr="00833250">
        <w:rPr>
          <w:rFonts w:asciiTheme="minorHAnsi" w:hAnsiTheme="minorHAnsi" w:cstheme="minorHAnsi"/>
          <w:sz w:val="28"/>
          <w:szCs w:val="28"/>
        </w:rPr>
        <w:t xml:space="preserve"> (Pour une vie, une progression et</w:t>
      </w:r>
      <w:r w:rsidR="00311F40" w:rsidRPr="00833250">
        <w:rPr>
          <w:rFonts w:asciiTheme="minorHAnsi" w:hAnsiTheme="minorHAnsi" w:cstheme="minorHAnsi"/>
          <w:sz w:val="28"/>
          <w:szCs w:val="28"/>
        </w:rPr>
        <w:t xml:space="preserve"> </w:t>
      </w:r>
      <w:r w:rsidRPr="00833250">
        <w:rPr>
          <w:rFonts w:asciiTheme="minorHAnsi" w:hAnsiTheme="minorHAnsi" w:cstheme="minorHAnsi"/>
          <w:sz w:val="28"/>
          <w:szCs w:val="28"/>
        </w:rPr>
        <w:t xml:space="preserve">une transformation au nom du Christ) dans le but de constituer une base conceptuelle pour la prière. En groupe, voir comment chaque directive peut avoir un lien avec l'expérience de vie de chacun. </w:t>
      </w:r>
    </w:p>
    <w:p w14:paraId="221E4D53" w14:textId="0E0C16EB" w:rsidR="009F3642" w:rsidRPr="00833250" w:rsidRDefault="00FC5F57" w:rsidP="005038D1">
      <w:pPr>
        <w:spacing w:after="120" w:line="276" w:lineRule="auto"/>
        <w:ind w:left="357" w:hanging="357"/>
        <w:rPr>
          <w:rFonts w:asciiTheme="minorHAnsi" w:hAnsiTheme="minorHAnsi" w:cstheme="minorHAnsi"/>
          <w:sz w:val="28"/>
          <w:szCs w:val="28"/>
        </w:rPr>
      </w:pPr>
      <w:r w:rsidRPr="00833250">
        <w:rPr>
          <w:rFonts w:asciiTheme="minorHAnsi" w:hAnsiTheme="minorHAnsi" w:cstheme="minorHAnsi"/>
          <w:sz w:val="28"/>
          <w:szCs w:val="28"/>
        </w:rPr>
        <w:t>Il existe également trente et une</w:t>
      </w:r>
      <w:r w:rsidR="00DD47B7" w:rsidRPr="00833250">
        <w:rPr>
          <w:rFonts w:asciiTheme="minorHAnsi" w:hAnsiTheme="minorHAnsi" w:cstheme="minorHAnsi"/>
          <w:sz w:val="28"/>
          <w:szCs w:val="28"/>
        </w:rPr>
        <w:t xml:space="preserve"> (31)</w:t>
      </w:r>
      <w:r w:rsidRPr="00833250">
        <w:rPr>
          <w:rFonts w:asciiTheme="minorHAnsi" w:hAnsiTheme="minorHAnsi" w:cstheme="minorHAnsi"/>
          <w:sz w:val="28"/>
          <w:szCs w:val="28"/>
        </w:rPr>
        <w:t xml:space="preserve"> bandes vidéo d'une heure chacune ainsi que des DVD sur </w:t>
      </w:r>
      <w:r w:rsidRPr="00833250">
        <w:rPr>
          <w:rFonts w:asciiTheme="minorHAnsi" w:hAnsiTheme="minorHAnsi" w:cstheme="minorHAnsi"/>
          <w:i/>
          <w:sz w:val="28"/>
          <w:szCs w:val="28"/>
        </w:rPr>
        <w:t>The Spiritual Journey</w:t>
      </w:r>
      <w:r w:rsidRPr="00833250">
        <w:rPr>
          <w:rFonts w:asciiTheme="minorHAnsi" w:hAnsiTheme="minorHAnsi" w:cstheme="minorHAnsi"/>
          <w:sz w:val="28"/>
          <w:szCs w:val="28"/>
        </w:rPr>
        <w:t>, accompagnés d'une transcription</w:t>
      </w:r>
      <w:r w:rsidR="00B416CE" w:rsidRPr="00833250">
        <w:rPr>
          <w:rFonts w:asciiTheme="minorHAnsi" w:hAnsiTheme="minorHAnsi" w:cstheme="minorHAnsi"/>
          <w:sz w:val="28"/>
          <w:szCs w:val="28"/>
        </w:rPr>
        <w:t xml:space="preserve"> (traduction et rédaction de passages importants à venir). </w:t>
      </w:r>
      <w:r w:rsidRPr="00833250">
        <w:rPr>
          <w:rFonts w:asciiTheme="minorHAnsi" w:hAnsiTheme="minorHAnsi" w:cstheme="minorHAnsi"/>
          <w:sz w:val="28"/>
          <w:szCs w:val="28"/>
        </w:rPr>
        <w:t xml:space="preserve"> Le mieux est de les visionner en deux fois. Réserver ensuite un échange d'environ une demi-heure. Éviter toute discussion théologique, philosophique ou scripturaire. L'objectif de la rencontre est un partage au niveau de la foi, un repos spirituel et un encouragement mutuel. </w:t>
      </w:r>
    </w:p>
    <w:p w14:paraId="197613FC" w14:textId="77777777" w:rsidR="00DD47B7" w:rsidRPr="00833250" w:rsidRDefault="00DD47B7" w:rsidP="005038D1">
      <w:pPr>
        <w:spacing w:after="120" w:line="276" w:lineRule="auto"/>
        <w:ind w:left="357" w:hanging="357"/>
        <w:rPr>
          <w:rFonts w:asciiTheme="minorHAnsi" w:hAnsiTheme="minorHAnsi" w:cstheme="minorHAnsi"/>
          <w:sz w:val="28"/>
          <w:szCs w:val="28"/>
        </w:rPr>
      </w:pPr>
    </w:p>
    <w:p w14:paraId="221E4D54" w14:textId="4A3A05EC" w:rsidR="009F3642" w:rsidRPr="00833250" w:rsidRDefault="009F3642" w:rsidP="005038D1">
      <w:pPr>
        <w:spacing w:after="120" w:line="276" w:lineRule="auto"/>
        <w:ind w:left="357" w:firstLine="0"/>
        <w:rPr>
          <w:rFonts w:asciiTheme="minorHAnsi" w:hAnsiTheme="minorHAnsi" w:cstheme="minorHAnsi"/>
          <w:sz w:val="28"/>
          <w:szCs w:val="28"/>
        </w:rPr>
      </w:pPr>
      <w:r w:rsidRPr="00833250">
        <w:rPr>
          <w:rFonts w:asciiTheme="minorHAnsi" w:hAnsiTheme="minorHAnsi" w:cstheme="minorHAnsi"/>
          <w:sz w:val="28"/>
          <w:szCs w:val="28"/>
        </w:rPr>
        <w:t>Il n’est que trop facile de se perdre dans des débats théologiques ou doctrinaux.</w:t>
      </w:r>
      <w:r w:rsidR="00DD47B7" w:rsidRPr="00833250">
        <w:rPr>
          <w:rFonts w:asciiTheme="minorHAnsi" w:hAnsiTheme="minorHAnsi" w:cstheme="minorHAnsi"/>
          <w:sz w:val="28"/>
          <w:szCs w:val="28"/>
        </w:rPr>
        <w:t xml:space="preserve"> </w:t>
      </w:r>
      <w:r w:rsidRPr="00833250">
        <w:rPr>
          <w:rFonts w:asciiTheme="minorHAnsi" w:hAnsiTheme="minorHAnsi" w:cstheme="minorHAnsi"/>
          <w:sz w:val="28"/>
          <w:szCs w:val="28"/>
        </w:rPr>
        <w:t>La plupart des groupes étant de composition œcuménique, ces sujets peuvent susciter des scissions entre les membres. L’animateur se doit d’intervenir rapidement et de relancer la discussion sur la bonne voie. Expliquez au groupe ce qui est en train de se p</w:t>
      </w:r>
      <w:r w:rsidR="00DD47B7" w:rsidRPr="00833250">
        <w:rPr>
          <w:rFonts w:asciiTheme="minorHAnsi" w:hAnsiTheme="minorHAnsi" w:cstheme="minorHAnsi"/>
          <w:sz w:val="28"/>
          <w:szCs w:val="28"/>
        </w:rPr>
        <w:t xml:space="preserve">asser et rappelez qu’il </w:t>
      </w:r>
      <w:r w:rsidRPr="00833250">
        <w:rPr>
          <w:rFonts w:asciiTheme="minorHAnsi" w:hAnsiTheme="minorHAnsi" w:cstheme="minorHAnsi"/>
          <w:sz w:val="28"/>
          <w:szCs w:val="28"/>
        </w:rPr>
        <w:t xml:space="preserve">peut </w:t>
      </w:r>
      <w:r w:rsidR="00DD47B7" w:rsidRPr="00833250">
        <w:rPr>
          <w:rFonts w:asciiTheme="minorHAnsi" w:hAnsiTheme="minorHAnsi" w:cstheme="minorHAnsi"/>
          <w:sz w:val="28"/>
          <w:szCs w:val="28"/>
        </w:rPr>
        <w:t xml:space="preserve">y avoir des </w:t>
      </w:r>
      <w:r w:rsidRPr="00833250">
        <w:rPr>
          <w:rFonts w:asciiTheme="minorHAnsi" w:hAnsiTheme="minorHAnsi" w:cstheme="minorHAnsi"/>
          <w:sz w:val="28"/>
          <w:szCs w:val="28"/>
        </w:rPr>
        <w:t>opinions divergentes sur ces sujets mais que nous sommes</w:t>
      </w:r>
      <w:r w:rsidR="00DD47B7" w:rsidRPr="00833250">
        <w:rPr>
          <w:rFonts w:asciiTheme="minorHAnsi" w:hAnsiTheme="minorHAnsi" w:cstheme="minorHAnsi"/>
          <w:sz w:val="28"/>
          <w:szCs w:val="28"/>
        </w:rPr>
        <w:t xml:space="preserve"> tous</w:t>
      </w:r>
      <w:r w:rsidRPr="00833250">
        <w:rPr>
          <w:rFonts w:asciiTheme="minorHAnsi" w:hAnsiTheme="minorHAnsi" w:cstheme="minorHAnsi"/>
          <w:sz w:val="28"/>
          <w:szCs w:val="28"/>
        </w:rPr>
        <w:t xml:space="preserve"> unis à un niveau plus profond que la théologie et la doctrine. » Certains facilitateurs sont d’avis de diminuer la pause au profit du partage.</w:t>
      </w:r>
    </w:p>
    <w:p w14:paraId="221E4D55" w14:textId="61CD94D2" w:rsidR="009F3642" w:rsidRPr="00833250" w:rsidRDefault="009F3642" w:rsidP="005038D1">
      <w:pPr>
        <w:spacing w:after="120" w:line="276" w:lineRule="auto"/>
        <w:ind w:left="357" w:firstLine="0"/>
        <w:rPr>
          <w:rFonts w:asciiTheme="minorHAnsi" w:hAnsiTheme="minorHAnsi" w:cstheme="minorHAnsi"/>
          <w:sz w:val="28"/>
          <w:szCs w:val="28"/>
        </w:rPr>
      </w:pPr>
      <w:r w:rsidRPr="00833250">
        <w:rPr>
          <w:rFonts w:asciiTheme="minorHAnsi" w:hAnsiTheme="minorHAnsi" w:cstheme="minorHAnsi"/>
          <w:sz w:val="28"/>
          <w:szCs w:val="28"/>
        </w:rPr>
        <w:t>Un groupe de prière de consentement demeure généralement ouvert à accueillir de nouvelles personnes sollicitées par des membres du groupe. Si le groupe a un facilita</w:t>
      </w:r>
      <w:r w:rsidR="00DD47B7" w:rsidRPr="00833250">
        <w:rPr>
          <w:rFonts w:asciiTheme="minorHAnsi" w:hAnsiTheme="minorHAnsi" w:cstheme="minorHAnsi"/>
          <w:sz w:val="28"/>
          <w:szCs w:val="28"/>
        </w:rPr>
        <w:t>teur formé, les nouveaux arrivants</w:t>
      </w:r>
      <w:r w:rsidRPr="00833250">
        <w:rPr>
          <w:rFonts w:asciiTheme="minorHAnsi" w:hAnsiTheme="minorHAnsi" w:cstheme="minorHAnsi"/>
          <w:sz w:val="28"/>
          <w:szCs w:val="28"/>
        </w:rPr>
        <w:t xml:space="preserve"> peuvent recevoir une formation individualisée de la méthode de la prière de consentement; ces nouveaux participants sont invités à participer à la prochaine session d’introduction à la prière de consentement.</w:t>
      </w:r>
    </w:p>
    <w:p w14:paraId="2A96225E" w14:textId="77777777" w:rsidR="00262A7F" w:rsidRPr="00833250" w:rsidRDefault="00262A7F" w:rsidP="00144EDA">
      <w:pPr>
        <w:spacing w:after="0" w:line="276" w:lineRule="auto"/>
        <w:ind w:left="0" w:hanging="11"/>
        <w:rPr>
          <w:rFonts w:asciiTheme="minorHAnsi" w:hAnsiTheme="minorHAnsi" w:cstheme="minorHAnsi"/>
          <w:b/>
          <w:sz w:val="28"/>
          <w:szCs w:val="28"/>
        </w:rPr>
      </w:pPr>
    </w:p>
    <w:p w14:paraId="71B87CE6" w14:textId="4E54C310" w:rsidR="00203655" w:rsidRPr="00A74B19" w:rsidRDefault="009F3642" w:rsidP="005038D1">
      <w:pPr>
        <w:pStyle w:val="Paragraphedeliste"/>
        <w:spacing w:after="0" w:line="276" w:lineRule="auto"/>
        <w:ind w:left="0" w:firstLine="0"/>
        <w:jc w:val="left"/>
        <w:rPr>
          <w:rFonts w:asciiTheme="minorHAnsi" w:hAnsiTheme="minorHAnsi" w:cstheme="minorHAnsi"/>
          <w:b/>
          <w:sz w:val="28"/>
          <w:szCs w:val="28"/>
        </w:rPr>
      </w:pPr>
      <w:r w:rsidRPr="00A74B19">
        <w:rPr>
          <w:rFonts w:asciiTheme="minorHAnsi" w:hAnsiTheme="minorHAnsi" w:cstheme="minorHAnsi"/>
          <w:b/>
          <w:sz w:val="28"/>
          <w:szCs w:val="28"/>
        </w:rPr>
        <w:t xml:space="preserve">EXEMPLES DE SESSIONS DE 2 </w:t>
      </w:r>
      <w:r w:rsidR="00203655" w:rsidRPr="00A74B19">
        <w:rPr>
          <w:rFonts w:asciiTheme="minorHAnsi" w:hAnsiTheme="minorHAnsi" w:cstheme="minorHAnsi"/>
          <w:b/>
          <w:sz w:val="28"/>
          <w:szCs w:val="28"/>
        </w:rPr>
        <w:t>h</w:t>
      </w:r>
      <w:r w:rsidRPr="00A74B19">
        <w:rPr>
          <w:rFonts w:asciiTheme="minorHAnsi" w:hAnsiTheme="minorHAnsi" w:cstheme="minorHAnsi"/>
          <w:b/>
          <w:sz w:val="28"/>
          <w:szCs w:val="28"/>
        </w:rPr>
        <w:t>eures</w:t>
      </w:r>
    </w:p>
    <w:p w14:paraId="221E4D56" w14:textId="35E01CAA" w:rsidR="009F3642" w:rsidRPr="00833250" w:rsidRDefault="009F3642" w:rsidP="00144EDA">
      <w:pPr>
        <w:spacing w:after="0" w:line="276" w:lineRule="auto"/>
        <w:ind w:left="0" w:hanging="11"/>
        <w:rPr>
          <w:rFonts w:asciiTheme="minorHAnsi" w:hAnsiTheme="minorHAnsi" w:cstheme="minorHAnsi"/>
          <w:sz w:val="28"/>
          <w:szCs w:val="28"/>
        </w:rPr>
      </w:pPr>
      <w:r w:rsidRPr="00833250">
        <w:rPr>
          <w:rFonts w:asciiTheme="minorHAnsi" w:hAnsiTheme="minorHAnsi" w:cstheme="minorHAnsi"/>
          <w:sz w:val="28"/>
          <w:szCs w:val="28"/>
        </w:rPr>
        <w:t xml:space="preserve">                                                            </w:t>
      </w:r>
    </w:p>
    <w:p w14:paraId="221E4D58" w14:textId="336773E5" w:rsidR="009F3642" w:rsidRPr="00147028" w:rsidRDefault="009F3642">
      <w:pPr>
        <w:pStyle w:val="Paragraphedeliste"/>
        <w:numPr>
          <w:ilvl w:val="0"/>
          <w:numId w:val="15"/>
        </w:numPr>
        <w:spacing w:after="0" w:line="276" w:lineRule="auto"/>
        <w:rPr>
          <w:rFonts w:asciiTheme="minorHAnsi" w:hAnsiTheme="minorHAnsi" w:cstheme="minorHAnsi"/>
          <w:sz w:val="28"/>
          <w:szCs w:val="28"/>
        </w:rPr>
      </w:pPr>
      <w:r w:rsidRPr="00147028">
        <w:rPr>
          <w:rFonts w:asciiTheme="minorHAnsi" w:hAnsiTheme="minorHAnsi" w:cstheme="minorHAnsi"/>
          <w:b/>
          <w:bCs/>
          <w:sz w:val="28"/>
          <w:szCs w:val="28"/>
        </w:rPr>
        <w:t xml:space="preserve">Groupe de prière de consentement avec </w:t>
      </w:r>
      <w:r w:rsidRPr="00147028">
        <w:rPr>
          <w:rFonts w:asciiTheme="minorHAnsi" w:hAnsiTheme="minorHAnsi" w:cstheme="minorHAnsi"/>
          <w:b/>
          <w:bCs/>
          <w:i/>
          <w:iCs/>
          <w:sz w:val="28"/>
          <w:szCs w:val="28"/>
        </w:rPr>
        <w:t xml:space="preserve">lectio </w:t>
      </w:r>
      <w:proofErr w:type="spellStart"/>
      <w:r w:rsidRPr="00147028">
        <w:rPr>
          <w:rFonts w:asciiTheme="minorHAnsi" w:hAnsiTheme="minorHAnsi" w:cstheme="minorHAnsi"/>
          <w:b/>
          <w:bCs/>
          <w:i/>
          <w:iCs/>
          <w:sz w:val="28"/>
          <w:szCs w:val="28"/>
        </w:rPr>
        <w:t>divina</w:t>
      </w:r>
      <w:proofErr w:type="spellEnd"/>
      <w:r w:rsidR="00A62206" w:rsidRPr="00147028">
        <w:rPr>
          <w:rFonts w:asciiTheme="minorHAnsi" w:hAnsiTheme="minorHAnsi" w:cstheme="minorHAnsi"/>
          <w:b/>
          <w:bCs/>
          <w:sz w:val="28"/>
          <w:szCs w:val="28"/>
        </w:rPr>
        <w:t> :</w:t>
      </w:r>
    </w:p>
    <w:p w14:paraId="221E4D59" w14:textId="29834B4F" w:rsidR="009F3642" w:rsidRPr="00833250" w:rsidRDefault="009F3642" w:rsidP="00144EDA">
      <w:pPr>
        <w:spacing w:after="0" w:line="276" w:lineRule="auto"/>
        <w:ind w:left="0"/>
        <w:rPr>
          <w:rFonts w:asciiTheme="minorHAnsi" w:hAnsiTheme="minorHAnsi" w:cstheme="minorHAnsi"/>
          <w:sz w:val="28"/>
          <w:szCs w:val="28"/>
        </w:rPr>
      </w:pPr>
      <w:r w:rsidRPr="00833250">
        <w:rPr>
          <w:rFonts w:asciiTheme="minorHAnsi" w:hAnsiTheme="minorHAnsi" w:cstheme="minorHAnsi"/>
          <w:sz w:val="28"/>
          <w:szCs w:val="28"/>
        </w:rPr>
        <w:t>Entrée en silence (optionnel)</w:t>
      </w:r>
      <w:r w:rsidR="00B416CE" w:rsidRPr="00833250">
        <w:rPr>
          <w:rFonts w:asciiTheme="minorHAnsi" w:hAnsiTheme="minorHAnsi" w:cstheme="minorHAnsi"/>
          <w:sz w:val="28"/>
          <w:szCs w:val="28"/>
        </w:rPr>
        <w:t>*</w:t>
      </w:r>
    </w:p>
    <w:p w14:paraId="57CFF709" w14:textId="06133274" w:rsidR="00A62206" w:rsidRPr="00833250" w:rsidRDefault="009F3642" w:rsidP="00144EDA">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 xml:space="preserve">7 :30 </w:t>
      </w:r>
      <w:r w:rsidR="00A62206" w:rsidRPr="00833250">
        <w:rPr>
          <w:rFonts w:asciiTheme="minorHAnsi" w:hAnsiTheme="minorHAnsi" w:cstheme="minorHAnsi"/>
          <w:sz w:val="28"/>
          <w:szCs w:val="28"/>
        </w:rPr>
        <w:tab/>
      </w:r>
      <w:r w:rsidRPr="00833250">
        <w:rPr>
          <w:rFonts w:asciiTheme="minorHAnsi" w:hAnsiTheme="minorHAnsi" w:cstheme="minorHAnsi"/>
          <w:sz w:val="28"/>
          <w:szCs w:val="28"/>
        </w:rPr>
        <w:t>Deux méditations de 20 minutes séparées par une marche contemplative</w:t>
      </w:r>
    </w:p>
    <w:p w14:paraId="221E4D5A" w14:textId="51B98759" w:rsidR="009F3642" w:rsidRPr="00833250" w:rsidRDefault="009F3642" w:rsidP="00144EDA">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 xml:space="preserve">8 :45 </w:t>
      </w:r>
      <w:r w:rsidR="00A62206" w:rsidRPr="00833250">
        <w:rPr>
          <w:rFonts w:asciiTheme="minorHAnsi" w:hAnsiTheme="minorHAnsi" w:cstheme="minorHAnsi"/>
          <w:sz w:val="28"/>
          <w:szCs w:val="28"/>
        </w:rPr>
        <w:tab/>
      </w:r>
      <w:r w:rsidRPr="00833250">
        <w:rPr>
          <w:rFonts w:asciiTheme="minorHAnsi" w:hAnsiTheme="minorHAnsi" w:cstheme="minorHAnsi"/>
          <w:i/>
          <w:iCs/>
          <w:sz w:val="28"/>
          <w:szCs w:val="28"/>
        </w:rPr>
        <w:t xml:space="preserve">Lectio </w:t>
      </w:r>
      <w:proofErr w:type="spellStart"/>
      <w:r w:rsidRPr="00833250">
        <w:rPr>
          <w:rFonts w:asciiTheme="minorHAnsi" w:hAnsiTheme="minorHAnsi" w:cstheme="minorHAnsi"/>
          <w:i/>
          <w:iCs/>
          <w:sz w:val="28"/>
          <w:szCs w:val="28"/>
        </w:rPr>
        <w:t>divina</w:t>
      </w:r>
      <w:proofErr w:type="spellEnd"/>
      <w:r w:rsidRPr="00833250">
        <w:rPr>
          <w:rFonts w:asciiTheme="minorHAnsi" w:hAnsiTheme="minorHAnsi" w:cstheme="minorHAnsi"/>
          <w:sz w:val="28"/>
          <w:szCs w:val="28"/>
        </w:rPr>
        <w:t xml:space="preserve"> et partage de foi</w:t>
      </w:r>
    </w:p>
    <w:p w14:paraId="5CEBB19A" w14:textId="558A35A0" w:rsidR="00A62206" w:rsidRPr="00833250" w:rsidRDefault="009F3642" w:rsidP="00144EDA">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 xml:space="preserve">9 :25 </w:t>
      </w:r>
      <w:r w:rsidR="00A62206" w:rsidRPr="00833250">
        <w:rPr>
          <w:rFonts w:asciiTheme="minorHAnsi" w:hAnsiTheme="minorHAnsi" w:cstheme="minorHAnsi"/>
          <w:sz w:val="28"/>
          <w:szCs w:val="28"/>
        </w:rPr>
        <w:tab/>
      </w:r>
      <w:r w:rsidRPr="00833250">
        <w:rPr>
          <w:rFonts w:asciiTheme="minorHAnsi" w:hAnsiTheme="minorHAnsi" w:cstheme="minorHAnsi"/>
          <w:sz w:val="28"/>
          <w:szCs w:val="28"/>
        </w:rPr>
        <w:t xml:space="preserve">Prière de conclusion </w:t>
      </w:r>
    </w:p>
    <w:p w14:paraId="221E4D5B" w14:textId="5C3F4676" w:rsidR="009F3642" w:rsidRPr="00833250" w:rsidRDefault="00A62206" w:rsidP="00144EDA">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9</w:t>
      </w:r>
      <w:r w:rsidR="009F3642" w:rsidRPr="00833250">
        <w:rPr>
          <w:rFonts w:asciiTheme="minorHAnsi" w:hAnsiTheme="minorHAnsi" w:cstheme="minorHAnsi"/>
          <w:sz w:val="28"/>
          <w:szCs w:val="28"/>
        </w:rPr>
        <w:t xml:space="preserve">:30 </w:t>
      </w:r>
      <w:r w:rsidRPr="00833250">
        <w:rPr>
          <w:rFonts w:asciiTheme="minorHAnsi" w:hAnsiTheme="minorHAnsi" w:cstheme="minorHAnsi"/>
          <w:sz w:val="28"/>
          <w:szCs w:val="28"/>
        </w:rPr>
        <w:tab/>
        <w:t>Départ</w:t>
      </w:r>
    </w:p>
    <w:p w14:paraId="5408D583" w14:textId="7336638D" w:rsidR="00203655" w:rsidRPr="00833250" w:rsidRDefault="009F3642" w:rsidP="00144EDA">
      <w:pPr>
        <w:spacing w:after="0" w:line="276" w:lineRule="auto"/>
        <w:ind w:left="0" w:hanging="180"/>
        <w:rPr>
          <w:rFonts w:asciiTheme="minorHAnsi" w:hAnsiTheme="minorHAnsi" w:cstheme="minorHAnsi"/>
          <w:sz w:val="28"/>
          <w:szCs w:val="28"/>
        </w:rPr>
      </w:pPr>
      <w:r w:rsidRPr="00833250">
        <w:rPr>
          <w:rFonts w:asciiTheme="minorHAnsi" w:hAnsiTheme="minorHAnsi" w:cstheme="minorHAnsi"/>
          <w:sz w:val="28"/>
          <w:szCs w:val="28"/>
        </w:rPr>
        <w:lastRenderedPageBreak/>
        <w:t xml:space="preserve">* Autres options : prière d’ouverture, chant, lecture d’un texte de la Parole, lecture d’extraits de </w:t>
      </w:r>
      <w:r w:rsidRPr="00833250">
        <w:rPr>
          <w:rFonts w:asciiTheme="minorHAnsi" w:hAnsiTheme="minorHAnsi" w:cstheme="minorHAnsi"/>
          <w:i/>
          <w:sz w:val="28"/>
          <w:szCs w:val="28"/>
        </w:rPr>
        <w:t>Prier dans le secret</w:t>
      </w:r>
      <w:r w:rsidRPr="00833250">
        <w:rPr>
          <w:rFonts w:asciiTheme="minorHAnsi" w:hAnsiTheme="minorHAnsi" w:cstheme="minorHAnsi"/>
          <w:sz w:val="28"/>
          <w:szCs w:val="28"/>
        </w:rPr>
        <w:t>.</w:t>
      </w:r>
    </w:p>
    <w:p w14:paraId="77C73CB1" w14:textId="77777777" w:rsidR="003C4901" w:rsidRPr="00833250" w:rsidRDefault="003C4901" w:rsidP="00144EDA">
      <w:pPr>
        <w:pStyle w:val="Titre3"/>
        <w:spacing w:after="0" w:line="276" w:lineRule="auto"/>
        <w:ind w:left="0" w:right="0"/>
        <w:rPr>
          <w:rFonts w:asciiTheme="minorHAnsi" w:hAnsiTheme="minorHAnsi" w:cstheme="minorHAnsi"/>
          <w:sz w:val="28"/>
          <w:szCs w:val="28"/>
        </w:rPr>
      </w:pPr>
    </w:p>
    <w:p w14:paraId="0424CD18" w14:textId="66179EB5" w:rsidR="00203655" w:rsidRPr="00833250" w:rsidRDefault="009F3642" w:rsidP="0076231A">
      <w:pPr>
        <w:pStyle w:val="Titre3"/>
        <w:numPr>
          <w:ilvl w:val="0"/>
          <w:numId w:val="15"/>
        </w:numPr>
        <w:spacing w:after="0" w:line="276" w:lineRule="auto"/>
        <w:ind w:left="0" w:right="0" w:hanging="357"/>
        <w:rPr>
          <w:rFonts w:asciiTheme="minorHAnsi" w:hAnsiTheme="minorHAnsi" w:cstheme="minorHAnsi"/>
          <w:sz w:val="28"/>
          <w:szCs w:val="28"/>
        </w:rPr>
      </w:pPr>
      <w:r w:rsidRPr="00833250">
        <w:rPr>
          <w:rFonts w:asciiTheme="minorHAnsi" w:hAnsiTheme="minorHAnsi" w:cstheme="minorHAnsi"/>
          <w:sz w:val="28"/>
          <w:szCs w:val="28"/>
        </w:rPr>
        <w:t>Groupe de prière de consentement avec vidéos de Spiritual Journey</w:t>
      </w:r>
    </w:p>
    <w:p w14:paraId="221E4D5E" w14:textId="77777777" w:rsidR="009F3642" w:rsidRPr="00833250" w:rsidRDefault="009F3642" w:rsidP="00144EDA">
      <w:pPr>
        <w:spacing w:after="0" w:line="276" w:lineRule="auto"/>
        <w:ind w:left="0"/>
        <w:rPr>
          <w:rFonts w:asciiTheme="minorHAnsi" w:hAnsiTheme="minorHAnsi" w:cstheme="minorHAnsi"/>
          <w:sz w:val="28"/>
          <w:szCs w:val="28"/>
        </w:rPr>
      </w:pPr>
      <w:r w:rsidRPr="00833250">
        <w:rPr>
          <w:rFonts w:asciiTheme="minorHAnsi" w:hAnsiTheme="minorHAnsi" w:cstheme="minorHAnsi"/>
          <w:sz w:val="28"/>
          <w:szCs w:val="28"/>
        </w:rPr>
        <w:t>Entrée en silence (optionnel)</w:t>
      </w:r>
    </w:p>
    <w:p w14:paraId="221E4D5F" w14:textId="00B915C6" w:rsidR="009F3642" w:rsidRPr="00833250" w:rsidRDefault="009F3642" w:rsidP="00147028">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 xml:space="preserve">7 :30 </w:t>
      </w:r>
      <w:r w:rsidR="00A62206" w:rsidRPr="00833250">
        <w:rPr>
          <w:rFonts w:asciiTheme="minorHAnsi" w:hAnsiTheme="minorHAnsi" w:cstheme="minorHAnsi"/>
          <w:sz w:val="28"/>
          <w:szCs w:val="28"/>
        </w:rPr>
        <w:tab/>
      </w:r>
      <w:r w:rsidRPr="00833250">
        <w:rPr>
          <w:rFonts w:asciiTheme="minorHAnsi" w:hAnsiTheme="minorHAnsi" w:cstheme="minorHAnsi"/>
          <w:sz w:val="28"/>
          <w:szCs w:val="28"/>
        </w:rPr>
        <w:t>Marche contemplative</w:t>
      </w:r>
    </w:p>
    <w:p w14:paraId="221E4D60" w14:textId="6644B596" w:rsidR="009F3642" w:rsidRPr="00833250" w:rsidRDefault="00A62206" w:rsidP="00147028">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7</w:t>
      </w:r>
      <w:r w:rsidR="009F3642" w:rsidRPr="00833250">
        <w:rPr>
          <w:rFonts w:asciiTheme="minorHAnsi" w:hAnsiTheme="minorHAnsi" w:cstheme="minorHAnsi"/>
          <w:sz w:val="28"/>
          <w:szCs w:val="28"/>
        </w:rPr>
        <w:t xml:space="preserve">:40 </w:t>
      </w:r>
      <w:r w:rsidRPr="00833250">
        <w:rPr>
          <w:rFonts w:asciiTheme="minorHAnsi" w:hAnsiTheme="minorHAnsi" w:cstheme="minorHAnsi"/>
          <w:sz w:val="28"/>
          <w:szCs w:val="28"/>
        </w:rPr>
        <w:tab/>
      </w:r>
      <w:r w:rsidR="009F3642" w:rsidRPr="00833250">
        <w:rPr>
          <w:rFonts w:asciiTheme="minorHAnsi" w:hAnsiTheme="minorHAnsi" w:cstheme="minorHAnsi"/>
          <w:sz w:val="28"/>
          <w:szCs w:val="28"/>
        </w:rPr>
        <w:t>Session de méd</w:t>
      </w:r>
      <w:r w:rsidR="005C6CBB" w:rsidRPr="00833250">
        <w:rPr>
          <w:rFonts w:asciiTheme="minorHAnsi" w:hAnsiTheme="minorHAnsi" w:cstheme="minorHAnsi"/>
          <w:sz w:val="28"/>
          <w:szCs w:val="28"/>
        </w:rPr>
        <w:t xml:space="preserve">itation de 20 </w:t>
      </w:r>
      <w:r w:rsidR="009F3642" w:rsidRPr="00833250">
        <w:rPr>
          <w:rFonts w:asciiTheme="minorHAnsi" w:hAnsiTheme="minorHAnsi" w:cstheme="minorHAnsi"/>
          <w:sz w:val="28"/>
          <w:szCs w:val="28"/>
        </w:rPr>
        <w:t xml:space="preserve">minutes                                                                                                         </w:t>
      </w:r>
    </w:p>
    <w:p w14:paraId="46B22746" w14:textId="7084EF7F" w:rsidR="00A62206" w:rsidRPr="00833250" w:rsidRDefault="00A62206" w:rsidP="00147028">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8</w:t>
      </w:r>
      <w:r w:rsidR="009F3642" w:rsidRPr="00833250">
        <w:rPr>
          <w:rFonts w:asciiTheme="minorHAnsi" w:hAnsiTheme="minorHAnsi" w:cstheme="minorHAnsi"/>
          <w:sz w:val="28"/>
          <w:szCs w:val="28"/>
        </w:rPr>
        <w:t xml:space="preserve">:05 </w:t>
      </w:r>
      <w:r w:rsidRPr="00833250">
        <w:rPr>
          <w:rFonts w:asciiTheme="minorHAnsi" w:hAnsiTheme="minorHAnsi" w:cstheme="minorHAnsi"/>
          <w:sz w:val="28"/>
          <w:szCs w:val="28"/>
        </w:rPr>
        <w:tab/>
      </w:r>
      <w:r w:rsidR="009F3642" w:rsidRPr="00833250">
        <w:rPr>
          <w:rFonts w:asciiTheme="minorHAnsi" w:hAnsiTheme="minorHAnsi" w:cstheme="minorHAnsi"/>
          <w:sz w:val="28"/>
          <w:szCs w:val="28"/>
        </w:rPr>
        <w:t xml:space="preserve">Vidéo – première moitié </w:t>
      </w:r>
    </w:p>
    <w:p w14:paraId="221E4D61" w14:textId="520C8872" w:rsidR="009F3642" w:rsidRPr="00833250" w:rsidRDefault="009F3642" w:rsidP="00147028">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 xml:space="preserve">8 :35 </w:t>
      </w:r>
      <w:r w:rsidR="00A62206" w:rsidRPr="00833250">
        <w:rPr>
          <w:rFonts w:asciiTheme="minorHAnsi" w:hAnsiTheme="minorHAnsi" w:cstheme="minorHAnsi"/>
          <w:sz w:val="28"/>
          <w:szCs w:val="28"/>
        </w:rPr>
        <w:tab/>
      </w:r>
      <w:r w:rsidRPr="00833250">
        <w:rPr>
          <w:rFonts w:asciiTheme="minorHAnsi" w:hAnsiTheme="minorHAnsi" w:cstheme="minorHAnsi"/>
          <w:sz w:val="28"/>
          <w:szCs w:val="28"/>
        </w:rPr>
        <w:t>Pause (en silence)</w:t>
      </w:r>
    </w:p>
    <w:p w14:paraId="221E4D62" w14:textId="08640FFC" w:rsidR="009F3642" w:rsidRPr="00833250" w:rsidRDefault="00A62206" w:rsidP="00147028">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8</w:t>
      </w:r>
      <w:r w:rsidR="009F3642" w:rsidRPr="00833250">
        <w:rPr>
          <w:rFonts w:asciiTheme="minorHAnsi" w:hAnsiTheme="minorHAnsi" w:cstheme="minorHAnsi"/>
          <w:sz w:val="28"/>
          <w:szCs w:val="28"/>
        </w:rPr>
        <w:t xml:space="preserve">:40 </w:t>
      </w:r>
      <w:r w:rsidRPr="00833250">
        <w:rPr>
          <w:rFonts w:asciiTheme="minorHAnsi" w:hAnsiTheme="minorHAnsi" w:cstheme="minorHAnsi"/>
          <w:sz w:val="28"/>
          <w:szCs w:val="28"/>
        </w:rPr>
        <w:tab/>
      </w:r>
      <w:r w:rsidR="009F3642" w:rsidRPr="00833250">
        <w:rPr>
          <w:rFonts w:asciiTheme="minorHAnsi" w:hAnsiTheme="minorHAnsi" w:cstheme="minorHAnsi"/>
          <w:sz w:val="28"/>
          <w:szCs w:val="28"/>
        </w:rPr>
        <w:t>Vidéo – deuxième partie</w:t>
      </w:r>
    </w:p>
    <w:p w14:paraId="221E4D63" w14:textId="01C5E921" w:rsidR="009F3642" w:rsidRPr="00833250" w:rsidRDefault="00A62206" w:rsidP="00147028">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9</w:t>
      </w:r>
      <w:r w:rsidR="009F3642" w:rsidRPr="00833250">
        <w:rPr>
          <w:rFonts w:asciiTheme="minorHAnsi" w:hAnsiTheme="minorHAnsi" w:cstheme="minorHAnsi"/>
          <w:sz w:val="28"/>
          <w:szCs w:val="28"/>
        </w:rPr>
        <w:t xml:space="preserve">:05 </w:t>
      </w:r>
      <w:r w:rsidRPr="00833250">
        <w:rPr>
          <w:rFonts w:asciiTheme="minorHAnsi" w:hAnsiTheme="minorHAnsi" w:cstheme="minorHAnsi"/>
          <w:sz w:val="28"/>
          <w:szCs w:val="28"/>
        </w:rPr>
        <w:tab/>
      </w:r>
      <w:r w:rsidR="009F3642" w:rsidRPr="00833250">
        <w:rPr>
          <w:rFonts w:asciiTheme="minorHAnsi" w:hAnsiTheme="minorHAnsi" w:cstheme="minorHAnsi"/>
          <w:sz w:val="28"/>
          <w:szCs w:val="28"/>
        </w:rPr>
        <w:t>Questions/réponses</w:t>
      </w:r>
    </w:p>
    <w:p w14:paraId="221E4D64" w14:textId="49F0418A" w:rsidR="009F3642" w:rsidRPr="00833250" w:rsidRDefault="00A62206" w:rsidP="00147028">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9 :25</w:t>
      </w:r>
      <w:r w:rsidRPr="00833250">
        <w:rPr>
          <w:rFonts w:asciiTheme="minorHAnsi" w:hAnsiTheme="minorHAnsi" w:cstheme="minorHAnsi"/>
          <w:sz w:val="28"/>
          <w:szCs w:val="28"/>
        </w:rPr>
        <w:tab/>
      </w:r>
      <w:r w:rsidR="009F3642" w:rsidRPr="00833250">
        <w:rPr>
          <w:rFonts w:asciiTheme="minorHAnsi" w:hAnsiTheme="minorHAnsi" w:cstheme="minorHAnsi"/>
          <w:sz w:val="28"/>
          <w:szCs w:val="28"/>
        </w:rPr>
        <w:t>Planification de la prochaine rencontre</w:t>
      </w:r>
    </w:p>
    <w:p w14:paraId="221E4D65" w14:textId="210F2220" w:rsidR="009F3642" w:rsidRPr="00833250" w:rsidRDefault="00A62206" w:rsidP="00147028">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9</w:t>
      </w:r>
      <w:r w:rsidR="009F3642" w:rsidRPr="00833250">
        <w:rPr>
          <w:rFonts w:asciiTheme="minorHAnsi" w:hAnsiTheme="minorHAnsi" w:cstheme="minorHAnsi"/>
          <w:sz w:val="28"/>
          <w:szCs w:val="28"/>
        </w:rPr>
        <w:t xml:space="preserve">:25 </w:t>
      </w:r>
      <w:r w:rsidRPr="00833250">
        <w:rPr>
          <w:rFonts w:asciiTheme="minorHAnsi" w:hAnsiTheme="minorHAnsi" w:cstheme="minorHAnsi"/>
          <w:sz w:val="28"/>
          <w:szCs w:val="28"/>
        </w:rPr>
        <w:tab/>
      </w:r>
      <w:r w:rsidR="009F3642" w:rsidRPr="00833250">
        <w:rPr>
          <w:rFonts w:asciiTheme="minorHAnsi" w:hAnsiTheme="minorHAnsi" w:cstheme="minorHAnsi"/>
          <w:sz w:val="28"/>
          <w:szCs w:val="28"/>
        </w:rPr>
        <w:t>Prière de conclusion</w:t>
      </w:r>
    </w:p>
    <w:p w14:paraId="38D9941B" w14:textId="2BB00727" w:rsidR="00203655" w:rsidRPr="00833250" w:rsidRDefault="00A62206" w:rsidP="00147028">
      <w:pPr>
        <w:tabs>
          <w:tab w:val="left" w:pos="851"/>
        </w:tabs>
        <w:spacing w:after="0" w:line="276" w:lineRule="auto"/>
        <w:ind w:left="0" w:right="2308" w:hanging="845"/>
        <w:rPr>
          <w:rFonts w:asciiTheme="minorHAnsi" w:hAnsiTheme="minorHAnsi" w:cstheme="minorHAnsi"/>
          <w:sz w:val="28"/>
          <w:szCs w:val="28"/>
        </w:rPr>
      </w:pPr>
      <w:r w:rsidRPr="00833250">
        <w:rPr>
          <w:rFonts w:asciiTheme="minorHAnsi" w:hAnsiTheme="minorHAnsi" w:cstheme="minorHAnsi"/>
          <w:sz w:val="28"/>
          <w:szCs w:val="28"/>
        </w:rPr>
        <w:t>9</w:t>
      </w:r>
      <w:r w:rsidR="009F3642" w:rsidRPr="00833250">
        <w:rPr>
          <w:rFonts w:asciiTheme="minorHAnsi" w:hAnsiTheme="minorHAnsi" w:cstheme="minorHAnsi"/>
          <w:sz w:val="28"/>
          <w:szCs w:val="28"/>
        </w:rPr>
        <w:t xml:space="preserve">:30 </w:t>
      </w:r>
      <w:r w:rsidRPr="00833250">
        <w:rPr>
          <w:rFonts w:asciiTheme="minorHAnsi" w:hAnsiTheme="minorHAnsi" w:cstheme="minorHAnsi"/>
          <w:sz w:val="28"/>
          <w:szCs w:val="28"/>
        </w:rPr>
        <w:tab/>
      </w:r>
      <w:r w:rsidR="009F3642" w:rsidRPr="00833250">
        <w:rPr>
          <w:rFonts w:asciiTheme="minorHAnsi" w:hAnsiTheme="minorHAnsi" w:cstheme="minorHAnsi"/>
          <w:sz w:val="28"/>
          <w:szCs w:val="28"/>
        </w:rPr>
        <w:t>Départ</w:t>
      </w:r>
    </w:p>
    <w:p w14:paraId="1B0F28EE" w14:textId="77777777" w:rsidR="001E3427" w:rsidRPr="00833250" w:rsidRDefault="001E3427" w:rsidP="00144EDA">
      <w:pPr>
        <w:tabs>
          <w:tab w:val="left" w:pos="851"/>
        </w:tabs>
        <w:spacing w:after="0" w:line="276" w:lineRule="auto"/>
        <w:ind w:left="0" w:right="2308" w:hanging="845"/>
        <w:rPr>
          <w:rFonts w:asciiTheme="minorHAnsi" w:hAnsiTheme="minorHAnsi" w:cstheme="minorHAnsi"/>
          <w:sz w:val="28"/>
          <w:szCs w:val="28"/>
        </w:rPr>
      </w:pPr>
    </w:p>
    <w:p w14:paraId="67F5AD2F" w14:textId="67928039" w:rsidR="00203655" w:rsidRPr="00833250" w:rsidRDefault="009F3642" w:rsidP="00013BF1">
      <w:pPr>
        <w:pStyle w:val="Titre3"/>
        <w:numPr>
          <w:ilvl w:val="0"/>
          <w:numId w:val="15"/>
        </w:numPr>
        <w:spacing w:after="0" w:line="276" w:lineRule="auto"/>
        <w:ind w:left="0" w:right="0" w:hanging="357"/>
        <w:rPr>
          <w:rFonts w:asciiTheme="minorHAnsi" w:hAnsiTheme="minorHAnsi" w:cstheme="minorHAnsi"/>
          <w:sz w:val="28"/>
          <w:szCs w:val="28"/>
        </w:rPr>
      </w:pPr>
      <w:r w:rsidRPr="00833250">
        <w:rPr>
          <w:rFonts w:asciiTheme="minorHAnsi" w:hAnsiTheme="minorHAnsi" w:cstheme="minorHAnsi"/>
          <w:sz w:val="28"/>
          <w:szCs w:val="28"/>
        </w:rPr>
        <w:t>Groupe de prière de consentement avec lecture spirituelle</w:t>
      </w:r>
    </w:p>
    <w:p w14:paraId="221E4D68" w14:textId="77777777" w:rsidR="009F3642" w:rsidRPr="00833250" w:rsidRDefault="009F3642" w:rsidP="00013BF1">
      <w:pPr>
        <w:spacing w:after="0" w:line="276" w:lineRule="auto"/>
        <w:ind w:left="0" w:firstLine="0"/>
        <w:rPr>
          <w:rFonts w:asciiTheme="minorHAnsi" w:hAnsiTheme="minorHAnsi" w:cstheme="minorHAnsi"/>
          <w:sz w:val="28"/>
          <w:szCs w:val="28"/>
        </w:rPr>
      </w:pPr>
      <w:r w:rsidRPr="00833250">
        <w:rPr>
          <w:rFonts w:asciiTheme="minorHAnsi" w:hAnsiTheme="minorHAnsi" w:cstheme="minorHAnsi"/>
          <w:sz w:val="28"/>
          <w:szCs w:val="28"/>
        </w:rPr>
        <w:t>Entrée en silence (optionnel)</w:t>
      </w:r>
    </w:p>
    <w:p w14:paraId="221E4D69" w14:textId="6902D6B6" w:rsidR="009F3642" w:rsidRPr="00833250" w:rsidRDefault="009F3642" w:rsidP="00147028">
      <w:pPr>
        <w:spacing w:after="0" w:line="276" w:lineRule="auto"/>
        <w:ind w:left="-845"/>
        <w:rPr>
          <w:rFonts w:asciiTheme="minorHAnsi" w:hAnsiTheme="minorHAnsi" w:cstheme="minorHAnsi"/>
          <w:sz w:val="28"/>
          <w:szCs w:val="28"/>
        </w:rPr>
      </w:pPr>
      <w:r w:rsidRPr="00833250">
        <w:rPr>
          <w:rFonts w:asciiTheme="minorHAnsi" w:hAnsiTheme="minorHAnsi" w:cstheme="minorHAnsi"/>
          <w:sz w:val="28"/>
          <w:szCs w:val="28"/>
        </w:rPr>
        <w:t xml:space="preserve">7 :30 </w:t>
      </w:r>
      <w:r w:rsidR="00A62206" w:rsidRPr="00833250">
        <w:rPr>
          <w:rFonts w:asciiTheme="minorHAnsi" w:hAnsiTheme="minorHAnsi" w:cstheme="minorHAnsi"/>
          <w:sz w:val="28"/>
          <w:szCs w:val="28"/>
        </w:rPr>
        <w:tab/>
      </w:r>
      <w:r w:rsidRPr="00833250">
        <w:rPr>
          <w:rFonts w:asciiTheme="minorHAnsi" w:hAnsiTheme="minorHAnsi" w:cstheme="minorHAnsi"/>
          <w:sz w:val="28"/>
          <w:szCs w:val="28"/>
        </w:rPr>
        <w:t>Marche contemplative</w:t>
      </w:r>
    </w:p>
    <w:p w14:paraId="221E4D6A" w14:textId="2CF3ED2B" w:rsidR="009F3642" w:rsidRPr="00833250" w:rsidRDefault="009F3642">
      <w:pPr>
        <w:numPr>
          <w:ilvl w:val="0"/>
          <w:numId w:val="7"/>
        </w:numPr>
        <w:spacing w:after="0" w:line="276" w:lineRule="auto"/>
        <w:ind w:left="-664" w:hanging="181"/>
        <w:rPr>
          <w:rFonts w:asciiTheme="minorHAnsi" w:hAnsiTheme="minorHAnsi" w:cstheme="minorHAnsi"/>
          <w:sz w:val="28"/>
          <w:szCs w:val="28"/>
        </w:rPr>
      </w:pPr>
      <w:r w:rsidRPr="00833250">
        <w:rPr>
          <w:rFonts w:asciiTheme="minorHAnsi" w:hAnsiTheme="minorHAnsi" w:cstheme="minorHAnsi"/>
          <w:sz w:val="28"/>
          <w:szCs w:val="28"/>
        </w:rPr>
        <w:t xml:space="preserve">:45 </w:t>
      </w:r>
      <w:r w:rsidR="00A62206" w:rsidRPr="00833250">
        <w:rPr>
          <w:rFonts w:asciiTheme="minorHAnsi" w:hAnsiTheme="minorHAnsi" w:cstheme="minorHAnsi"/>
          <w:sz w:val="28"/>
          <w:szCs w:val="28"/>
        </w:rPr>
        <w:tab/>
      </w:r>
      <w:r w:rsidRPr="00833250">
        <w:rPr>
          <w:rFonts w:asciiTheme="minorHAnsi" w:hAnsiTheme="minorHAnsi" w:cstheme="minorHAnsi"/>
          <w:sz w:val="28"/>
          <w:szCs w:val="28"/>
        </w:rPr>
        <w:t>Deux méditations de 20 minutes séparées par une marche méditative.</w:t>
      </w:r>
    </w:p>
    <w:p w14:paraId="221E4D6B" w14:textId="24DE576D" w:rsidR="009F3642" w:rsidRPr="00833250" w:rsidRDefault="009F3642">
      <w:pPr>
        <w:numPr>
          <w:ilvl w:val="0"/>
          <w:numId w:val="7"/>
        </w:numPr>
        <w:spacing w:after="0" w:line="276" w:lineRule="auto"/>
        <w:ind w:left="-664" w:hanging="181"/>
        <w:rPr>
          <w:rFonts w:asciiTheme="minorHAnsi" w:hAnsiTheme="minorHAnsi" w:cstheme="minorHAnsi"/>
          <w:sz w:val="28"/>
          <w:szCs w:val="28"/>
        </w:rPr>
      </w:pPr>
      <w:r w:rsidRPr="00833250">
        <w:rPr>
          <w:rFonts w:asciiTheme="minorHAnsi" w:hAnsiTheme="minorHAnsi" w:cstheme="minorHAnsi"/>
          <w:sz w:val="28"/>
          <w:szCs w:val="28"/>
        </w:rPr>
        <w:t xml:space="preserve">:45 </w:t>
      </w:r>
      <w:r w:rsidR="00A62206" w:rsidRPr="00833250">
        <w:rPr>
          <w:rFonts w:asciiTheme="minorHAnsi" w:hAnsiTheme="minorHAnsi" w:cstheme="minorHAnsi"/>
          <w:sz w:val="28"/>
          <w:szCs w:val="28"/>
        </w:rPr>
        <w:tab/>
      </w:r>
      <w:r w:rsidRPr="00833250">
        <w:rPr>
          <w:rFonts w:asciiTheme="minorHAnsi" w:hAnsiTheme="minorHAnsi" w:cstheme="minorHAnsi"/>
          <w:sz w:val="28"/>
          <w:szCs w:val="28"/>
        </w:rPr>
        <w:t>Lecture spirituelle ** et partage de foi</w:t>
      </w:r>
    </w:p>
    <w:p w14:paraId="221E4D6C" w14:textId="00CCAB0C" w:rsidR="009F3642" w:rsidRPr="00833250" w:rsidRDefault="009F3642">
      <w:pPr>
        <w:numPr>
          <w:ilvl w:val="0"/>
          <w:numId w:val="7"/>
        </w:numPr>
        <w:spacing w:after="0" w:line="276" w:lineRule="auto"/>
        <w:ind w:left="-664" w:hanging="181"/>
        <w:rPr>
          <w:rFonts w:asciiTheme="minorHAnsi" w:hAnsiTheme="minorHAnsi" w:cstheme="minorHAnsi"/>
          <w:sz w:val="28"/>
          <w:szCs w:val="28"/>
        </w:rPr>
      </w:pPr>
      <w:r w:rsidRPr="00833250">
        <w:rPr>
          <w:rFonts w:asciiTheme="minorHAnsi" w:hAnsiTheme="minorHAnsi" w:cstheme="minorHAnsi"/>
          <w:sz w:val="28"/>
          <w:szCs w:val="28"/>
        </w:rPr>
        <w:t xml:space="preserve">:25 </w:t>
      </w:r>
      <w:r w:rsidR="00A62206" w:rsidRPr="00833250">
        <w:rPr>
          <w:rFonts w:asciiTheme="minorHAnsi" w:hAnsiTheme="minorHAnsi" w:cstheme="minorHAnsi"/>
          <w:sz w:val="28"/>
          <w:szCs w:val="28"/>
        </w:rPr>
        <w:tab/>
      </w:r>
      <w:r w:rsidRPr="00833250">
        <w:rPr>
          <w:rFonts w:asciiTheme="minorHAnsi" w:hAnsiTheme="minorHAnsi" w:cstheme="minorHAnsi"/>
          <w:sz w:val="28"/>
          <w:szCs w:val="28"/>
        </w:rPr>
        <w:t>Prière de conclusion</w:t>
      </w:r>
    </w:p>
    <w:p w14:paraId="221E4D6D" w14:textId="46CA928C" w:rsidR="009F3642" w:rsidRPr="00833250" w:rsidRDefault="009F3642" w:rsidP="00147028">
      <w:pPr>
        <w:spacing w:after="0" w:line="276" w:lineRule="auto"/>
        <w:ind w:left="-845"/>
        <w:rPr>
          <w:rFonts w:asciiTheme="minorHAnsi" w:hAnsiTheme="minorHAnsi" w:cstheme="minorHAnsi"/>
          <w:sz w:val="28"/>
          <w:szCs w:val="28"/>
        </w:rPr>
      </w:pPr>
      <w:r w:rsidRPr="00833250">
        <w:rPr>
          <w:rFonts w:asciiTheme="minorHAnsi" w:hAnsiTheme="minorHAnsi" w:cstheme="minorHAnsi"/>
          <w:sz w:val="28"/>
          <w:szCs w:val="28"/>
        </w:rPr>
        <w:t xml:space="preserve">9 :30 </w:t>
      </w:r>
      <w:r w:rsidR="00A62206" w:rsidRPr="00833250">
        <w:rPr>
          <w:rFonts w:asciiTheme="minorHAnsi" w:hAnsiTheme="minorHAnsi" w:cstheme="minorHAnsi"/>
          <w:sz w:val="28"/>
          <w:szCs w:val="28"/>
        </w:rPr>
        <w:tab/>
      </w:r>
      <w:r w:rsidRPr="00833250">
        <w:rPr>
          <w:rFonts w:asciiTheme="minorHAnsi" w:hAnsiTheme="minorHAnsi" w:cstheme="minorHAnsi"/>
          <w:sz w:val="28"/>
          <w:szCs w:val="28"/>
        </w:rPr>
        <w:t>Départ</w:t>
      </w:r>
    </w:p>
    <w:p w14:paraId="221E4D6E" w14:textId="77777777" w:rsidR="009F3642" w:rsidRPr="00833250" w:rsidRDefault="009F3642" w:rsidP="00144EDA">
      <w:pPr>
        <w:spacing w:after="0" w:line="276" w:lineRule="auto"/>
        <w:ind w:left="0" w:hanging="340"/>
        <w:rPr>
          <w:rFonts w:asciiTheme="minorHAnsi" w:hAnsiTheme="minorHAnsi" w:cstheme="minorHAnsi"/>
          <w:sz w:val="28"/>
          <w:szCs w:val="28"/>
        </w:rPr>
      </w:pPr>
      <w:r w:rsidRPr="00833250">
        <w:rPr>
          <w:rFonts w:asciiTheme="minorHAnsi" w:hAnsiTheme="minorHAnsi" w:cstheme="minorHAnsi"/>
          <w:b/>
          <w:sz w:val="28"/>
          <w:szCs w:val="28"/>
        </w:rPr>
        <w:t xml:space="preserve">** </w:t>
      </w:r>
      <w:r w:rsidRPr="00833250">
        <w:rPr>
          <w:rFonts w:asciiTheme="minorHAnsi" w:hAnsiTheme="minorHAnsi" w:cstheme="minorHAnsi"/>
          <w:i/>
          <w:sz w:val="28"/>
          <w:szCs w:val="28"/>
        </w:rPr>
        <w:t xml:space="preserve">Prier dans le secret </w:t>
      </w:r>
      <w:r w:rsidRPr="00833250">
        <w:rPr>
          <w:rFonts w:asciiTheme="minorHAnsi" w:hAnsiTheme="minorHAnsi" w:cstheme="minorHAnsi"/>
          <w:sz w:val="28"/>
          <w:szCs w:val="28"/>
        </w:rPr>
        <w:t xml:space="preserve">est recommandé. La lecture spirituelle suit le même format que la </w:t>
      </w:r>
      <w:r w:rsidRPr="00833250">
        <w:rPr>
          <w:rFonts w:asciiTheme="minorHAnsi" w:hAnsiTheme="minorHAnsi" w:cstheme="minorHAnsi"/>
          <w:i/>
          <w:sz w:val="28"/>
          <w:szCs w:val="28"/>
        </w:rPr>
        <w:t xml:space="preserve">lectio </w:t>
      </w:r>
      <w:proofErr w:type="spellStart"/>
      <w:r w:rsidRPr="00833250">
        <w:rPr>
          <w:rFonts w:asciiTheme="minorHAnsi" w:hAnsiTheme="minorHAnsi" w:cstheme="minorHAnsi"/>
          <w:i/>
          <w:sz w:val="28"/>
          <w:szCs w:val="28"/>
        </w:rPr>
        <w:t>divina</w:t>
      </w:r>
      <w:proofErr w:type="spellEnd"/>
      <w:r w:rsidRPr="00833250">
        <w:rPr>
          <w:rFonts w:asciiTheme="minorHAnsi" w:hAnsiTheme="minorHAnsi" w:cstheme="minorHAnsi"/>
          <w:sz w:val="28"/>
          <w:szCs w:val="28"/>
        </w:rPr>
        <w:t xml:space="preserve">, c’est-à-dire un extrait est lu à 4 reprises, suivi d’un partage de foi.   </w:t>
      </w:r>
    </w:p>
    <w:p w14:paraId="470DFBD1" w14:textId="77777777" w:rsidR="00EE16BC" w:rsidRPr="00833250" w:rsidRDefault="00EE16BC" w:rsidP="00144EDA">
      <w:pPr>
        <w:spacing w:after="0" w:line="276" w:lineRule="auto"/>
        <w:ind w:left="0" w:hanging="340"/>
        <w:jc w:val="center"/>
        <w:rPr>
          <w:rFonts w:asciiTheme="minorHAnsi" w:hAnsiTheme="minorHAnsi" w:cstheme="minorHAnsi"/>
          <w:b/>
          <w:bCs/>
          <w:sz w:val="28"/>
          <w:szCs w:val="28"/>
        </w:rPr>
      </w:pPr>
    </w:p>
    <w:p w14:paraId="0DA32AA3" w14:textId="77777777" w:rsidR="00811183" w:rsidRDefault="00811183" w:rsidP="00147028">
      <w:pPr>
        <w:spacing w:after="0" w:line="276" w:lineRule="auto"/>
        <w:ind w:left="0" w:hanging="340"/>
        <w:rPr>
          <w:rFonts w:asciiTheme="minorHAnsi" w:hAnsiTheme="minorHAnsi" w:cstheme="minorHAnsi"/>
          <w:b/>
          <w:bCs/>
          <w:sz w:val="28"/>
          <w:szCs w:val="28"/>
        </w:rPr>
      </w:pPr>
    </w:p>
    <w:p w14:paraId="7CE661EF" w14:textId="77777777" w:rsidR="00811183" w:rsidRDefault="00811183" w:rsidP="00147028">
      <w:pPr>
        <w:spacing w:after="0" w:line="276" w:lineRule="auto"/>
        <w:ind w:left="0" w:hanging="340"/>
        <w:rPr>
          <w:rFonts w:asciiTheme="minorHAnsi" w:hAnsiTheme="minorHAnsi" w:cstheme="minorHAnsi"/>
          <w:b/>
          <w:bCs/>
          <w:sz w:val="28"/>
          <w:szCs w:val="28"/>
        </w:rPr>
      </w:pPr>
    </w:p>
    <w:p w14:paraId="3E664A47" w14:textId="77777777" w:rsidR="00811183" w:rsidRDefault="00811183" w:rsidP="00147028">
      <w:pPr>
        <w:spacing w:after="0" w:line="276" w:lineRule="auto"/>
        <w:ind w:left="0" w:hanging="340"/>
        <w:rPr>
          <w:rFonts w:asciiTheme="minorHAnsi" w:hAnsiTheme="minorHAnsi" w:cstheme="minorHAnsi"/>
          <w:b/>
          <w:bCs/>
          <w:sz w:val="28"/>
          <w:szCs w:val="28"/>
        </w:rPr>
      </w:pPr>
    </w:p>
    <w:p w14:paraId="221E4D6F" w14:textId="0A6B470B" w:rsidR="006C3E0D" w:rsidRPr="00833250" w:rsidRDefault="00147028" w:rsidP="00147028">
      <w:pPr>
        <w:spacing w:after="0" w:line="276" w:lineRule="auto"/>
        <w:ind w:left="0" w:hanging="340"/>
        <w:rPr>
          <w:rFonts w:asciiTheme="minorHAnsi" w:hAnsiTheme="minorHAnsi" w:cstheme="minorHAnsi"/>
          <w:b/>
          <w:bCs/>
          <w:sz w:val="28"/>
          <w:szCs w:val="28"/>
        </w:rPr>
      </w:pPr>
      <w:r>
        <w:rPr>
          <w:rFonts w:asciiTheme="minorHAnsi" w:hAnsiTheme="minorHAnsi" w:cstheme="minorHAnsi"/>
          <w:b/>
          <w:bCs/>
          <w:sz w:val="28"/>
          <w:szCs w:val="28"/>
        </w:rPr>
        <w:lastRenderedPageBreak/>
        <w:t xml:space="preserve"> </w:t>
      </w:r>
      <w:r w:rsidR="00FC5F57" w:rsidRPr="00833250">
        <w:rPr>
          <w:rFonts w:asciiTheme="minorHAnsi" w:hAnsiTheme="minorHAnsi" w:cstheme="minorHAnsi"/>
          <w:b/>
          <w:bCs/>
          <w:sz w:val="28"/>
          <w:szCs w:val="28"/>
        </w:rPr>
        <w:t>UNE ÉCOLE DE PRIÈRE : UN CURRICULUM</w:t>
      </w:r>
    </w:p>
    <w:p w14:paraId="221E4D70" w14:textId="5DF6BF30" w:rsidR="006C3E0D" w:rsidRPr="00833250" w:rsidRDefault="00FC5F57" w:rsidP="00147028">
      <w:pPr>
        <w:spacing w:after="0" w:line="276" w:lineRule="auto"/>
        <w:ind w:left="0"/>
        <w:rPr>
          <w:rFonts w:asciiTheme="minorHAnsi" w:hAnsiTheme="minorHAnsi" w:cstheme="minorHAnsi"/>
          <w:sz w:val="28"/>
          <w:szCs w:val="28"/>
        </w:rPr>
      </w:pPr>
      <w:r w:rsidRPr="00833250">
        <w:rPr>
          <w:rFonts w:asciiTheme="minorHAnsi" w:hAnsiTheme="minorHAnsi" w:cstheme="minorHAnsi"/>
          <w:sz w:val="28"/>
          <w:szCs w:val="28"/>
        </w:rPr>
        <w:t>Texte de T. Keating (</w:t>
      </w:r>
      <w:proofErr w:type="spellStart"/>
      <w:r w:rsidRPr="00833250">
        <w:rPr>
          <w:rFonts w:asciiTheme="minorHAnsi" w:hAnsiTheme="minorHAnsi" w:cstheme="minorHAnsi"/>
          <w:sz w:val="28"/>
          <w:szCs w:val="28"/>
        </w:rPr>
        <w:t>p.vii</w:t>
      </w:r>
      <w:proofErr w:type="spellEnd"/>
      <w:r w:rsidRPr="00833250">
        <w:rPr>
          <w:rFonts w:asciiTheme="minorHAnsi" w:hAnsiTheme="minorHAnsi" w:cstheme="minorHAnsi"/>
          <w:sz w:val="28"/>
          <w:szCs w:val="28"/>
        </w:rPr>
        <w:t>)</w:t>
      </w:r>
    </w:p>
    <w:p w14:paraId="0E2821BD" w14:textId="77777777" w:rsidR="00203655" w:rsidRPr="00833250" w:rsidRDefault="00203655" w:rsidP="00147028">
      <w:pPr>
        <w:spacing w:after="0" w:line="276" w:lineRule="auto"/>
        <w:ind w:left="0"/>
        <w:rPr>
          <w:rFonts w:asciiTheme="minorHAnsi" w:hAnsiTheme="minorHAnsi" w:cstheme="minorHAnsi"/>
          <w:sz w:val="28"/>
          <w:szCs w:val="28"/>
        </w:rPr>
      </w:pPr>
    </w:p>
    <w:p w14:paraId="221E4D71" w14:textId="77777777" w:rsidR="00311F40" w:rsidRPr="00833250" w:rsidRDefault="00FC5F57" w:rsidP="00144EDA">
      <w:pPr>
        <w:spacing w:after="0" w:line="276" w:lineRule="auto"/>
        <w:ind w:left="0" w:firstLine="0"/>
        <w:rPr>
          <w:rFonts w:asciiTheme="minorHAnsi" w:hAnsiTheme="minorHAnsi" w:cstheme="minorHAnsi"/>
          <w:sz w:val="28"/>
          <w:szCs w:val="28"/>
        </w:rPr>
      </w:pPr>
      <w:r w:rsidRPr="00833250">
        <w:rPr>
          <w:rFonts w:asciiTheme="minorHAnsi" w:hAnsiTheme="minorHAnsi" w:cstheme="minorHAnsi"/>
          <w:sz w:val="28"/>
          <w:szCs w:val="28"/>
        </w:rPr>
        <w:t xml:space="preserve">Le but de ce curriculum est de fournir un background conceptuel pour le démarrage et le développement de l’expérience de la prière de consentement. La suite de la Session d’introduction est le moment d’établir une pratique quotidienne de deux périodes de 20 minutes de prière de consentement en privé. </w:t>
      </w:r>
      <w:r w:rsidR="00311F40" w:rsidRPr="00833250">
        <w:rPr>
          <w:rFonts w:asciiTheme="minorHAnsi" w:hAnsiTheme="minorHAnsi" w:cstheme="minorHAnsi"/>
          <w:sz w:val="28"/>
          <w:szCs w:val="28"/>
        </w:rPr>
        <w:t xml:space="preserve"> </w:t>
      </w:r>
    </w:p>
    <w:p w14:paraId="16233B7E" w14:textId="77777777" w:rsidR="00A62206" w:rsidRPr="00833250" w:rsidRDefault="00A62206" w:rsidP="00144EDA">
      <w:pPr>
        <w:spacing w:after="0" w:line="276" w:lineRule="auto"/>
        <w:ind w:left="0" w:firstLine="0"/>
        <w:rPr>
          <w:rFonts w:asciiTheme="minorHAnsi" w:hAnsiTheme="minorHAnsi" w:cstheme="minorHAnsi"/>
          <w:sz w:val="28"/>
          <w:szCs w:val="28"/>
        </w:rPr>
      </w:pPr>
    </w:p>
    <w:p w14:paraId="60AE0958" w14:textId="678DA5D2" w:rsidR="00A62206" w:rsidRPr="00833250" w:rsidRDefault="00FC5F57" w:rsidP="00144EDA">
      <w:pPr>
        <w:spacing w:after="0" w:line="276" w:lineRule="auto"/>
        <w:ind w:left="0" w:firstLine="0"/>
        <w:rPr>
          <w:rFonts w:asciiTheme="minorHAnsi" w:hAnsiTheme="minorHAnsi" w:cstheme="minorHAnsi"/>
          <w:sz w:val="28"/>
          <w:szCs w:val="28"/>
        </w:rPr>
      </w:pPr>
      <w:r w:rsidRPr="00833250">
        <w:rPr>
          <w:rFonts w:asciiTheme="minorHAnsi" w:hAnsiTheme="minorHAnsi" w:cstheme="minorHAnsi"/>
          <w:sz w:val="28"/>
          <w:szCs w:val="28"/>
        </w:rPr>
        <w:t xml:space="preserve">Les groupes de support qui sont formés </w:t>
      </w:r>
      <w:r w:rsidR="00714365" w:rsidRPr="00833250">
        <w:rPr>
          <w:rFonts w:asciiTheme="minorHAnsi" w:hAnsiTheme="minorHAnsi" w:cstheme="minorHAnsi"/>
          <w:sz w:val="28"/>
          <w:szCs w:val="28"/>
        </w:rPr>
        <w:t>à la suite de</w:t>
      </w:r>
      <w:r w:rsidR="00714365">
        <w:rPr>
          <w:rFonts w:asciiTheme="minorHAnsi" w:hAnsiTheme="minorHAnsi" w:cstheme="minorHAnsi"/>
          <w:sz w:val="28"/>
          <w:szCs w:val="28"/>
        </w:rPr>
        <w:t xml:space="preserve"> la</w:t>
      </w:r>
      <w:r w:rsidRPr="00833250">
        <w:rPr>
          <w:rFonts w:asciiTheme="minorHAnsi" w:hAnsiTheme="minorHAnsi" w:cstheme="minorHAnsi"/>
          <w:sz w:val="28"/>
          <w:szCs w:val="28"/>
        </w:rPr>
        <w:t xml:space="preserve"> Session d’introduction fournissent des </w:t>
      </w:r>
      <w:r w:rsidR="005C6CBB" w:rsidRPr="00833250">
        <w:rPr>
          <w:rFonts w:asciiTheme="minorHAnsi" w:hAnsiTheme="minorHAnsi" w:cstheme="minorHAnsi"/>
          <w:sz w:val="28"/>
          <w:szCs w:val="28"/>
        </w:rPr>
        <w:t>apports</w:t>
      </w:r>
      <w:r w:rsidRPr="00833250">
        <w:rPr>
          <w:rFonts w:asciiTheme="minorHAnsi" w:hAnsiTheme="minorHAnsi" w:cstheme="minorHAnsi"/>
          <w:sz w:val="28"/>
          <w:szCs w:val="28"/>
        </w:rPr>
        <w:t xml:space="preserve"> et l’opportunité de partager l’expérience du début avec d’autres personnes qui ont fait le même engagement. </w:t>
      </w:r>
    </w:p>
    <w:p w14:paraId="6E0D43B0" w14:textId="77777777" w:rsidR="00A62206" w:rsidRPr="00833250" w:rsidRDefault="00A62206" w:rsidP="00144EDA">
      <w:pPr>
        <w:spacing w:after="0" w:line="276" w:lineRule="auto"/>
        <w:ind w:left="0" w:firstLine="0"/>
        <w:rPr>
          <w:rFonts w:asciiTheme="minorHAnsi" w:hAnsiTheme="minorHAnsi" w:cstheme="minorHAnsi"/>
          <w:sz w:val="28"/>
          <w:szCs w:val="28"/>
        </w:rPr>
      </w:pPr>
    </w:p>
    <w:p w14:paraId="221E4D72" w14:textId="0FA95422" w:rsidR="006C3E0D" w:rsidRPr="00833250" w:rsidRDefault="00FC5F57" w:rsidP="00144EDA">
      <w:pPr>
        <w:spacing w:after="0" w:line="276" w:lineRule="auto"/>
        <w:ind w:left="0" w:firstLine="0"/>
        <w:rPr>
          <w:rFonts w:asciiTheme="minorHAnsi" w:hAnsiTheme="minorHAnsi" w:cstheme="minorHAnsi"/>
          <w:sz w:val="28"/>
          <w:szCs w:val="28"/>
        </w:rPr>
      </w:pPr>
      <w:r w:rsidRPr="00833250">
        <w:rPr>
          <w:rFonts w:asciiTheme="minorHAnsi" w:hAnsiTheme="minorHAnsi" w:cstheme="minorHAnsi"/>
          <w:sz w:val="28"/>
          <w:szCs w:val="28"/>
        </w:rPr>
        <w:t>Les besoins des membres de ces communautés contemplatives des débuts varient selon les expériences des membres. Quelques-uns ont déjà une expérience significative des formes orientales de la médiation, d’autres ont progressé dans les pratiques de dévotion traditionnelles chrétiennes, d’autres sont dans le Renouveau charismatique, et d’autres commencent à peine à s’intéresser au cheminement spirituel.</w:t>
      </w:r>
    </w:p>
    <w:p w14:paraId="221E4D73" w14:textId="77777777" w:rsidR="006C3E0D" w:rsidRPr="00833250" w:rsidRDefault="00FC5F57" w:rsidP="00144EDA">
      <w:pPr>
        <w:spacing w:after="0" w:line="276" w:lineRule="auto"/>
        <w:ind w:left="0"/>
        <w:rPr>
          <w:rFonts w:asciiTheme="minorHAnsi" w:hAnsiTheme="minorHAnsi" w:cstheme="minorHAnsi"/>
          <w:sz w:val="28"/>
          <w:szCs w:val="28"/>
        </w:rPr>
      </w:pPr>
      <w:r w:rsidRPr="00833250">
        <w:rPr>
          <w:rFonts w:asciiTheme="minorHAnsi" w:hAnsiTheme="minorHAnsi" w:cstheme="minorHAnsi"/>
          <w:sz w:val="28"/>
          <w:szCs w:val="28"/>
        </w:rPr>
        <w:t>[…]</w:t>
      </w:r>
    </w:p>
    <w:p w14:paraId="40544495" w14:textId="77777777" w:rsidR="00147028" w:rsidRDefault="00147028" w:rsidP="00147028">
      <w:pPr>
        <w:spacing w:after="0" w:line="276" w:lineRule="auto"/>
        <w:ind w:left="0" w:firstLine="0"/>
        <w:jc w:val="left"/>
        <w:rPr>
          <w:rFonts w:asciiTheme="minorHAnsi" w:hAnsiTheme="minorHAnsi" w:cstheme="minorHAnsi"/>
          <w:b/>
          <w:sz w:val="28"/>
          <w:szCs w:val="28"/>
        </w:rPr>
      </w:pPr>
    </w:p>
    <w:p w14:paraId="221E4D74" w14:textId="12902E7E" w:rsidR="006C3E0D" w:rsidRPr="00147028" w:rsidRDefault="00FC5F57" w:rsidP="00147028">
      <w:pPr>
        <w:spacing w:after="0" w:line="276" w:lineRule="auto"/>
        <w:ind w:left="0" w:firstLine="0"/>
        <w:jc w:val="left"/>
        <w:rPr>
          <w:rFonts w:asciiTheme="minorHAnsi" w:hAnsiTheme="minorHAnsi" w:cstheme="minorHAnsi"/>
          <w:b/>
          <w:sz w:val="28"/>
          <w:szCs w:val="28"/>
        </w:rPr>
      </w:pPr>
      <w:r w:rsidRPr="00147028">
        <w:rPr>
          <w:rFonts w:asciiTheme="minorHAnsi" w:hAnsiTheme="minorHAnsi" w:cstheme="minorHAnsi"/>
          <w:b/>
          <w:sz w:val="28"/>
          <w:szCs w:val="28"/>
        </w:rPr>
        <w:t>Définition des termes</w:t>
      </w:r>
    </w:p>
    <w:p w14:paraId="6F3A4AAC" w14:textId="77777777" w:rsidR="00203655" w:rsidRPr="00833250" w:rsidRDefault="00203655" w:rsidP="00144EDA">
      <w:pPr>
        <w:spacing w:after="0" w:line="276" w:lineRule="auto"/>
        <w:ind w:left="0"/>
        <w:jc w:val="left"/>
        <w:rPr>
          <w:rFonts w:asciiTheme="minorHAnsi" w:hAnsiTheme="minorHAnsi" w:cstheme="minorHAnsi"/>
          <w:sz w:val="28"/>
          <w:szCs w:val="28"/>
        </w:rPr>
      </w:pPr>
    </w:p>
    <w:p w14:paraId="221E4D75" w14:textId="77777777" w:rsidR="006C3E0D" w:rsidRPr="00833250" w:rsidRDefault="00FC5F57" w:rsidP="00144EDA">
      <w:pPr>
        <w:pStyle w:val="Titre3"/>
        <w:spacing w:after="0" w:line="276" w:lineRule="auto"/>
        <w:ind w:left="0" w:right="0"/>
        <w:rPr>
          <w:rFonts w:asciiTheme="minorHAnsi" w:hAnsiTheme="minorHAnsi" w:cstheme="minorHAnsi"/>
          <w:sz w:val="28"/>
          <w:szCs w:val="28"/>
        </w:rPr>
      </w:pPr>
      <w:r w:rsidRPr="00833250">
        <w:rPr>
          <w:rFonts w:asciiTheme="minorHAnsi" w:hAnsiTheme="minorHAnsi" w:cstheme="minorHAnsi"/>
          <w:sz w:val="28"/>
          <w:szCs w:val="28"/>
        </w:rPr>
        <w:t>Le groupe de prière de consentement</w:t>
      </w:r>
    </w:p>
    <w:p w14:paraId="221E4D76" w14:textId="6442E7A4" w:rsidR="006C3E0D" w:rsidRPr="00833250" w:rsidRDefault="00FC5F57" w:rsidP="00144EDA">
      <w:pPr>
        <w:spacing w:after="0" w:line="276" w:lineRule="auto"/>
        <w:ind w:left="0"/>
        <w:rPr>
          <w:rFonts w:asciiTheme="minorHAnsi" w:hAnsiTheme="minorHAnsi" w:cstheme="minorHAnsi"/>
          <w:sz w:val="28"/>
          <w:szCs w:val="28"/>
        </w:rPr>
      </w:pPr>
      <w:r w:rsidRPr="00833250">
        <w:rPr>
          <w:rFonts w:asciiTheme="minorHAnsi" w:hAnsiTheme="minorHAnsi" w:cstheme="minorHAnsi"/>
          <w:sz w:val="28"/>
          <w:szCs w:val="28"/>
        </w:rPr>
        <w:t xml:space="preserve">Un petit groupe qui se réunit à chaque semaine dans une église, une maison ou dans un autre lieu pour l’encouragement et le support mutuel dans leur pratique de la prière de consentement et dans leur </w:t>
      </w:r>
      <w:r w:rsidRPr="00833250">
        <w:rPr>
          <w:rFonts w:asciiTheme="minorHAnsi" w:hAnsiTheme="minorHAnsi" w:cstheme="minorHAnsi"/>
          <w:sz w:val="28"/>
          <w:szCs w:val="28"/>
        </w:rPr>
        <w:lastRenderedPageBreak/>
        <w:t xml:space="preserve">croissance dans la dimension contemplative de l’Évangile.  L’activité première du groupe est la pratique de la prière de consentement. La rencontre comprend habituellement un </w:t>
      </w:r>
      <w:r w:rsidR="005C6CBB" w:rsidRPr="00833250">
        <w:rPr>
          <w:rFonts w:asciiTheme="minorHAnsi" w:hAnsiTheme="minorHAnsi" w:cstheme="minorHAnsi"/>
          <w:sz w:val="28"/>
          <w:szCs w:val="28"/>
        </w:rPr>
        <w:t>apport</w:t>
      </w:r>
      <w:r w:rsidRPr="00833250">
        <w:rPr>
          <w:rFonts w:asciiTheme="minorHAnsi" w:hAnsiTheme="minorHAnsi" w:cstheme="minorHAnsi"/>
          <w:sz w:val="28"/>
          <w:szCs w:val="28"/>
        </w:rPr>
        <w:t xml:space="preserve"> ajusté (</w:t>
      </w:r>
      <w:proofErr w:type="spellStart"/>
      <w:r w:rsidRPr="00833250">
        <w:rPr>
          <w:rFonts w:asciiTheme="minorHAnsi" w:hAnsiTheme="minorHAnsi" w:cstheme="minorHAnsi"/>
          <w:sz w:val="28"/>
          <w:szCs w:val="28"/>
        </w:rPr>
        <w:t>suitable</w:t>
      </w:r>
      <w:proofErr w:type="spellEnd"/>
      <w:r w:rsidRPr="00833250">
        <w:rPr>
          <w:rFonts w:asciiTheme="minorHAnsi" w:hAnsiTheme="minorHAnsi" w:cstheme="minorHAnsi"/>
          <w:sz w:val="28"/>
          <w:szCs w:val="28"/>
        </w:rPr>
        <w:t xml:space="preserve"> input) et un partage de groupe sur l’expérience de la prière et ses effets dans la vie quotidienne. L’</w:t>
      </w:r>
      <w:r w:rsidR="005C6CBB" w:rsidRPr="00833250">
        <w:rPr>
          <w:rFonts w:asciiTheme="minorHAnsi" w:hAnsiTheme="minorHAnsi" w:cstheme="minorHAnsi"/>
          <w:sz w:val="28"/>
          <w:szCs w:val="28"/>
        </w:rPr>
        <w:t xml:space="preserve">apport </w:t>
      </w:r>
      <w:r w:rsidRPr="00833250">
        <w:rPr>
          <w:rFonts w:asciiTheme="minorHAnsi" w:hAnsiTheme="minorHAnsi" w:cstheme="minorHAnsi"/>
          <w:sz w:val="28"/>
          <w:szCs w:val="28"/>
        </w:rPr>
        <w:t>principal dans les débuts est le curriculum de la prière de consentement.</w:t>
      </w:r>
    </w:p>
    <w:p w14:paraId="4DD6305F" w14:textId="77777777" w:rsidR="00203655" w:rsidRPr="00833250" w:rsidRDefault="00203655" w:rsidP="00144EDA">
      <w:pPr>
        <w:spacing w:after="0" w:line="276" w:lineRule="auto"/>
        <w:ind w:left="0"/>
        <w:rPr>
          <w:rFonts w:asciiTheme="minorHAnsi" w:hAnsiTheme="minorHAnsi" w:cstheme="minorHAnsi"/>
          <w:sz w:val="28"/>
          <w:szCs w:val="28"/>
        </w:rPr>
      </w:pPr>
    </w:p>
    <w:p w14:paraId="221E4D77" w14:textId="77777777" w:rsidR="006C3E0D" w:rsidRPr="00833250" w:rsidRDefault="00FC5F57" w:rsidP="00144EDA">
      <w:pPr>
        <w:pStyle w:val="Titre3"/>
        <w:spacing w:after="0" w:line="276" w:lineRule="auto"/>
        <w:ind w:left="0" w:right="0"/>
        <w:rPr>
          <w:rFonts w:asciiTheme="minorHAnsi" w:hAnsiTheme="minorHAnsi" w:cstheme="minorHAnsi"/>
          <w:sz w:val="28"/>
          <w:szCs w:val="28"/>
        </w:rPr>
      </w:pPr>
      <w:r w:rsidRPr="00833250">
        <w:rPr>
          <w:rFonts w:asciiTheme="minorHAnsi" w:hAnsiTheme="minorHAnsi" w:cstheme="minorHAnsi"/>
          <w:sz w:val="28"/>
          <w:szCs w:val="28"/>
        </w:rPr>
        <w:t xml:space="preserve">Le curriculum de Contemplative </w:t>
      </w:r>
      <w:proofErr w:type="spellStart"/>
      <w:r w:rsidRPr="00833250">
        <w:rPr>
          <w:rFonts w:asciiTheme="minorHAnsi" w:hAnsiTheme="minorHAnsi" w:cstheme="minorHAnsi"/>
          <w:sz w:val="28"/>
          <w:szCs w:val="28"/>
        </w:rPr>
        <w:t>Outreach</w:t>
      </w:r>
      <w:proofErr w:type="spellEnd"/>
    </w:p>
    <w:p w14:paraId="280AD8B1" w14:textId="77777777" w:rsidR="000E742C" w:rsidRDefault="004758BA" w:rsidP="00144EDA">
      <w:pPr>
        <w:spacing w:after="0" w:line="276" w:lineRule="auto"/>
        <w:ind w:left="0"/>
        <w:rPr>
          <w:rFonts w:asciiTheme="minorHAnsi" w:hAnsiTheme="minorHAnsi" w:cstheme="minorHAnsi"/>
          <w:sz w:val="28"/>
          <w:szCs w:val="28"/>
        </w:rPr>
      </w:pPr>
      <w:r w:rsidRPr="00833250">
        <w:rPr>
          <w:rFonts w:asciiTheme="minorHAnsi" w:hAnsiTheme="minorHAnsi" w:cstheme="minorHAnsi"/>
          <w:sz w:val="28"/>
          <w:szCs w:val="28"/>
        </w:rPr>
        <w:t>Un parcours</w:t>
      </w:r>
      <w:r w:rsidR="00FC5F57" w:rsidRPr="00833250">
        <w:rPr>
          <w:rFonts w:asciiTheme="minorHAnsi" w:hAnsiTheme="minorHAnsi" w:cstheme="minorHAnsi"/>
          <w:sz w:val="28"/>
          <w:szCs w:val="28"/>
        </w:rPr>
        <w:t xml:space="preserve"> d’étude de 3 ans dans le background conceptuel, tiré de la série des enregistrements de </w:t>
      </w:r>
      <w:r w:rsidR="00FC5F57" w:rsidRPr="00833250">
        <w:rPr>
          <w:rFonts w:asciiTheme="minorHAnsi" w:hAnsiTheme="minorHAnsi" w:cstheme="minorHAnsi"/>
          <w:i/>
          <w:sz w:val="28"/>
          <w:szCs w:val="28"/>
        </w:rPr>
        <w:t xml:space="preserve">Spiritual Journey </w:t>
      </w:r>
      <w:r w:rsidR="00FC5F57" w:rsidRPr="00833250">
        <w:rPr>
          <w:rFonts w:asciiTheme="minorHAnsi" w:hAnsiTheme="minorHAnsi" w:cstheme="minorHAnsi"/>
          <w:sz w:val="28"/>
          <w:szCs w:val="28"/>
        </w:rPr>
        <w:t xml:space="preserve">et/ou les livres qui constituent la </w:t>
      </w:r>
      <w:r w:rsidR="005C6CBB" w:rsidRPr="00833250">
        <w:rPr>
          <w:rFonts w:asciiTheme="minorHAnsi" w:hAnsiTheme="minorHAnsi" w:cstheme="minorHAnsi"/>
          <w:sz w:val="28"/>
          <w:szCs w:val="28"/>
        </w:rPr>
        <w:t>contrepartie de</w:t>
      </w:r>
      <w:r w:rsidR="00FC5F57" w:rsidRPr="00833250">
        <w:rPr>
          <w:rFonts w:asciiTheme="minorHAnsi" w:hAnsiTheme="minorHAnsi" w:cstheme="minorHAnsi"/>
          <w:sz w:val="28"/>
          <w:szCs w:val="28"/>
        </w:rPr>
        <w:t xml:space="preserve"> cette série, en particulier, </w:t>
      </w:r>
      <w:r w:rsidR="00FC5F57" w:rsidRPr="00833250">
        <w:rPr>
          <w:rFonts w:asciiTheme="minorHAnsi" w:hAnsiTheme="minorHAnsi" w:cstheme="minorHAnsi"/>
          <w:i/>
          <w:sz w:val="28"/>
          <w:szCs w:val="28"/>
        </w:rPr>
        <w:t>Prier dans le secret</w:t>
      </w:r>
      <w:r w:rsidR="00FC5F57" w:rsidRPr="00833250">
        <w:rPr>
          <w:rFonts w:asciiTheme="minorHAnsi" w:hAnsiTheme="minorHAnsi" w:cstheme="minorHAnsi"/>
          <w:sz w:val="28"/>
          <w:szCs w:val="28"/>
        </w:rPr>
        <w:t xml:space="preserve">, </w:t>
      </w:r>
      <w:r w:rsidR="00FC5F57" w:rsidRPr="00833250">
        <w:rPr>
          <w:rFonts w:asciiTheme="minorHAnsi" w:hAnsiTheme="minorHAnsi" w:cstheme="minorHAnsi"/>
          <w:i/>
          <w:sz w:val="28"/>
          <w:szCs w:val="28"/>
        </w:rPr>
        <w:t>Invitation to Love</w:t>
      </w:r>
      <w:r w:rsidR="00FC5F57" w:rsidRPr="00833250">
        <w:rPr>
          <w:rFonts w:asciiTheme="minorHAnsi" w:hAnsiTheme="minorHAnsi" w:cstheme="minorHAnsi"/>
          <w:sz w:val="28"/>
          <w:szCs w:val="28"/>
        </w:rPr>
        <w:t xml:space="preserve">, </w:t>
      </w:r>
      <w:r w:rsidR="00FC5F57" w:rsidRPr="00833250">
        <w:rPr>
          <w:rFonts w:asciiTheme="minorHAnsi" w:hAnsiTheme="minorHAnsi" w:cstheme="minorHAnsi"/>
          <w:i/>
          <w:sz w:val="28"/>
          <w:szCs w:val="28"/>
        </w:rPr>
        <w:t xml:space="preserve">The </w:t>
      </w:r>
      <w:proofErr w:type="spellStart"/>
      <w:r w:rsidR="00FC5F57" w:rsidRPr="00833250">
        <w:rPr>
          <w:rFonts w:asciiTheme="minorHAnsi" w:hAnsiTheme="minorHAnsi" w:cstheme="minorHAnsi"/>
          <w:i/>
          <w:sz w:val="28"/>
          <w:szCs w:val="28"/>
        </w:rPr>
        <w:t>Mystery</w:t>
      </w:r>
      <w:proofErr w:type="spellEnd"/>
      <w:r w:rsidR="00FC5F57" w:rsidRPr="00833250">
        <w:rPr>
          <w:rFonts w:asciiTheme="minorHAnsi" w:hAnsiTheme="minorHAnsi" w:cstheme="minorHAnsi"/>
          <w:i/>
          <w:sz w:val="28"/>
          <w:szCs w:val="28"/>
        </w:rPr>
        <w:t xml:space="preserve"> of Christ </w:t>
      </w:r>
      <w:r w:rsidR="00FC5F57" w:rsidRPr="00833250">
        <w:rPr>
          <w:rFonts w:asciiTheme="minorHAnsi" w:hAnsiTheme="minorHAnsi" w:cstheme="minorHAnsi"/>
          <w:sz w:val="28"/>
          <w:szCs w:val="28"/>
        </w:rPr>
        <w:t xml:space="preserve">et </w:t>
      </w:r>
      <w:r w:rsidR="00FC5F57" w:rsidRPr="00833250">
        <w:rPr>
          <w:rFonts w:asciiTheme="minorHAnsi" w:hAnsiTheme="minorHAnsi" w:cstheme="minorHAnsi"/>
          <w:i/>
          <w:sz w:val="28"/>
          <w:szCs w:val="28"/>
        </w:rPr>
        <w:t>Intim</w:t>
      </w:r>
      <w:r w:rsidR="00B416CE" w:rsidRPr="00833250">
        <w:rPr>
          <w:rFonts w:asciiTheme="minorHAnsi" w:hAnsiTheme="minorHAnsi" w:cstheme="minorHAnsi"/>
          <w:i/>
          <w:sz w:val="28"/>
          <w:szCs w:val="28"/>
        </w:rPr>
        <w:t>ité avec Dieu</w:t>
      </w:r>
      <w:r w:rsidR="00FC5F57" w:rsidRPr="00833250">
        <w:rPr>
          <w:rFonts w:asciiTheme="minorHAnsi" w:hAnsiTheme="minorHAnsi" w:cstheme="minorHAnsi"/>
          <w:sz w:val="28"/>
          <w:szCs w:val="28"/>
        </w:rPr>
        <w:t>.</w:t>
      </w:r>
    </w:p>
    <w:p w14:paraId="65464C2E" w14:textId="77777777" w:rsidR="000E742C" w:rsidRDefault="000E742C" w:rsidP="00144EDA">
      <w:pPr>
        <w:spacing w:after="0" w:line="276" w:lineRule="auto"/>
        <w:ind w:left="0"/>
        <w:rPr>
          <w:rFonts w:asciiTheme="minorHAnsi" w:hAnsiTheme="minorHAnsi" w:cstheme="minorHAnsi"/>
          <w:sz w:val="28"/>
          <w:szCs w:val="28"/>
        </w:rPr>
      </w:pPr>
    </w:p>
    <w:p w14:paraId="2A85C4B4" w14:textId="6F777F60" w:rsidR="000E50A6" w:rsidRPr="00833250" w:rsidRDefault="000E742C" w:rsidP="00144EDA">
      <w:pPr>
        <w:spacing w:after="0" w:line="276" w:lineRule="auto"/>
        <w:ind w:left="0"/>
        <w:rPr>
          <w:rFonts w:asciiTheme="minorHAnsi" w:hAnsiTheme="minorHAnsi" w:cstheme="minorHAnsi"/>
          <w:sz w:val="28"/>
          <w:szCs w:val="28"/>
        </w:rPr>
      </w:pPr>
      <w:r>
        <w:rPr>
          <w:rFonts w:asciiTheme="minorHAnsi" w:hAnsiTheme="minorHAnsi" w:cstheme="minorHAnsi"/>
          <w:sz w:val="28"/>
          <w:szCs w:val="28"/>
        </w:rPr>
        <w:t>Prière de consentement Québec a établi un curriculum en français</w:t>
      </w:r>
      <w:r w:rsidR="001D7600">
        <w:rPr>
          <w:rFonts w:asciiTheme="minorHAnsi" w:hAnsiTheme="minorHAnsi" w:cstheme="minorHAnsi"/>
          <w:sz w:val="28"/>
          <w:szCs w:val="28"/>
        </w:rPr>
        <w:t xml:space="preserve"> qui tient compte du curriculum de Contemplative </w:t>
      </w:r>
      <w:proofErr w:type="spellStart"/>
      <w:r w:rsidR="001D7600">
        <w:rPr>
          <w:rFonts w:asciiTheme="minorHAnsi" w:hAnsiTheme="minorHAnsi" w:cstheme="minorHAnsi"/>
          <w:sz w:val="28"/>
          <w:szCs w:val="28"/>
        </w:rPr>
        <w:t>Outreach</w:t>
      </w:r>
      <w:proofErr w:type="spellEnd"/>
      <w:r w:rsidR="001D7600">
        <w:rPr>
          <w:rFonts w:asciiTheme="minorHAnsi" w:hAnsiTheme="minorHAnsi" w:cstheme="minorHAnsi"/>
          <w:sz w:val="28"/>
          <w:szCs w:val="28"/>
        </w:rPr>
        <w:t>.</w:t>
      </w:r>
      <w:r w:rsidR="000E50A6" w:rsidRPr="00833250">
        <w:rPr>
          <w:rFonts w:asciiTheme="minorHAnsi" w:hAnsiTheme="minorHAnsi" w:cstheme="minorHAnsi"/>
          <w:sz w:val="28"/>
          <w:szCs w:val="28"/>
        </w:rPr>
        <w:br w:type="page"/>
      </w:r>
    </w:p>
    <w:p w14:paraId="6D5199F2" w14:textId="5B3E3F95" w:rsidR="004758BA" w:rsidRPr="00833250" w:rsidRDefault="004758BA" w:rsidP="00144EDA">
      <w:pPr>
        <w:spacing w:after="0" w:line="276" w:lineRule="auto"/>
        <w:ind w:left="0"/>
        <w:jc w:val="center"/>
        <w:rPr>
          <w:rFonts w:asciiTheme="minorHAnsi" w:hAnsiTheme="minorHAnsi" w:cstheme="minorHAnsi"/>
          <w:b/>
          <w:sz w:val="28"/>
          <w:szCs w:val="28"/>
        </w:rPr>
      </w:pPr>
      <w:r w:rsidRPr="00833250">
        <w:rPr>
          <w:rFonts w:asciiTheme="minorHAnsi" w:hAnsiTheme="minorHAnsi" w:cstheme="minorHAnsi"/>
          <w:b/>
          <w:sz w:val="28"/>
          <w:szCs w:val="28"/>
        </w:rPr>
        <w:lastRenderedPageBreak/>
        <w:t>Livre 2</w:t>
      </w:r>
    </w:p>
    <w:p w14:paraId="221E4D79" w14:textId="49819E1B" w:rsidR="003D02AF" w:rsidRPr="00833250" w:rsidRDefault="00203655">
      <w:pPr>
        <w:pStyle w:val="Titre3"/>
        <w:numPr>
          <w:ilvl w:val="0"/>
          <w:numId w:val="16"/>
        </w:numPr>
        <w:spacing w:after="0" w:line="276" w:lineRule="auto"/>
        <w:ind w:left="357" w:right="0" w:hanging="357"/>
        <w:jc w:val="both"/>
        <w:rPr>
          <w:rFonts w:asciiTheme="minorHAnsi" w:hAnsiTheme="minorHAnsi" w:cstheme="minorHAnsi"/>
          <w:sz w:val="28"/>
          <w:szCs w:val="28"/>
        </w:rPr>
      </w:pPr>
      <w:r w:rsidRPr="00833250">
        <w:rPr>
          <w:rFonts w:asciiTheme="minorHAnsi" w:hAnsiTheme="minorHAnsi" w:cstheme="minorHAnsi"/>
          <w:bCs/>
          <w:sz w:val="28"/>
          <w:szCs w:val="28"/>
        </w:rPr>
        <w:t>GUIDE DE CON</w:t>
      </w:r>
      <w:r w:rsidR="00493FFC" w:rsidRPr="00833250">
        <w:rPr>
          <w:rFonts w:asciiTheme="minorHAnsi" w:hAnsiTheme="minorHAnsi" w:cstheme="minorHAnsi"/>
          <w:bCs/>
          <w:sz w:val="28"/>
          <w:szCs w:val="28"/>
        </w:rPr>
        <w:t>DUITE</w:t>
      </w:r>
      <w:r w:rsidR="003D02AF" w:rsidRPr="00833250">
        <w:rPr>
          <w:rFonts w:asciiTheme="minorHAnsi" w:hAnsiTheme="minorHAnsi" w:cstheme="minorHAnsi"/>
          <w:b w:val="0"/>
          <w:sz w:val="28"/>
          <w:szCs w:val="28"/>
        </w:rPr>
        <w:t xml:space="preserve"> </w:t>
      </w:r>
      <w:r w:rsidR="003D02AF" w:rsidRPr="00833250">
        <w:rPr>
          <w:rFonts w:asciiTheme="minorHAnsi" w:hAnsiTheme="minorHAnsi" w:cstheme="minorHAnsi"/>
          <w:sz w:val="28"/>
          <w:szCs w:val="28"/>
        </w:rPr>
        <w:t>POUR PERSONNES « FACILITATRICES »</w:t>
      </w:r>
    </w:p>
    <w:p w14:paraId="188FAF21" w14:textId="77777777" w:rsidR="00FC5BAB" w:rsidRPr="00833250" w:rsidRDefault="00FC5BAB" w:rsidP="00144EDA">
      <w:pPr>
        <w:spacing w:line="276" w:lineRule="auto"/>
        <w:ind w:left="0"/>
        <w:rPr>
          <w:rFonts w:asciiTheme="minorHAnsi" w:hAnsiTheme="minorHAnsi" w:cstheme="minorHAnsi"/>
          <w:sz w:val="28"/>
          <w:szCs w:val="28"/>
        </w:rPr>
      </w:pPr>
    </w:p>
    <w:p w14:paraId="221E4D7A" w14:textId="77777777" w:rsidR="003D02AF" w:rsidRPr="00833250" w:rsidRDefault="003D02AF" w:rsidP="00144EDA">
      <w:pPr>
        <w:spacing w:after="0" w:line="276" w:lineRule="auto"/>
        <w:ind w:left="0"/>
        <w:rPr>
          <w:rFonts w:asciiTheme="minorHAnsi" w:hAnsiTheme="minorHAnsi" w:cstheme="minorHAnsi"/>
          <w:sz w:val="28"/>
          <w:szCs w:val="28"/>
        </w:rPr>
      </w:pPr>
    </w:p>
    <w:p w14:paraId="221E4D7B" w14:textId="65A6213A" w:rsidR="003D02AF" w:rsidRPr="00833250" w:rsidRDefault="00147028" w:rsidP="000C270B">
      <w:pPr>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t>1.</w:t>
      </w:r>
      <w:r w:rsidR="000C270B">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3D02AF" w:rsidRPr="00833250">
        <w:rPr>
          <w:rFonts w:asciiTheme="minorHAnsi" w:hAnsiTheme="minorHAnsi" w:cstheme="minorHAnsi"/>
          <w:b/>
          <w:sz w:val="28"/>
          <w:szCs w:val="28"/>
        </w:rPr>
        <w:t xml:space="preserve">PRIÈRE </w:t>
      </w:r>
      <w:r w:rsidR="003D02AF" w:rsidRPr="00833250">
        <w:rPr>
          <w:rFonts w:asciiTheme="minorHAnsi" w:hAnsiTheme="minorHAnsi" w:cstheme="minorHAnsi"/>
          <w:sz w:val="28"/>
          <w:szCs w:val="28"/>
        </w:rPr>
        <w:t>: Votre pratique personnelle de la Prière de consentement vous aidera à animer le groupe de façon aimante et avec une approche FLEXIBLE. Votre partage du don de la Prière de consentement découle de votre pratique personnelle.</w:t>
      </w:r>
    </w:p>
    <w:p w14:paraId="6BAAA5DE" w14:textId="77777777" w:rsidR="005379A8" w:rsidRPr="00833250" w:rsidRDefault="005379A8" w:rsidP="000C270B">
      <w:pPr>
        <w:spacing w:after="0" w:line="276" w:lineRule="auto"/>
        <w:ind w:left="0" w:hanging="357"/>
        <w:rPr>
          <w:rFonts w:asciiTheme="minorHAnsi" w:hAnsiTheme="minorHAnsi" w:cstheme="minorHAnsi"/>
          <w:sz w:val="28"/>
          <w:szCs w:val="28"/>
        </w:rPr>
      </w:pPr>
    </w:p>
    <w:p w14:paraId="221E4D7C" w14:textId="47E3CCD9" w:rsidR="003D02AF" w:rsidRPr="00833250" w:rsidRDefault="00147028" w:rsidP="000C270B">
      <w:pPr>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t xml:space="preserve">2. </w:t>
      </w:r>
      <w:r w:rsidR="003D02AF" w:rsidRPr="00833250">
        <w:rPr>
          <w:rFonts w:asciiTheme="minorHAnsi" w:hAnsiTheme="minorHAnsi" w:cstheme="minorHAnsi"/>
          <w:b/>
          <w:sz w:val="28"/>
          <w:szCs w:val="28"/>
        </w:rPr>
        <w:t>PLANIFIER ET RÉVISER</w:t>
      </w:r>
      <w:r w:rsidR="005379A8" w:rsidRPr="00833250">
        <w:rPr>
          <w:rFonts w:asciiTheme="minorHAnsi" w:hAnsiTheme="minorHAnsi" w:cstheme="minorHAnsi"/>
          <w:b/>
          <w:sz w:val="28"/>
          <w:szCs w:val="28"/>
        </w:rPr>
        <w:t> : sont</w:t>
      </w:r>
      <w:r w:rsidR="003D02AF" w:rsidRPr="00833250">
        <w:rPr>
          <w:rFonts w:asciiTheme="minorHAnsi" w:hAnsiTheme="minorHAnsi" w:cstheme="minorHAnsi"/>
          <w:sz w:val="28"/>
          <w:szCs w:val="28"/>
        </w:rPr>
        <w:t xml:space="preserve"> des tâches essentielles. Préparer la salle pour la prière, en faire un endroit propice à l’hospitalité, avec l’équipement et les outils prêts. Si possible, placer les chaises en cercle. Prépare</w:t>
      </w:r>
      <w:r w:rsidR="00636633" w:rsidRPr="00833250">
        <w:rPr>
          <w:rFonts w:asciiTheme="minorHAnsi" w:hAnsiTheme="minorHAnsi" w:cstheme="minorHAnsi"/>
          <w:sz w:val="28"/>
          <w:szCs w:val="28"/>
        </w:rPr>
        <w:t>z-</w:t>
      </w:r>
      <w:r w:rsidR="003D02AF" w:rsidRPr="00833250">
        <w:rPr>
          <w:rFonts w:asciiTheme="minorHAnsi" w:hAnsiTheme="minorHAnsi" w:cstheme="minorHAnsi"/>
          <w:sz w:val="28"/>
          <w:szCs w:val="28"/>
        </w:rPr>
        <w:t>vous en révisant brièvement le matériel avant la réunion. N’essayez pas d’improviser. Votre rencontre ne sera pas aussi efficace.</w:t>
      </w:r>
    </w:p>
    <w:p w14:paraId="1230FFB9" w14:textId="77777777" w:rsidR="005379A8" w:rsidRPr="00833250" w:rsidRDefault="005379A8" w:rsidP="000C270B">
      <w:pPr>
        <w:spacing w:after="0" w:line="276" w:lineRule="auto"/>
        <w:ind w:left="357" w:hanging="357"/>
        <w:rPr>
          <w:rFonts w:asciiTheme="minorHAnsi" w:hAnsiTheme="minorHAnsi" w:cstheme="minorHAnsi"/>
          <w:sz w:val="28"/>
          <w:szCs w:val="28"/>
        </w:rPr>
      </w:pPr>
    </w:p>
    <w:p w14:paraId="221E4D7D" w14:textId="2FD2FE91" w:rsidR="003D02AF" w:rsidRPr="00833250" w:rsidRDefault="00147028" w:rsidP="000C270B">
      <w:pPr>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t xml:space="preserve">3. </w:t>
      </w:r>
      <w:r w:rsidR="003D02AF" w:rsidRPr="00833250">
        <w:rPr>
          <w:rFonts w:asciiTheme="minorHAnsi" w:hAnsiTheme="minorHAnsi" w:cstheme="minorHAnsi"/>
          <w:b/>
          <w:sz w:val="28"/>
          <w:szCs w:val="28"/>
        </w:rPr>
        <w:t>COMMENCER ET TERMINER À L’HEURE</w:t>
      </w:r>
      <w:r w:rsidR="003D02AF" w:rsidRPr="00833250">
        <w:rPr>
          <w:rFonts w:asciiTheme="minorHAnsi" w:hAnsiTheme="minorHAnsi" w:cstheme="minorHAnsi"/>
          <w:sz w:val="28"/>
          <w:szCs w:val="28"/>
        </w:rPr>
        <w:t>. Respecter l’horaire des autres personnes. Si les personnes participantes savent que vous commencez et terminez à temps, elles tendent à répondre de la même manière. Soyez flexible en fonction des circonstances.</w:t>
      </w:r>
    </w:p>
    <w:p w14:paraId="3C8577F2" w14:textId="77777777" w:rsidR="005379A8" w:rsidRPr="00833250" w:rsidRDefault="005379A8" w:rsidP="000C270B">
      <w:pPr>
        <w:spacing w:after="0" w:line="276" w:lineRule="auto"/>
        <w:ind w:left="357" w:hanging="357"/>
        <w:rPr>
          <w:rFonts w:asciiTheme="minorHAnsi" w:hAnsiTheme="minorHAnsi" w:cstheme="minorHAnsi"/>
          <w:sz w:val="28"/>
          <w:szCs w:val="28"/>
        </w:rPr>
      </w:pPr>
    </w:p>
    <w:p w14:paraId="221E4D7E" w14:textId="00E4212F" w:rsidR="003D02AF" w:rsidRPr="00147028" w:rsidRDefault="00147028" w:rsidP="000C270B">
      <w:pPr>
        <w:pStyle w:val="Paragraphedeliste"/>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t xml:space="preserve">4. </w:t>
      </w:r>
      <w:r w:rsidR="003D02AF" w:rsidRPr="00147028">
        <w:rPr>
          <w:rFonts w:asciiTheme="minorHAnsi" w:hAnsiTheme="minorHAnsi" w:cstheme="minorHAnsi"/>
          <w:b/>
          <w:sz w:val="28"/>
          <w:szCs w:val="28"/>
        </w:rPr>
        <w:t xml:space="preserve">SOYEZ </w:t>
      </w:r>
      <w:r w:rsidR="005C6CBB" w:rsidRPr="00147028">
        <w:rPr>
          <w:rFonts w:asciiTheme="minorHAnsi" w:hAnsiTheme="minorHAnsi" w:cstheme="minorHAnsi"/>
          <w:b/>
          <w:sz w:val="28"/>
          <w:szCs w:val="28"/>
        </w:rPr>
        <w:t>SILENCIEUX</w:t>
      </w:r>
      <w:r w:rsidR="005C6CBB" w:rsidRPr="00147028">
        <w:rPr>
          <w:rFonts w:asciiTheme="minorHAnsi" w:hAnsiTheme="minorHAnsi" w:cstheme="minorHAnsi"/>
          <w:bCs/>
          <w:sz w:val="28"/>
          <w:szCs w:val="28"/>
        </w:rPr>
        <w:t xml:space="preserve"> vous</w:t>
      </w:r>
      <w:r w:rsidR="003D02AF" w:rsidRPr="00147028">
        <w:rPr>
          <w:rFonts w:asciiTheme="minorHAnsi" w:hAnsiTheme="minorHAnsi" w:cstheme="minorHAnsi"/>
          <w:sz w:val="28"/>
          <w:szCs w:val="28"/>
        </w:rPr>
        <w:t>-même de manière à fournir aux autres l’opportunité de parler. Éviter les tentations d’enseigner, de faire des exposés ou de trop parler vous-même.</w:t>
      </w:r>
    </w:p>
    <w:p w14:paraId="67575B13" w14:textId="77777777" w:rsidR="005379A8" w:rsidRPr="00833250" w:rsidRDefault="005379A8" w:rsidP="000C270B">
      <w:pPr>
        <w:spacing w:after="0" w:line="276" w:lineRule="auto"/>
        <w:ind w:left="357" w:hanging="357"/>
        <w:rPr>
          <w:rFonts w:asciiTheme="minorHAnsi" w:hAnsiTheme="minorHAnsi" w:cstheme="minorHAnsi"/>
          <w:sz w:val="28"/>
          <w:szCs w:val="28"/>
        </w:rPr>
      </w:pPr>
    </w:p>
    <w:p w14:paraId="221E4D7F" w14:textId="4180ADE0" w:rsidR="003D02AF" w:rsidRPr="00833250" w:rsidRDefault="00147028" w:rsidP="000C270B">
      <w:pPr>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t xml:space="preserve">5. </w:t>
      </w:r>
      <w:r w:rsidR="003D02AF" w:rsidRPr="00833250">
        <w:rPr>
          <w:rFonts w:asciiTheme="minorHAnsi" w:hAnsiTheme="minorHAnsi" w:cstheme="minorHAnsi"/>
          <w:b/>
          <w:sz w:val="28"/>
          <w:szCs w:val="28"/>
        </w:rPr>
        <w:t xml:space="preserve">DES CONFLITS ET DES DIFFÉRENCES </w:t>
      </w:r>
      <w:r w:rsidR="003D02AF" w:rsidRPr="00833250">
        <w:rPr>
          <w:rFonts w:asciiTheme="minorHAnsi" w:hAnsiTheme="minorHAnsi" w:cstheme="minorHAnsi"/>
          <w:sz w:val="28"/>
          <w:szCs w:val="28"/>
        </w:rPr>
        <w:t>d’opinion sont généralement une bonne chose. Ils permettent souvent d’élargir le partage. Toutefois, il ne faut pas les laisser déraper.</w:t>
      </w:r>
    </w:p>
    <w:p w14:paraId="1D4DD1C7" w14:textId="77777777" w:rsidR="005379A8" w:rsidRPr="00833250" w:rsidRDefault="005379A8" w:rsidP="000C270B">
      <w:pPr>
        <w:spacing w:after="0" w:line="276" w:lineRule="auto"/>
        <w:ind w:left="357" w:hanging="357"/>
        <w:rPr>
          <w:rFonts w:asciiTheme="minorHAnsi" w:hAnsiTheme="minorHAnsi" w:cstheme="minorHAnsi"/>
          <w:sz w:val="28"/>
          <w:szCs w:val="28"/>
        </w:rPr>
      </w:pPr>
    </w:p>
    <w:p w14:paraId="221E4D80" w14:textId="6CF8D3AD" w:rsidR="003D02AF" w:rsidRPr="00833250" w:rsidRDefault="00147028" w:rsidP="000C270B">
      <w:pPr>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lastRenderedPageBreak/>
        <w:t xml:space="preserve">6. </w:t>
      </w:r>
      <w:r w:rsidR="003D02AF" w:rsidRPr="00833250">
        <w:rPr>
          <w:rFonts w:asciiTheme="minorHAnsi" w:hAnsiTheme="minorHAnsi" w:cstheme="minorHAnsi"/>
          <w:b/>
          <w:sz w:val="28"/>
          <w:szCs w:val="28"/>
        </w:rPr>
        <w:t xml:space="preserve">LA COMMUNICATION </w:t>
      </w:r>
      <w:r w:rsidR="003D02AF" w:rsidRPr="00833250">
        <w:rPr>
          <w:rFonts w:asciiTheme="minorHAnsi" w:hAnsiTheme="minorHAnsi" w:cstheme="minorHAnsi"/>
          <w:sz w:val="28"/>
          <w:szCs w:val="28"/>
        </w:rPr>
        <w:t>est l’essence du partage en groupe. Rappelez-vous qu’il s’agit d’un processus complexe et souvent délicat, en particulier quand il est question de spiritualité. Ceci implique du facilitateur une ÉCOUTE soignée et des commentaires ajustés. Si vous donnez l’exemple de l’écoute, les autres vont le constater et ils ont de bonnes chances de faire de même.</w:t>
      </w:r>
    </w:p>
    <w:p w14:paraId="4D758C05" w14:textId="77777777" w:rsidR="005379A8" w:rsidRPr="00833250" w:rsidRDefault="005379A8" w:rsidP="000C270B">
      <w:pPr>
        <w:spacing w:after="0" w:line="276" w:lineRule="auto"/>
        <w:ind w:left="357" w:hanging="357"/>
        <w:rPr>
          <w:rFonts w:asciiTheme="minorHAnsi" w:hAnsiTheme="minorHAnsi" w:cstheme="minorHAnsi"/>
          <w:sz w:val="28"/>
          <w:szCs w:val="28"/>
        </w:rPr>
      </w:pPr>
    </w:p>
    <w:p w14:paraId="221E4D81" w14:textId="65530711" w:rsidR="003D02AF" w:rsidRPr="00833250" w:rsidRDefault="00147028" w:rsidP="000C270B">
      <w:pPr>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t xml:space="preserve">7. </w:t>
      </w:r>
      <w:r w:rsidR="003D02AF" w:rsidRPr="00833250">
        <w:rPr>
          <w:rFonts w:asciiTheme="minorHAnsi" w:hAnsiTheme="minorHAnsi" w:cstheme="minorHAnsi"/>
          <w:b/>
          <w:sz w:val="28"/>
          <w:szCs w:val="28"/>
        </w:rPr>
        <w:t>PLUSIEURS QUESTIONS DEMEUR</w:t>
      </w:r>
      <w:r w:rsidR="00636633" w:rsidRPr="00833250">
        <w:rPr>
          <w:rFonts w:asciiTheme="minorHAnsi" w:hAnsiTheme="minorHAnsi" w:cstheme="minorHAnsi"/>
          <w:b/>
          <w:sz w:val="28"/>
          <w:szCs w:val="28"/>
        </w:rPr>
        <w:t>ER</w:t>
      </w:r>
      <w:r w:rsidR="003D02AF" w:rsidRPr="00833250">
        <w:rPr>
          <w:rFonts w:asciiTheme="minorHAnsi" w:hAnsiTheme="minorHAnsi" w:cstheme="minorHAnsi"/>
          <w:b/>
          <w:sz w:val="28"/>
          <w:szCs w:val="28"/>
        </w:rPr>
        <w:t>ONT SANS RÉPONSE</w:t>
      </w:r>
      <w:r w:rsidR="003D02AF" w:rsidRPr="00833250">
        <w:rPr>
          <w:rFonts w:asciiTheme="minorHAnsi" w:hAnsiTheme="minorHAnsi" w:cstheme="minorHAnsi"/>
          <w:sz w:val="28"/>
          <w:szCs w:val="28"/>
        </w:rPr>
        <w:t>. Ceci est normal. Partager ne veut pas dire de trouver des réponses. La croissance consiste non pas à avoir moins de questions, mais à en avoir plus. Accueillir les personnes dans leurs questionnements et leur recherche de réponses est le plus grand service que nous pouvons leur offrir.</w:t>
      </w:r>
    </w:p>
    <w:p w14:paraId="318975A8" w14:textId="77777777" w:rsidR="005379A8" w:rsidRPr="00833250" w:rsidRDefault="005379A8" w:rsidP="000C270B">
      <w:pPr>
        <w:spacing w:after="0" w:line="276" w:lineRule="auto"/>
        <w:ind w:left="357" w:hanging="357"/>
        <w:rPr>
          <w:rFonts w:asciiTheme="minorHAnsi" w:hAnsiTheme="minorHAnsi" w:cstheme="minorHAnsi"/>
          <w:sz w:val="28"/>
          <w:szCs w:val="28"/>
        </w:rPr>
      </w:pPr>
    </w:p>
    <w:p w14:paraId="221E4D82" w14:textId="2A399B4E" w:rsidR="003D02AF" w:rsidRPr="00833250" w:rsidRDefault="00147028" w:rsidP="000C270B">
      <w:pPr>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t xml:space="preserve">8. </w:t>
      </w:r>
      <w:r w:rsidR="003D02AF" w:rsidRPr="00833250">
        <w:rPr>
          <w:rFonts w:asciiTheme="minorHAnsi" w:hAnsiTheme="minorHAnsi" w:cstheme="minorHAnsi"/>
          <w:b/>
          <w:sz w:val="28"/>
          <w:szCs w:val="28"/>
        </w:rPr>
        <w:t xml:space="preserve">NE SENTEZ PAS QUE VOUS DEVEZ ÊTRE UNE PERSONNE EXPERTE. </w:t>
      </w:r>
      <w:r w:rsidR="003D02AF" w:rsidRPr="00833250">
        <w:rPr>
          <w:rFonts w:asciiTheme="minorHAnsi" w:hAnsiTheme="minorHAnsi" w:cstheme="minorHAnsi"/>
          <w:sz w:val="28"/>
          <w:szCs w:val="28"/>
        </w:rPr>
        <w:t xml:space="preserve">Saint Jean de la Croix a dit « nous sommes tous des débutants ». Nous n’avons pas la responsabilité de représenter les 2 000 années de l’expérience contemplative chrétienne. Toutefois si vous pensez que vous savez où trouver une réponse à une question de quelqu’un, faites part de cette référence ou faites appel à QUELQU’UD’AUTRE dans le réseau Contemplative </w:t>
      </w:r>
      <w:proofErr w:type="spellStart"/>
      <w:r w:rsidR="003D02AF" w:rsidRPr="00833250">
        <w:rPr>
          <w:rFonts w:asciiTheme="minorHAnsi" w:hAnsiTheme="minorHAnsi" w:cstheme="minorHAnsi"/>
          <w:sz w:val="28"/>
          <w:szCs w:val="28"/>
        </w:rPr>
        <w:t>Outreach</w:t>
      </w:r>
      <w:proofErr w:type="spellEnd"/>
      <w:r w:rsidR="003D02AF" w:rsidRPr="00833250">
        <w:rPr>
          <w:rFonts w:asciiTheme="minorHAnsi" w:hAnsiTheme="minorHAnsi" w:cstheme="minorHAnsi"/>
          <w:sz w:val="28"/>
          <w:szCs w:val="28"/>
        </w:rPr>
        <w:t xml:space="preserve"> pour savoir si cette personne peut vous aider.     </w:t>
      </w:r>
    </w:p>
    <w:p w14:paraId="01737FB5" w14:textId="77777777" w:rsidR="005379A8" w:rsidRPr="00833250" w:rsidRDefault="005379A8" w:rsidP="000C270B">
      <w:pPr>
        <w:spacing w:after="0" w:line="276" w:lineRule="auto"/>
        <w:ind w:left="357" w:hanging="357"/>
        <w:rPr>
          <w:rFonts w:asciiTheme="minorHAnsi" w:hAnsiTheme="minorHAnsi" w:cstheme="minorHAnsi"/>
          <w:sz w:val="28"/>
          <w:szCs w:val="28"/>
        </w:rPr>
      </w:pPr>
    </w:p>
    <w:p w14:paraId="221E4D83" w14:textId="2EFAC6E6" w:rsidR="003D02AF" w:rsidRPr="00833250" w:rsidRDefault="00147028" w:rsidP="000C270B">
      <w:pPr>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t>9.</w:t>
      </w:r>
      <w:r w:rsidR="003D02AF" w:rsidRPr="00833250">
        <w:rPr>
          <w:rFonts w:asciiTheme="minorHAnsi" w:hAnsiTheme="minorHAnsi" w:cstheme="minorHAnsi"/>
          <w:b/>
          <w:sz w:val="28"/>
          <w:szCs w:val="28"/>
        </w:rPr>
        <w:t xml:space="preserve"> ÉVITER LE DOGMATISME</w:t>
      </w:r>
      <w:r w:rsidR="003D02AF" w:rsidRPr="00833250">
        <w:rPr>
          <w:rFonts w:asciiTheme="minorHAnsi" w:hAnsiTheme="minorHAnsi" w:cstheme="minorHAnsi"/>
          <w:sz w:val="28"/>
          <w:szCs w:val="28"/>
        </w:rPr>
        <w:t xml:space="preserve">. Soyez attentif à ne pas encourager les discussions théologiques, philosophiques ou une conversation du genre « mon Église dit ceci ». Toute personne a le droit au respect en tant qu’enfant de Dieu. N’oubliez pas que Contemplative </w:t>
      </w:r>
      <w:proofErr w:type="spellStart"/>
      <w:r w:rsidR="003D02AF" w:rsidRPr="00833250">
        <w:rPr>
          <w:rFonts w:asciiTheme="minorHAnsi" w:hAnsiTheme="minorHAnsi" w:cstheme="minorHAnsi"/>
          <w:sz w:val="28"/>
          <w:szCs w:val="28"/>
        </w:rPr>
        <w:t>Outreach</w:t>
      </w:r>
      <w:proofErr w:type="spellEnd"/>
      <w:r w:rsidR="003D02AF" w:rsidRPr="00833250">
        <w:rPr>
          <w:rFonts w:asciiTheme="minorHAnsi" w:hAnsiTheme="minorHAnsi" w:cstheme="minorHAnsi"/>
          <w:sz w:val="28"/>
          <w:szCs w:val="28"/>
        </w:rPr>
        <w:t xml:space="preserve"> est œcuménique dans ses origines, dans sa particularité et dans ses objectifs. La Prière de consentement est un terreau </w:t>
      </w:r>
      <w:r w:rsidR="003D02AF" w:rsidRPr="00833250">
        <w:rPr>
          <w:rFonts w:asciiTheme="minorHAnsi" w:hAnsiTheme="minorHAnsi" w:cstheme="minorHAnsi"/>
          <w:sz w:val="28"/>
          <w:szCs w:val="28"/>
        </w:rPr>
        <w:lastRenderedPageBreak/>
        <w:t>commun pour l’Unité des Chrétiens. Le dogmatisme d’une personne peut être une source de malaise pour une autre.</w:t>
      </w:r>
    </w:p>
    <w:p w14:paraId="46F6F5C8" w14:textId="77777777" w:rsidR="005379A8" w:rsidRPr="00833250" w:rsidRDefault="005379A8" w:rsidP="000C270B">
      <w:pPr>
        <w:spacing w:after="0" w:line="276" w:lineRule="auto"/>
        <w:ind w:left="357" w:hanging="357"/>
        <w:rPr>
          <w:rFonts w:asciiTheme="minorHAnsi" w:hAnsiTheme="minorHAnsi" w:cstheme="minorHAnsi"/>
          <w:b/>
          <w:sz w:val="28"/>
          <w:szCs w:val="28"/>
        </w:rPr>
      </w:pPr>
    </w:p>
    <w:p w14:paraId="221E4D84" w14:textId="057996D3" w:rsidR="003D02AF" w:rsidRPr="00833250" w:rsidRDefault="00147028" w:rsidP="000C270B">
      <w:pPr>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t xml:space="preserve">10. </w:t>
      </w:r>
      <w:r w:rsidR="003D02AF" w:rsidRPr="00833250">
        <w:rPr>
          <w:rFonts w:asciiTheme="minorHAnsi" w:hAnsiTheme="minorHAnsi" w:cstheme="minorHAnsi"/>
          <w:b/>
          <w:sz w:val="28"/>
          <w:szCs w:val="28"/>
        </w:rPr>
        <w:t>UTILISER LE LEADERSHIP NATUREL DU GROUPE</w:t>
      </w:r>
      <w:r w:rsidR="003D02AF" w:rsidRPr="00833250">
        <w:rPr>
          <w:rFonts w:asciiTheme="minorHAnsi" w:hAnsiTheme="minorHAnsi" w:cstheme="minorHAnsi"/>
          <w:sz w:val="28"/>
          <w:szCs w:val="28"/>
        </w:rPr>
        <w:t>. Plusieurs fonctions du leadership se déploient naturellement quand les personnes offrent leur aide. Encouragez cela. Un objectif pour vous est de donner le contrôle au groupe, tout en maintenant la poursuite des objectifs, du but et des processus. Encourager la participation est une composante essentielle du service.</w:t>
      </w:r>
    </w:p>
    <w:p w14:paraId="0B3FC7E3" w14:textId="77777777" w:rsidR="005379A8" w:rsidRPr="00833250" w:rsidRDefault="005379A8" w:rsidP="000C270B">
      <w:pPr>
        <w:spacing w:after="0" w:line="276" w:lineRule="auto"/>
        <w:ind w:left="357" w:hanging="357"/>
        <w:rPr>
          <w:rFonts w:asciiTheme="minorHAnsi" w:hAnsiTheme="minorHAnsi" w:cstheme="minorHAnsi"/>
          <w:sz w:val="28"/>
          <w:szCs w:val="28"/>
        </w:rPr>
      </w:pPr>
    </w:p>
    <w:p w14:paraId="221E4D85" w14:textId="05B82AF1" w:rsidR="003D02AF" w:rsidRPr="00833250" w:rsidRDefault="00147028" w:rsidP="000C270B">
      <w:pPr>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t xml:space="preserve">11. </w:t>
      </w:r>
      <w:r w:rsidR="003D02AF" w:rsidRPr="00833250">
        <w:rPr>
          <w:rFonts w:asciiTheme="minorHAnsi" w:hAnsiTheme="minorHAnsi" w:cstheme="minorHAnsi"/>
          <w:b/>
          <w:sz w:val="28"/>
          <w:szCs w:val="28"/>
        </w:rPr>
        <w:t>ENCOURAGER LE BÉNÉVOLAT</w:t>
      </w:r>
      <w:r w:rsidR="003D02AF" w:rsidRPr="00833250">
        <w:rPr>
          <w:rFonts w:asciiTheme="minorHAnsi" w:hAnsiTheme="minorHAnsi" w:cstheme="minorHAnsi"/>
          <w:sz w:val="28"/>
          <w:szCs w:val="28"/>
        </w:rPr>
        <w:t>. Ceci permet aux membres de commencer à développer l’habitude du service. Cette pratique encourage l’implication des personnes. Il est parfois plus facile au facilitateur de faire lui-même le travail. Cela demande plus de temps pour planifier et pour solliciter les personnes. Toutefois, c’est plus gratifiant de voir les autres participer. Cela allège aussi la tâche d’un facilitateur une fois que des volontaires se sont familiarisés avec les tâches.</w:t>
      </w:r>
    </w:p>
    <w:p w14:paraId="28E40052" w14:textId="77777777" w:rsidR="005379A8" w:rsidRPr="00833250" w:rsidRDefault="005379A8" w:rsidP="000C270B">
      <w:pPr>
        <w:spacing w:after="0" w:line="276" w:lineRule="auto"/>
        <w:ind w:left="357" w:hanging="357"/>
        <w:rPr>
          <w:rFonts w:asciiTheme="minorHAnsi" w:hAnsiTheme="minorHAnsi" w:cstheme="minorHAnsi"/>
          <w:sz w:val="28"/>
          <w:szCs w:val="28"/>
        </w:rPr>
      </w:pPr>
    </w:p>
    <w:p w14:paraId="221E4D86" w14:textId="097D3999" w:rsidR="003D02AF" w:rsidRPr="00833250" w:rsidRDefault="00147028" w:rsidP="000C270B">
      <w:pPr>
        <w:spacing w:after="0" w:line="276" w:lineRule="auto"/>
        <w:ind w:left="357" w:hanging="357"/>
        <w:rPr>
          <w:rFonts w:asciiTheme="minorHAnsi" w:hAnsiTheme="minorHAnsi" w:cstheme="minorHAnsi"/>
          <w:sz w:val="28"/>
          <w:szCs w:val="28"/>
        </w:rPr>
      </w:pPr>
      <w:r>
        <w:rPr>
          <w:rFonts w:asciiTheme="minorHAnsi" w:hAnsiTheme="minorHAnsi" w:cstheme="minorHAnsi"/>
          <w:b/>
          <w:sz w:val="28"/>
          <w:szCs w:val="28"/>
        </w:rPr>
        <w:t xml:space="preserve">12. </w:t>
      </w:r>
      <w:r w:rsidR="003D02AF" w:rsidRPr="00833250">
        <w:rPr>
          <w:rFonts w:asciiTheme="minorHAnsi" w:hAnsiTheme="minorHAnsi" w:cstheme="minorHAnsi"/>
          <w:b/>
          <w:sz w:val="28"/>
          <w:szCs w:val="28"/>
        </w:rPr>
        <w:t xml:space="preserve">PARTAGER LES RESPONSABILITÉS/RÔLES. </w:t>
      </w:r>
      <w:r w:rsidR="003D02AF" w:rsidRPr="00833250">
        <w:rPr>
          <w:rFonts w:asciiTheme="minorHAnsi" w:hAnsiTheme="minorHAnsi" w:cstheme="minorHAnsi"/>
          <w:sz w:val="28"/>
          <w:szCs w:val="28"/>
        </w:rPr>
        <w:t xml:space="preserve">Au fur et à mesure qu’un groupe de Prière de consentement croît, il est possible de partager les responsabilités et les rôles qui découlent du leadership. Offrez aux autres l’opportunité d’animer des sessions de prière de consentement et d’échanges, de présenter et de discuter une vidéo ou de s’impliquer dans l’accueil. </w:t>
      </w:r>
    </w:p>
    <w:p w14:paraId="4DED0DC0" w14:textId="77777777" w:rsidR="005379A8" w:rsidRPr="00833250" w:rsidRDefault="005379A8" w:rsidP="00144EDA">
      <w:pPr>
        <w:spacing w:after="0" w:line="276" w:lineRule="auto"/>
        <w:ind w:left="0"/>
        <w:rPr>
          <w:rFonts w:asciiTheme="minorHAnsi" w:hAnsiTheme="minorHAnsi" w:cstheme="minorHAnsi"/>
          <w:sz w:val="28"/>
          <w:szCs w:val="28"/>
        </w:rPr>
      </w:pPr>
    </w:p>
    <w:p w14:paraId="221E4D87" w14:textId="1D89D3B7" w:rsidR="003D02AF" w:rsidRPr="00833250" w:rsidRDefault="005A1F87" w:rsidP="000C270B">
      <w:pPr>
        <w:spacing w:after="0" w:line="276" w:lineRule="auto"/>
        <w:ind w:left="357" w:hanging="357"/>
        <w:rPr>
          <w:rFonts w:asciiTheme="minorHAnsi" w:hAnsiTheme="minorHAnsi" w:cstheme="minorHAnsi"/>
          <w:b/>
          <w:bCs/>
          <w:sz w:val="28"/>
          <w:szCs w:val="28"/>
        </w:rPr>
      </w:pPr>
      <w:r>
        <w:rPr>
          <w:rFonts w:asciiTheme="minorHAnsi" w:hAnsiTheme="minorHAnsi" w:cstheme="minorHAnsi"/>
          <w:b/>
          <w:bCs/>
          <w:sz w:val="28"/>
          <w:szCs w:val="28"/>
        </w:rPr>
        <w:t>13</w:t>
      </w:r>
      <w:r w:rsidR="000C270B">
        <w:rPr>
          <w:rFonts w:asciiTheme="minorHAnsi" w:hAnsiTheme="minorHAnsi" w:cstheme="minorHAnsi"/>
          <w:b/>
          <w:bCs/>
          <w:sz w:val="28"/>
          <w:szCs w:val="28"/>
        </w:rPr>
        <w:t xml:space="preserve">. </w:t>
      </w:r>
      <w:r w:rsidR="003D02AF" w:rsidRPr="00833250">
        <w:rPr>
          <w:rFonts w:asciiTheme="minorHAnsi" w:hAnsiTheme="minorHAnsi" w:cstheme="minorHAnsi"/>
          <w:b/>
          <w:bCs/>
          <w:sz w:val="28"/>
          <w:szCs w:val="28"/>
        </w:rPr>
        <w:t>DÉVELOPPER LE CONSENSUS DU GROUPE ET PARTAGER LES RESPONSABILITÉS POUR LA CROISSANCE DU GROUPE.</w:t>
      </w:r>
    </w:p>
    <w:p w14:paraId="1A354EED" w14:textId="77777777" w:rsidR="005379A8" w:rsidRPr="00833250" w:rsidRDefault="005379A8" w:rsidP="00144EDA">
      <w:pPr>
        <w:spacing w:after="0" w:line="276" w:lineRule="auto"/>
        <w:ind w:left="0"/>
        <w:rPr>
          <w:rFonts w:asciiTheme="minorHAnsi" w:hAnsiTheme="minorHAnsi" w:cstheme="minorHAnsi"/>
          <w:sz w:val="28"/>
          <w:szCs w:val="28"/>
        </w:rPr>
      </w:pPr>
    </w:p>
    <w:p w14:paraId="06AEB2E8" w14:textId="7F8644D0" w:rsidR="005379A8" w:rsidRPr="005A1F87" w:rsidRDefault="003D02AF" w:rsidP="005A1F87">
      <w:pPr>
        <w:pStyle w:val="Paragraphedeliste"/>
        <w:numPr>
          <w:ilvl w:val="0"/>
          <w:numId w:val="20"/>
        </w:numPr>
        <w:spacing w:after="0" w:line="276" w:lineRule="auto"/>
        <w:ind w:left="374" w:hanging="374"/>
        <w:rPr>
          <w:rFonts w:asciiTheme="minorHAnsi" w:hAnsiTheme="minorHAnsi" w:cstheme="minorHAnsi"/>
          <w:b/>
          <w:sz w:val="28"/>
          <w:szCs w:val="28"/>
        </w:rPr>
      </w:pPr>
      <w:r w:rsidRPr="005A1F87">
        <w:rPr>
          <w:rFonts w:asciiTheme="minorHAnsi" w:hAnsiTheme="minorHAnsi" w:cstheme="minorHAnsi"/>
          <w:b/>
          <w:sz w:val="28"/>
          <w:szCs w:val="28"/>
        </w:rPr>
        <w:lastRenderedPageBreak/>
        <w:t>TENEZ LA PERSONNE COORDONNATRICE DES GROUPES DE PRIÈRE AU COURANT</w:t>
      </w:r>
      <w:r w:rsidR="00636633" w:rsidRPr="005A1F87">
        <w:rPr>
          <w:rFonts w:asciiTheme="minorHAnsi" w:hAnsiTheme="minorHAnsi" w:cstheme="minorHAnsi"/>
          <w:b/>
          <w:sz w:val="28"/>
          <w:szCs w:val="28"/>
        </w:rPr>
        <w:t>.</w:t>
      </w:r>
    </w:p>
    <w:p w14:paraId="221E4D88" w14:textId="37178FEF" w:rsidR="003D02AF" w:rsidRPr="00833250" w:rsidRDefault="003D02AF" w:rsidP="000C270B">
      <w:pPr>
        <w:spacing w:after="0" w:line="276" w:lineRule="auto"/>
        <w:ind w:left="357" w:firstLine="0"/>
        <w:rPr>
          <w:rFonts w:asciiTheme="minorHAnsi" w:hAnsiTheme="minorHAnsi" w:cstheme="minorHAnsi"/>
          <w:sz w:val="28"/>
          <w:szCs w:val="28"/>
        </w:rPr>
      </w:pPr>
      <w:r w:rsidRPr="00833250">
        <w:rPr>
          <w:rFonts w:asciiTheme="minorHAnsi" w:hAnsiTheme="minorHAnsi" w:cstheme="minorHAnsi"/>
          <w:sz w:val="28"/>
          <w:szCs w:val="28"/>
        </w:rPr>
        <w:t xml:space="preserve">DANS UNE RÉGION QUI A UNE PERSONNE QUI COORDONNE LES GROUPES DE PRIÈRES, chaque facilitateur est responsable de tenir </w:t>
      </w:r>
      <w:r w:rsidR="00636633" w:rsidRPr="00833250">
        <w:rPr>
          <w:rFonts w:asciiTheme="minorHAnsi" w:hAnsiTheme="minorHAnsi" w:cstheme="minorHAnsi"/>
          <w:sz w:val="28"/>
          <w:szCs w:val="28"/>
        </w:rPr>
        <w:t>cette</w:t>
      </w:r>
      <w:r w:rsidRPr="00833250">
        <w:rPr>
          <w:rFonts w:asciiTheme="minorHAnsi" w:hAnsiTheme="minorHAnsi" w:cstheme="minorHAnsi"/>
          <w:sz w:val="28"/>
          <w:szCs w:val="28"/>
        </w:rPr>
        <w:t xml:space="preserve"> personne informée de l’horaire, des membres, du lieu de rencontre, des activités, des besoins, des changements et des mises à jour.</w:t>
      </w:r>
    </w:p>
    <w:p w14:paraId="77122B58" w14:textId="77777777" w:rsidR="005379A8" w:rsidRPr="00833250" w:rsidRDefault="005379A8" w:rsidP="000C270B">
      <w:pPr>
        <w:spacing w:after="0" w:line="276" w:lineRule="auto"/>
        <w:ind w:left="357" w:hanging="357"/>
        <w:rPr>
          <w:rFonts w:asciiTheme="minorHAnsi" w:hAnsiTheme="minorHAnsi" w:cstheme="minorHAnsi"/>
          <w:sz w:val="28"/>
          <w:szCs w:val="28"/>
        </w:rPr>
      </w:pPr>
    </w:p>
    <w:p w14:paraId="221E4D89" w14:textId="73F1BC3A" w:rsidR="003D02AF" w:rsidRPr="005A1F87" w:rsidRDefault="005A1F87" w:rsidP="005A1F87">
      <w:pPr>
        <w:pStyle w:val="Paragraphedeliste"/>
        <w:numPr>
          <w:ilvl w:val="0"/>
          <w:numId w:val="20"/>
        </w:numPr>
        <w:spacing w:after="0" w:line="276" w:lineRule="auto"/>
        <w:ind w:left="374" w:hanging="374"/>
        <w:rPr>
          <w:rFonts w:asciiTheme="minorHAnsi" w:hAnsiTheme="minorHAnsi" w:cstheme="minorHAnsi"/>
          <w:sz w:val="28"/>
          <w:szCs w:val="28"/>
        </w:rPr>
      </w:pPr>
      <w:r>
        <w:rPr>
          <w:rFonts w:asciiTheme="minorHAnsi" w:hAnsiTheme="minorHAnsi" w:cstheme="minorHAnsi"/>
          <w:b/>
          <w:sz w:val="28"/>
          <w:szCs w:val="28"/>
        </w:rPr>
        <w:t xml:space="preserve"> </w:t>
      </w:r>
      <w:r w:rsidR="003D02AF" w:rsidRPr="005A1F87">
        <w:rPr>
          <w:rFonts w:asciiTheme="minorHAnsi" w:hAnsiTheme="minorHAnsi" w:cstheme="minorHAnsi"/>
          <w:b/>
          <w:sz w:val="28"/>
          <w:szCs w:val="28"/>
        </w:rPr>
        <w:t xml:space="preserve">INTRODUIRE LA MÉTHODE DE PRIÈRE DE CONSENTEMENT </w:t>
      </w:r>
      <w:r w:rsidR="003D02AF" w:rsidRPr="005A1F87">
        <w:rPr>
          <w:rFonts w:asciiTheme="minorHAnsi" w:hAnsiTheme="minorHAnsi" w:cstheme="minorHAnsi"/>
          <w:sz w:val="28"/>
          <w:szCs w:val="28"/>
        </w:rPr>
        <w:t>en privé pour les nouveaux membres du groupe, en les encourageant à participer à la prochaine Session d’introduction à la Prière de consentement.</w:t>
      </w:r>
    </w:p>
    <w:p w14:paraId="221E4D8C" w14:textId="77777777" w:rsidR="003D02AF" w:rsidRPr="00833250" w:rsidRDefault="003D02AF" w:rsidP="000C270B">
      <w:pPr>
        <w:spacing w:after="0" w:line="276" w:lineRule="auto"/>
        <w:ind w:left="357" w:hanging="357"/>
        <w:rPr>
          <w:rFonts w:asciiTheme="minorHAnsi" w:hAnsiTheme="minorHAnsi" w:cstheme="minorHAnsi"/>
          <w:sz w:val="28"/>
          <w:szCs w:val="28"/>
        </w:rPr>
      </w:pPr>
      <w:r w:rsidRPr="00833250">
        <w:rPr>
          <w:rFonts w:asciiTheme="minorHAnsi" w:hAnsiTheme="minorHAnsi" w:cstheme="minorHAnsi"/>
          <w:sz w:val="28"/>
          <w:szCs w:val="28"/>
        </w:rPr>
        <w:t xml:space="preserve">                                                                      </w:t>
      </w:r>
    </w:p>
    <w:p w14:paraId="092AE026" w14:textId="3F2C4594" w:rsidR="003A7465" w:rsidRPr="005A1F87" w:rsidRDefault="003D02AF" w:rsidP="005A1F87">
      <w:pPr>
        <w:pStyle w:val="Paragraphedeliste"/>
        <w:numPr>
          <w:ilvl w:val="0"/>
          <w:numId w:val="20"/>
        </w:numPr>
        <w:spacing w:after="0" w:line="276" w:lineRule="auto"/>
        <w:ind w:left="374" w:hanging="374"/>
        <w:rPr>
          <w:rFonts w:asciiTheme="minorHAnsi" w:hAnsiTheme="minorHAnsi" w:cstheme="minorHAnsi"/>
          <w:b/>
          <w:bCs/>
          <w:sz w:val="28"/>
          <w:szCs w:val="28"/>
        </w:rPr>
      </w:pPr>
      <w:r w:rsidRPr="005A1F87">
        <w:rPr>
          <w:rFonts w:asciiTheme="minorHAnsi" w:hAnsiTheme="minorHAnsi" w:cstheme="minorHAnsi"/>
          <w:b/>
          <w:bCs/>
          <w:sz w:val="28"/>
          <w:szCs w:val="28"/>
        </w:rPr>
        <w:t xml:space="preserve">GARDER L’ATTENTION FIXÉE SUR LA PRIÈRE DE CONSENTEMENT </w:t>
      </w:r>
    </w:p>
    <w:p w14:paraId="50EB387B" w14:textId="77777777" w:rsidR="00EE16BC" w:rsidRPr="00833250" w:rsidRDefault="00EE16BC" w:rsidP="000C270B">
      <w:pPr>
        <w:spacing w:after="0" w:line="276" w:lineRule="auto"/>
        <w:ind w:left="357" w:right="168" w:hanging="357"/>
        <w:rPr>
          <w:rFonts w:asciiTheme="minorHAnsi" w:hAnsiTheme="minorHAnsi" w:cstheme="minorHAnsi"/>
          <w:b/>
          <w:sz w:val="28"/>
          <w:szCs w:val="28"/>
        </w:rPr>
      </w:pPr>
    </w:p>
    <w:p w14:paraId="221E4D93" w14:textId="4719A750" w:rsidR="006C3E0D" w:rsidRPr="005A1F87" w:rsidRDefault="00FC5F57" w:rsidP="005A1F87">
      <w:pPr>
        <w:pStyle w:val="Paragraphedeliste"/>
        <w:numPr>
          <w:ilvl w:val="0"/>
          <w:numId w:val="20"/>
        </w:numPr>
        <w:spacing w:after="0" w:line="276" w:lineRule="auto"/>
        <w:ind w:left="357" w:right="168" w:hanging="357"/>
        <w:rPr>
          <w:rFonts w:asciiTheme="minorHAnsi" w:hAnsiTheme="minorHAnsi" w:cstheme="minorHAnsi"/>
          <w:b/>
          <w:sz w:val="28"/>
          <w:szCs w:val="28"/>
        </w:rPr>
      </w:pPr>
      <w:r w:rsidRPr="005A1F87">
        <w:rPr>
          <w:rFonts w:asciiTheme="minorHAnsi" w:hAnsiTheme="minorHAnsi" w:cstheme="minorHAnsi"/>
          <w:b/>
          <w:sz w:val="28"/>
          <w:szCs w:val="28"/>
        </w:rPr>
        <w:t>LA DYNAMIQUE DES GROUPES</w:t>
      </w:r>
    </w:p>
    <w:p w14:paraId="221E4D94" w14:textId="1FAB7419" w:rsidR="006C3E0D" w:rsidRPr="00833250" w:rsidRDefault="00FC5F57" w:rsidP="005A1F87">
      <w:pPr>
        <w:spacing w:after="0" w:line="276" w:lineRule="auto"/>
        <w:ind w:left="357" w:firstLine="0"/>
        <w:rPr>
          <w:rFonts w:asciiTheme="minorHAnsi" w:hAnsiTheme="minorHAnsi" w:cstheme="minorHAnsi"/>
          <w:sz w:val="28"/>
          <w:szCs w:val="28"/>
        </w:rPr>
      </w:pPr>
      <w:r w:rsidRPr="00833250">
        <w:rPr>
          <w:rFonts w:asciiTheme="minorHAnsi" w:hAnsiTheme="minorHAnsi" w:cstheme="minorHAnsi"/>
          <w:sz w:val="28"/>
          <w:szCs w:val="28"/>
        </w:rPr>
        <w:t>La dynamique des groupes, les interrelations entre les membres d'un group</w:t>
      </w:r>
      <w:r w:rsidR="00A40431" w:rsidRPr="00833250">
        <w:rPr>
          <w:rFonts w:asciiTheme="minorHAnsi" w:hAnsiTheme="minorHAnsi" w:cstheme="minorHAnsi"/>
          <w:sz w:val="28"/>
          <w:szCs w:val="28"/>
        </w:rPr>
        <w:t>e de prière de consentement, sont des</w:t>
      </w:r>
      <w:r w:rsidRPr="00833250">
        <w:rPr>
          <w:rFonts w:asciiTheme="minorHAnsi" w:hAnsiTheme="minorHAnsi" w:cstheme="minorHAnsi"/>
          <w:sz w:val="28"/>
          <w:szCs w:val="28"/>
        </w:rPr>
        <w:t xml:space="preserve"> question</w:t>
      </w:r>
      <w:r w:rsidR="00A40431" w:rsidRPr="00833250">
        <w:rPr>
          <w:rFonts w:asciiTheme="minorHAnsi" w:hAnsiTheme="minorHAnsi" w:cstheme="minorHAnsi"/>
          <w:sz w:val="28"/>
          <w:szCs w:val="28"/>
        </w:rPr>
        <w:t>s</w:t>
      </w:r>
      <w:r w:rsidRPr="00833250">
        <w:rPr>
          <w:rFonts w:asciiTheme="minorHAnsi" w:hAnsiTheme="minorHAnsi" w:cstheme="minorHAnsi"/>
          <w:sz w:val="28"/>
          <w:szCs w:val="28"/>
        </w:rPr>
        <w:t xml:space="preserve"> importante</w:t>
      </w:r>
      <w:r w:rsidR="00A40431" w:rsidRPr="00833250">
        <w:rPr>
          <w:rFonts w:asciiTheme="minorHAnsi" w:hAnsiTheme="minorHAnsi" w:cstheme="minorHAnsi"/>
          <w:sz w:val="28"/>
          <w:szCs w:val="28"/>
        </w:rPr>
        <w:t>s</w:t>
      </w:r>
      <w:r w:rsidRPr="00833250">
        <w:rPr>
          <w:rFonts w:asciiTheme="minorHAnsi" w:hAnsiTheme="minorHAnsi" w:cstheme="minorHAnsi"/>
          <w:sz w:val="28"/>
          <w:szCs w:val="28"/>
        </w:rPr>
        <w:t xml:space="preserve"> pour de nombreux animateurs. Comment les animateurs agissent-ils, de manière attentive et bienveillante, pour assurer la convivialité dans leur groupe ? </w:t>
      </w:r>
    </w:p>
    <w:p w14:paraId="0CC161B3" w14:textId="77777777" w:rsidR="00916370" w:rsidRPr="00833250" w:rsidRDefault="00916370" w:rsidP="000C270B">
      <w:pPr>
        <w:spacing w:after="0" w:line="276" w:lineRule="auto"/>
        <w:ind w:left="357" w:hanging="357"/>
        <w:rPr>
          <w:rFonts w:asciiTheme="minorHAnsi" w:hAnsiTheme="minorHAnsi" w:cstheme="minorHAnsi"/>
          <w:sz w:val="28"/>
          <w:szCs w:val="28"/>
        </w:rPr>
      </w:pPr>
    </w:p>
    <w:p w14:paraId="221E4D95" w14:textId="7F9B08F8" w:rsidR="006C3E0D" w:rsidRPr="00833250" w:rsidRDefault="00FC5F57" w:rsidP="000C270B">
      <w:pPr>
        <w:spacing w:after="0" w:line="276" w:lineRule="auto"/>
        <w:ind w:left="357" w:firstLine="0"/>
        <w:rPr>
          <w:rFonts w:asciiTheme="minorHAnsi" w:hAnsiTheme="minorHAnsi" w:cstheme="minorHAnsi"/>
          <w:sz w:val="28"/>
          <w:szCs w:val="28"/>
        </w:rPr>
      </w:pPr>
      <w:r w:rsidRPr="00833250">
        <w:rPr>
          <w:rFonts w:asciiTheme="minorHAnsi" w:hAnsiTheme="minorHAnsi" w:cstheme="minorHAnsi"/>
          <w:sz w:val="28"/>
          <w:szCs w:val="28"/>
        </w:rPr>
        <w:t>La plupart des rép</w:t>
      </w:r>
      <w:r w:rsidR="00916370" w:rsidRPr="00833250">
        <w:rPr>
          <w:rFonts w:asciiTheme="minorHAnsi" w:hAnsiTheme="minorHAnsi" w:cstheme="minorHAnsi"/>
          <w:sz w:val="28"/>
          <w:szCs w:val="28"/>
        </w:rPr>
        <w:t>onses à ces questions vient</w:t>
      </w:r>
      <w:r w:rsidR="00311F40" w:rsidRPr="00833250">
        <w:rPr>
          <w:rFonts w:asciiTheme="minorHAnsi" w:hAnsiTheme="minorHAnsi" w:cstheme="minorHAnsi"/>
          <w:sz w:val="28"/>
          <w:szCs w:val="28"/>
        </w:rPr>
        <w:t xml:space="preserve"> </w:t>
      </w:r>
      <w:r w:rsidRPr="00833250">
        <w:rPr>
          <w:rFonts w:asciiTheme="minorHAnsi" w:hAnsiTheme="minorHAnsi" w:cstheme="minorHAnsi"/>
          <w:sz w:val="28"/>
          <w:szCs w:val="28"/>
        </w:rPr>
        <w:t>des animateurs eux-mêmes. Voici quelques-unes de leurs suggestions:</w:t>
      </w:r>
    </w:p>
    <w:p w14:paraId="79B40ED9" w14:textId="77777777" w:rsidR="00916370" w:rsidRPr="00833250" w:rsidRDefault="00916370" w:rsidP="000C270B">
      <w:pPr>
        <w:spacing w:after="0" w:line="276" w:lineRule="auto"/>
        <w:ind w:left="357" w:hanging="357"/>
        <w:rPr>
          <w:rFonts w:asciiTheme="minorHAnsi" w:hAnsiTheme="minorHAnsi" w:cstheme="minorHAnsi"/>
          <w:sz w:val="28"/>
          <w:szCs w:val="28"/>
        </w:rPr>
      </w:pPr>
    </w:p>
    <w:p w14:paraId="221E4D96" w14:textId="77777777" w:rsidR="006C3E0D" w:rsidRPr="00833250" w:rsidRDefault="00FC5F57" w:rsidP="000C270B">
      <w:pPr>
        <w:spacing w:after="0" w:line="276" w:lineRule="auto"/>
        <w:ind w:left="357" w:firstLine="0"/>
        <w:rPr>
          <w:rFonts w:asciiTheme="minorHAnsi" w:hAnsiTheme="minorHAnsi" w:cstheme="minorHAnsi"/>
          <w:sz w:val="28"/>
          <w:szCs w:val="28"/>
        </w:rPr>
      </w:pPr>
      <w:r w:rsidRPr="00833250">
        <w:rPr>
          <w:rFonts w:asciiTheme="minorHAnsi" w:hAnsiTheme="minorHAnsi" w:cstheme="minorHAnsi"/>
          <w:sz w:val="28"/>
          <w:szCs w:val="28"/>
        </w:rPr>
        <w:t>Pour assurer la convivialité :</w:t>
      </w:r>
    </w:p>
    <w:p w14:paraId="221E4D97" w14:textId="555D7719" w:rsidR="006C3E0D" w:rsidRPr="00D50E92" w:rsidRDefault="00FC5F57" w:rsidP="00D50E92">
      <w:pPr>
        <w:pStyle w:val="Paragraphedeliste"/>
        <w:numPr>
          <w:ilvl w:val="0"/>
          <w:numId w:val="21"/>
        </w:numPr>
        <w:spacing w:after="120" w:line="276" w:lineRule="auto"/>
        <w:ind w:left="714" w:hanging="357"/>
        <w:rPr>
          <w:rFonts w:asciiTheme="minorHAnsi" w:hAnsiTheme="minorHAnsi" w:cstheme="minorHAnsi"/>
          <w:sz w:val="28"/>
          <w:szCs w:val="28"/>
        </w:rPr>
      </w:pPr>
      <w:r w:rsidRPr="00D50E92">
        <w:rPr>
          <w:rFonts w:asciiTheme="minorHAnsi" w:hAnsiTheme="minorHAnsi" w:cstheme="minorHAnsi"/>
          <w:sz w:val="28"/>
          <w:szCs w:val="28"/>
        </w:rPr>
        <w:t xml:space="preserve">Vous pouvez </w:t>
      </w:r>
      <w:r w:rsidR="0014101F" w:rsidRPr="00D50E92">
        <w:rPr>
          <w:rFonts w:asciiTheme="minorHAnsi" w:hAnsiTheme="minorHAnsi" w:cstheme="minorHAnsi"/>
          <w:sz w:val="28"/>
          <w:szCs w:val="28"/>
        </w:rPr>
        <w:t>distribuer et</w:t>
      </w:r>
      <w:r w:rsidRPr="00D50E92">
        <w:rPr>
          <w:rFonts w:asciiTheme="minorHAnsi" w:hAnsiTheme="minorHAnsi" w:cstheme="minorHAnsi"/>
          <w:sz w:val="28"/>
          <w:szCs w:val="28"/>
        </w:rPr>
        <w:t xml:space="preserve"> discuter en groupe les « Directives pour le partage dans les petits groupes de prière de consentement » afin que lorsque les comportements d'un </w:t>
      </w:r>
      <w:r w:rsidRPr="00D50E92">
        <w:rPr>
          <w:rFonts w:asciiTheme="minorHAnsi" w:hAnsiTheme="minorHAnsi" w:cstheme="minorHAnsi"/>
          <w:sz w:val="28"/>
          <w:szCs w:val="28"/>
        </w:rPr>
        <w:lastRenderedPageBreak/>
        <w:t xml:space="preserve">membre déstabilisent le groupe, on puisse lui rappeler gentiment les lignes directrices. </w:t>
      </w:r>
    </w:p>
    <w:p w14:paraId="0BAA854F" w14:textId="77777777" w:rsidR="00916370" w:rsidRPr="00833250" w:rsidRDefault="00916370" w:rsidP="00E46D62">
      <w:pPr>
        <w:spacing w:after="120" w:line="276" w:lineRule="auto"/>
        <w:ind w:left="357" w:hanging="357"/>
        <w:rPr>
          <w:rFonts w:asciiTheme="minorHAnsi" w:hAnsiTheme="minorHAnsi" w:cstheme="minorHAnsi"/>
          <w:sz w:val="28"/>
          <w:szCs w:val="28"/>
        </w:rPr>
      </w:pPr>
    </w:p>
    <w:p w14:paraId="221E4D98" w14:textId="5B9902BF" w:rsidR="006C3E0D" w:rsidRPr="00833250" w:rsidRDefault="00D50E92" w:rsidP="00D50E92">
      <w:pPr>
        <w:spacing w:after="120" w:line="276" w:lineRule="auto"/>
        <w:ind w:left="714" w:hanging="357"/>
        <w:rPr>
          <w:rFonts w:asciiTheme="minorHAnsi" w:hAnsiTheme="minorHAnsi" w:cstheme="minorHAnsi"/>
          <w:sz w:val="28"/>
          <w:szCs w:val="28"/>
        </w:rPr>
      </w:pPr>
      <w:r>
        <w:rPr>
          <w:rFonts w:asciiTheme="minorHAnsi" w:hAnsiTheme="minorHAnsi" w:cstheme="minorHAnsi"/>
          <w:sz w:val="28"/>
          <w:szCs w:val="28"/>
        </w:rPr>
        <w:t>b)</w:t>
      </w:r>
      <w:r w:rsidR="00E46D62">
        <w:rPr>
          <w:rFonts w:asciiTheme="minorHAnsi" w:hAnsiTheme="minorHAnsi" w:cstheme="minorHAnsi"/>
          <w:sz w:val="28"/>
          <w:szCs w:val="28"/>
        </w:rPr>
        <w:t xml:space="preserve"> </w:t>
      </w:r>
      <w:r w:rsidR="00FC5F57" w:rsidRPr="00833250">
        <w:rPr>
          <w:rFonts w:asciiTheme="minorHAnsi" w:hAnsiTheme="minorHAnsi" w:cstheme="minorHAnsi"/>
          <w:sz w:val="28"/>
          <w:szCs w:val="28"/>
        </w:rPr>
        <w:t>L'animateur peut vérifier périodiquement avec le groupe afin de s'assurer que tout se déroule bien et que</w:t>
      </w:r>
      <w:r w:rsidR="00311F40"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les objectifs et les attentes soient satisfaits. Des réponses écrites aux questions sur la fonction et le but du groupe pourraient encourager des réponses plus adéquates.</w:t>
      </w:r>
    </w:p>
    <w:p w14:paraId="221E4D9F" w14:textId="77777777" w:rsidR="009F3642" w:rsidRPr="00833250" w:rsidRDefault="009F3642" w:rsidP="00144EDA">
      <w:pPr>
        <w:spacing w:after="0" w:line="276" w:lineRule="auto"/>
        <w:ind w:left="0"/>
        <w:rPr>
          <w:rFonts w:asciiTheme="minorHAnsi" w:hAnsiTheme="minorHAnsi" w:cstheme="minorHAnsi"/>
          <w:sz w:val="28"/>
          <w:szCs w:val="28"/>
        </w:rPr>
      </w:pPr>
    </w:p>
    <w:p w14:paraId="221E4DA2" w14:textId="300E2FEA" w:rsidR="009F3642" w:rsidRPr="00833250" w:rsidRDefault="009F3642" w:rsidP="00863D48">
      <w:pPr>
        <w:pStyle w:val="Titre3"/>
        <w:numPr>
          <w:ilvl w:val="0"/>
          <w:numId w:val="16"/>
        </w:numPr>
        <w:spacing w:after="0" w:line="276" w:lineRule="auto"/>
        <w:ind w:left="357" w:right="0" w:hanging="357"/>
        <w:jc w:val="both"/>
        <w:rPr>
          <w:rFonts w:asciiTheme="minorHAnsi" w:hAnsiTheme="minorHAnsi" w:cstheme="minorHAnsi"/>
          <w:sz w:val="28"/>
          <w:szCs w:val="28"/>
        </w:rPr>
      </w:pPr>
      <w:r w:rsidRPr="00833250">
        <w:rPr>
          <w:rFonts w:asciiTheme="minorHAnsi" w:hAnsiTheme="minorHAnsi" w:cstheme="minorHAnsi"/>
          <w:sz w:val="28"/>
          <w:szCs w:val="28"/>
        </w:rPr>
        <w:t>CONSEILS PRATIQUES POUR LES GROUPES DE PRIÈRE DE CONSENTEMENT</w:t>
      </w:r>
    </w:p>
    <w:p w14:paraId="719E7A09" w14:textId="77777777" w:rsidR="00F33254" w:rsidRPr="00833250" w:rsidRDefault="00F33254" w:rsidP="00144EDA">
      <w:pPr>
        <w:spacing w:after="0" w:line="276" w:lineRule="auto"/>
        <w:ind w:left="0"/>
        <w:rPr>
          <w:rFonts w:asciiTheme="minorHAnsi" w:hAnsiTheme="minorHAnsi" w:cstheme="minorHAnsi"/>
          <w:sz w:val="28"/>
          <w:szCs w:val="28"/>
        </w:rPr>
      </w:pPr>
    </w:p>
    <w:p w14:paraId="221E4DA3" w14:textId="67A93010" w:rsidR="009F3642" w:rsidRPr="00833250" w:rsidRDefault="009F3642" w:rsidP="00144EDA">
      <w:pPr>
        <w:spacing w:after="0" w:line="276" w:lineRule="auto"/>
        <w:ind w:left="0"/>
        <w:rPr>
          <w:rFonts w:asciiTheme="minorHAnsi" w:hAnsiTheme="minorHAnsi" w:cstheme="minorHAnsi"/>
          <w:sz w:val="28"/>
          <w:szCs w:val="28"/>
        </w:rPr>
      </w:pPr>
      <w:r w:rsidRPr="00833250">
        <w:rPr>
          <w:rFonts w:asciiTheme="minorHAnsi" w:hAnsiTheme="minorHAnsi" w:cstheme="minorHAnsi"/>
          <w:sz w:val="28"/>
          <w:szCs w:val="28"/>
        </w:rPr>
        <w:t xml:space="preserve">Objectif: Fournir un support à la pratique de la prière de consentement dans le contexte d’une petite communauté chrétienne qui prie ensemble, reçoit des </w:t>
      </w:r>
      <w:r w:rsidR="0014101F" w:rsidRPr="00833250">
        <w:rPr>
          <w:rFonts w:asciiTheme="minorHAnsi" w:hAnsiTheme="minorHAnsi" w:cstheme="minorHAnsi"/>
          <w:i/>
          <w:sz w:val="28"/>
          <w:szCs w:val="28"/>
        </w:rPr>
        <w:t>apports</w:t>
      </w:r>
      <w:r w:rsidRPr="00833250">
        <w:rPr>
          <w:rFonts w:asciiTheme="minorHAnsi" w:hAnsiTheme="minorHAnsi" w:cstheme="minorHAnsi"/>
          <w:i/>
          <w:sz w:val="28"/>
          <w:szCs w:val="28"/>
        </w:rPr>
        <w:t xml:space="preserve"> </w:t>
      </w:r>
      <w:r w:rsidRPr="00833250">
        <w:rPr>
          <w:rFonts w:asciiTheme="minorHAnsi" w:hAnsiTheme="minorHAnsi" w:cstheme="minorHAnsi"/>
          <w:sz w:val="28"/>
          <w:szCs w:val="28"/>
        </w:rPr>
        <w:t>et fait des partages de foi.</w:t>
      </w:r>
    </w:p>
    <w:p w14:paraId="764578BF" w14:textId="77777777" w:rsidR="002E7A29" w:rsidRPr="00833250" w:rsidRDefault="002E7A29" w:rsidP="00144EDA">
      <w:pPr>
        <w:spacing w:after="0" w:line="276" w:lineRule="auto"/>
        <w:ind w:left="0"/>
        <w:rPr>
          <w:rFonts w:asciiTheme="minorHAnsi" w:hAnsiTheme="minorHAnsi" w:cstheme="minorHAnsi"/>
          <w:sz w:val="28"/>
          <w:szCs w:val="28"/>
        </w:rPr>
      </w:pPr>
    </w:p>
    <w:p w14:paraId="221E4DA4" w14:textId="2BBFC06A" w:rsidR="009F3642" w:rsidRPr="00833250" w:rsidRDefault="009F3642" w:rsidP="00144EDA">
      <w:pPr>
        <w:spacing w:after="0" w:line="276" w:lineRule="auto"/>
        <w:ind w:left="0"/>
        <w:rPr>
          <w:rFonts w:asciiTheme="minorHAnsi" w:hAnsiTheme="minorHAnsi" w:cstheme="minorHAnsi"/>
          <w:sz w:val="28"/>
          <w:szCs w:val="28"/>
        </w:rPr>
      </w:pPr>
      <w:r w:rsidRPr="00833250">
        <w:rPr>
          <w:rFonts w:asciiTheme="minorHAnsi" w:hAnsiTheme="minorHAnsi" w:cstheme="minorHAnsi"/>
          <w:sz w:val="28"/>
          <w:szCs w:val="28"/>
        </w:rPr>
        <w:t>Le groupe est d’accord :</w:t>
      </w:r>
    </w:p>
    <w:p w14:paraId="221E4DA5" w14:textId="77777777" w:rsidR="009F3642" w:rsidRPr="00833250" w:rsidRDefault="009F3642">
      <w:pPr>
        <w:numPr>
          <w:ilvl w:val="0"/>
          <w:numId w:val="6"/>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sz w:val="28"/>
          <w:szCs w:val="28"/>
        </w:rPr>
        <w:t>Pour se réunir pour prier et se supporter les uns les autres avec des rencontres hebdomadaires ou bihebdomadaires.</w:t>
      </w:r>
    </w:p>
    <w:p w14:paraId="221E4DA6" w14:textId="7BECC65E" w:rsidR="009F3642" w:rsidRPr="00833250" w:rsidRDefault="00F33254">
      <w:pPr>
        <w:numPr>
          <w:ilvl w:val="0"/>
          <w:numId w:val="6"/>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sz w:val="28"/>
          <w:szCs w:val="28"/>
        </w:rPr>
        <w:t>Pour é</w:t>
      </w:r>
      <w:r w:rsidR="009F3642" w:rsidRPr="00833250">
        <w:rPr>
          <w:rFonts w:asciiTheme="minorHAnsi" w:hAnsiTheme="minorHAnsi" w:cstheme="minorHAnsi"/>
          <w:sz w:val="28"/>
          <w:szCs w:val="28"/>
        </w:rPr>
        <w:t>tablir des règles pour l’expérience du groupe, c’est-à-dire le choix du moment de la rencontre, le temps de la prière, les sujets à explorer et l’introduction de nouveaux membres dans le groupe.</w:t>
      </w:r>
    </w:p>
    <w:p w14:paraId="221E4DA7" w14:textId="74B172FA" w:rsidR="009F3642" w:rsidRPr="00833250" w:rsidRDefault="009F3642">
      <w:pPr>
        <w:numPr>
          <w:ilvl w:val="0"/>
          <w:numId w:val="6"/>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sz w:val="28"/>
          <w:szCs w:val="28"/>
        </w:rPr>
        <w:t>Si un sujet a été choisi pour un partage, tel un enregistrement ou un livre, la tendance à inclure ce qui n’est pas pertinent doit être gentiment découragée</w:t>
      </w:r>
    </w:p>
    <w:p w14:paraId="339D8EC6" w14:textId="77777777" w:rsidR="00F63F13" w:rsidRPr="00F63F13" w:rsidRDefault="00F63F13" w:rsidP="00F63F13">
      <w:pPr>
        <w:spacing w:after="0" w:line="276" w:lineRule="auto"/>
        <w:jc w:val="left"/>
        <w:rPr>
          <w:rFonts w:asciiTheme="minorHAnsi" w:hAnsiTheme="minorHAnsi" w:cstheme="minorHAnsi"/>
          <w:b/>
          <w:bCs/>
          <w:sz w:val="28"/>
          <w:szCs w:val="28"/>
        </w:rPr>
      </w:pPr>
    </w:p>
    <w:p w14:paraId="221E4DC0" w14:textId="2178D55A" w:rsidR="009F3642" w:rsidRPr="00E46D62" w:rsidRDefault="00FC5F57">
      <w:pPr>
        <w:pStyle w:val="Paragraphedeliste"/>
        <w:numPr>
          <w:ilvl w:val="0"/>
          <w:numId w:val="17"/>
        </w:numPr>
        <w:spacing w:after="0" w:line="276" w:lineRule="auto"/>
        <w:ind w:left="357" w:hanging="357"/>
        <w:jc w:val="left"/>
        <w:rPr>
          <w:rFonts w:asciiTheme="minorHAnsi" w:hAnsiTheme="minorHAnsi" w:cstheme="minorHAnsi"/>
          <w:b/>
          <w:bCs/>
          <w:sz w:val="28"/>
          <w:szCs w:val="28"/>
        </w:rPr>
      </w:pPr>
      <w:r w:rsidRPr="00E46D62">
        <w:rPr>
          <w:rFonts w:asciiTheme="minorHAnsi" w:hAnsiTheme="minorHAnsi" w:cstheme="minorHAnsi"/>
          <w:b/>
          <w:bCs/>
          <w:sz w:val="28"/>
          <w:szCs w:val="28"/>
        </w:rPr>
        <w:lastRenderedPageBreak/>
        <w:t>QUEL EST MON STYLE D’ANIMATION ET MES APTITUDES D’ANIMATEUR</w:t>
      </w:r>
      <w:r w:rsidR="00276B0F" w:rsidRPr="00E46D62">
        <w:rPr>
          <w:rFonts w:asciiTheme="minorHAnsi" w:hAnsiTheme="minorHAnsi" w:cstheme="minorHAnsi"/>
          <w:b/>
          <w:bCs/>
          <w:sz w:val="28"/>
          <w:szCs w:val="28"/>
        </w:rPr>
        <w:t>?</w:t>
      </w:r>
    </w:p>
    <w:p w14:paraId="06BF4FD8" w14:textId="77777777" w:rsidR="00354559" w:rsidRPr="00833250" w:rsidRDefault="00354559" w:rsidP="00144EDA">
      <w:pPr>
        <w:spacing w:after="0" w:line="276" w:lineRule="auto"/>
        <w:ind w:left="0" w:firstLine="0"/>
        <w:jc w:val="center"/>
        <w:rPr>
          <w:rFonts w:asciiTheme="minorHAnsi" w:hAnsiTheme="minorHAnsi" w:cstheme="minorHAnsi"/>
          <w:b/>
          <w:bCs/>
          <w:sz w:val="28"/>
          <w:szCs w:val="28"/>
        </w:rPr>
      </w:pPr>
    </w:p>
    <w:p w14:paraId="221E4DC1" w14:textId="05CC2BF9" w:rsidR="009F3642" w:rsidRPr="00833250" w:rsidRDefault="00311F40" w:rsidP="00144EDA">
      <w:pPr>
        <w:spacing w:after="0" w:line="276" w:lineRule="auto"/>
        <w:ind w:left="0" w:firstLine="0"/>
        <w:rPr>
          <w:rFonts w:asciiTheme="minorHAnsi" w:hAnsiTheme="minorHAnsi" w:cstheme="minorHAnsi"/>
          <w:sz w:val="28"/>
          <w:szCs w:val="28"/>
        </w:rPr>
      </w:pPr>
      <w:r w:rsidRPr="00833250">
        <w:rPr>
          <w:rFonts w:asciiTheme="minorHAnsi" w:hAnsiTheme="minorHAnsi" w:cstheme="minorHAnsi"/>
          <w:sz w:val="28"/>
          <w:szCs w:val="28"/>
        </w:rPr>
        <w:t>Les deux pages</w:t>
      </w:r>
      <w:r w:rsidR="00FC5F57" w:rsidRPr="00833250">
        <w:rPr>
          <w:rFonts w:asciiTheme="minorHAnsi" w:hAnsiTheme="minorHAnsi" w:cstheme="minorHAnsi"/>
          <w:sz w:val="28"/>
          <w:szCs w:val="28"/>
        </w:rPr>
        <w:t xml:space="preserve"> suivantes sont censées vous aider à comprendre votre style d’animati</w:t>
      </w:r>
      <w:r w:rsidR="009F3642" w:rsidRPr="00833250">
        <w:rPr>
          <w:rFonts w:asciiTheme="minorHAnsi" w:hAnsiTheme="minorHAnsi" w:cstheme="minorHAnsi"/>
          <w:sz w:val="28"/>
          <w:szCs w:val="28"/>
        </w:rPr>
        <w:t xml:space="preserve">on et vos aptitudes d’animateur. </w:t>
      </w:r>
    </w:p>
    <w:p w14:paraId="04BF9A52" w14:textId="77777777" w:rsidR="00493FFC" w:rsidRPr="00833250" w:rsidRDefault="00493FFC" w:rsidP="00144EDA">
      <w:pPr>
        <w:spacing w:after="0" w:line="276" w:lineRule="auto"/>
        <w:ind w:left="0" w:firstLine="0"/>
        <w:rPr>
          <w:rFonts w:asciiTheme="minorHAnsi" w:hAnsiTheme="minorHAnsi" w:cstheme="minorHAnsi"/>
          <w:sz w:val="28"/>
          <w:szCs w:val="28"/>
        </w:rPr>
      </w:pPr>
    </w:p>
    <w:p w14:paraId="221E4DC2" w14:textId="6CCE45E7" w:rsidR="006C3E0D" w:rsidRPr="00833250" w:rsidRDefault="00FC5F57" w:rsidP="00144EDA">
      <w:pPr>
        <w:spacing w:after="0" w:line="276" w:lineRule="auto"/>
        <w:ind w:left="0" w:firstLine="0"/>
        <w:rPr>
          <w:rFonts w:asciiTheme="minorHAnsi" w:hAnsiTheme="minorHAnsi" w:cstheme="minorHAnsi"/>
          <w:sz w:val="28"/>
          <w:szCs w:val="28"/>
        </w:rPr>
      </w:pPr>
      <w:r w:rsidRPr="00833250">
        <w:rPr>
          <w:rFonts w:asciiTheme="minorHAnsi" w:hAnsiTheme="minorHAnsi" w:cstheme="minorHAnsi"/>
          <w:sz w:val="28"/>
          <w:szCs w:val="28"/>
        </w:rPr>
        <w:t>Est-ce que j’écoute bien? Qu’est-ce qui permet aux autres de savoir que j’écoute bien?</w:t>
      </w:r>
    </w:p>
    <w:p w14:paraId="405CA980" w14:textId="77777777" w:rsidR="00354559" w:rsidRPr="00833250" w:rsidRDefault="00354559" w:rsidP="00144EDA">
      <w:pPr>
        <w:spacing w:after="0" w:line="276" w:lineRule="auto"/>
        <w:ind w:left="0" w:firstLine="0"/>
        <w:rPr>
          <w:rFonts w:asciiTheme="minorHAnsi" w:hAnsiTheme="minorHAnsi" w:cstheme="minorHAnsi"/>
          <w:sz w:val="28"/>
          <w:szCs w:val="28"/>
        </w:rPr>
      </w:pPr>
    </w:p>
    <w:p w14:paraId="221E4DC3" w14:textId="79E11817" w:rsidR="006C3E0D" w:rsidRPr="00E46D62" w:rsidRDefault="00E46D62" w:rsidP="00E46D62">
      <w:pPr>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1.</w:t>
      </w:r>
      <w:r w:rsidR="008D2A7E">
        <w:rPr>
          <w:rFonts w:asciiTheme="minorHAnsi" w:hAnsiTheme="minorHAnsi" w:cstheme="minorHAnsi"/>
          <w:sz w:val="28"/>
          <w:szCs w:val="28"/>
        </w:rPr>
        <w:t xml:space="preserve">  </w:t>
      </w:r>
      <w:r w:rsidR="00FC5F57" w:rsidRPr="00E46D62">
        <w:rPr>
          <w:rFonts w:asciiTheme="minorHAnsi" w:hAnsiTheme="minorHAnsi" w:cstheme="minorHAnsi"/>
          <w:sz w:val="28"/>
          <w:szCs w:val="28"/>
        </w:rPr>
        <w:t>Suis-je à même de répondre aux idées des autres et de traiter les différentes personnalités d’une façon</w:t>
      </w:r>
      <w:r w:rsidR="00311F40" w:rsidRPr="00E46D62">
        <w:rPr>
          <w:rFonts w:asciiTheme="minorHAnsi" w:hAnsiTheme="minorHAnsi" w:cstheme="minorHAnsi"/>
          <w:sz w:val="28"/>
          <w:szCs w:val="28"/>
        </w:rPr>
        <w:t xml:space="preserve"> </w:t>
      </w:r>
      <w:r w:rsidR="00FC5F57" w:rsidRPr="00E46D62">
        <w:rPr>
          <w:rFonts w:asciiTheme="minorHAnsi" w:hAnsiTheme="minorHAnsi" w:cstheme="minorHAnsi"/>
          <w:sz w:val="28"/>
          <w:szCs w:val="28"/>
        </w:rPr>
        <w:t>impartiale et neutre?</w:t>
      </w:r>
    </w:p>
    <w:p w14:paraId="221E4DC4" w14:textId="2FBBBB18" w:rsidR="006C3E0D" w:rsidRPr="00E46D62" w:rsidRDefault="00E46D62" w:rsidP="00E46D62">
      <w:pPr>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2.</w:t>
      </w:r>
      <w:r w:rsidR="008D2A7E">
        <w:rPr>
          <w:rFonts w:asciiTheme="minorHAnsi" w:hAnsiTheme="minorHAnsi" w:cstheme="minorHAnsi"/>
          <w:sz w:val="28"/>
          <w:szCs w:val="28"/>
        </w:rPr>
        <w:t xml:space="preserve">  Au</w:t>
      </w:r>
      <w:r w:rsidR="00FC5F57" w:rsidRPr="00E46D62">
        <w:rPr>
          <w:rFonts w:asciiTheme="minorHAnsi" w:hAnsiTheme="minorHAnsi" w:cstheme="minorHAnsi"/>
          <w:sz w:val="28"/>
          <w:szCs w:val="28"/>
        </w:rPr>
        <w:t xml:space="preserve"> cours des échanges de groupe qu’est-ce qui peut m’inciter à agir d’une manière impartiale vis-à-vis</w:t>
      </w:r>
      <w:r w:rsidR="00311F40" w:rsidRPr="00E46D62">
        <w:rPr>
          <w:rFonts w:asciiTheme="minorHAnsi" w:hAnsiTheme="minorHAnsi" w:cstheme="minorHAnsi"/>
          <w:sz w:val="28"/>
          <w:szCs w:val="28"/>
        </w:rPr>
        <w:t xml:space="preserve"> </w:t>
      </w:r>
      <w:r w:rsidR="00FC5F57" w:rsidRPr="00E46D62">
        <w:rPr>
          <w:rFonts w:asciiTheme="minorHAnsi" w:hAnsiTheme="minorHAnsi" w:cstheme="minorHAnsi"/>
          <w:sz w:val="28"/>
          <w:szCs w:val="28"/>
        </w:rPr>
        <w:t>d’un membre?</w:t>
      </w:r>
    </w:p>
    <w:p w14:paraId="221E4DC5" w14:textId="197766F9" w:rsidR="006C3E0D" w:rsidRPr="00E46D62" w:rsidRDefault="00E46D62" w:rsidP="00E46D62">
      <w:pPr>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3.</w:t>
      </w:r>
      <w:r w:rsidR="008D2A7E">
        <w:rPr>
          <w:rFonts w:asciiTheme="minorHAnsi" w:hAnsiTheme="minorHAnsi" w:cstheme="minorHAnsi"/>
          <w:sz w:val="28"/>
          <w:szCs w:val="28"/>
        </w:rPr>
        <w:t xml:space="preserve">  </w:t>
      </w:r>
      <w:r w:rsidR="00FC5F57" w:rsidRPr="00E46D62">
        <w:rPr>
          <w:rFonts w:asciiTheme="minorHAnsi" w:hAnsiTheme="minorHAnsi" w:cstheme="minorHAnsi"/>
          <w:sz w:val="28"/>
          <w:szCs w:val="28"/>
        </w:rPr>
        <w:t>Suis-je capable de mettre les gens à l’aise dans un groupe? Par quel moyen?</w:t>
      </w:r>
    </w:p>
    <w:p w14:paraId="221E4DC6" w14:textId="6A4B7B3A" w:rsidR="006C3E0D" w:rsidRPr="00833250" w:rsidRDefault="00E46D62" w:rsidP="00E46D62">
      <w:pPr>
        <w:pStyle w:val="Paragraphedeliste"/>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4.</w:t>
      </w:r>
      <w:r w:rsidR="008D2A7E">
        <w:rPr>
          <w:rFonts w:asciiTheme="minorHAnsi" w:hAnsiTheme="minorHAnsi" w:cstheme="minorHAnsi"/>
          <w:sz w:val="28"/>
          <w:szCs w:val="28"/>
        </w:rPr>
        <w:t xml:space="preserve">  </w:t>
      </w:r>
      <w:r w:rsidR="00FC5F57" w:rsidRPr="00833250">
        <w:rPr>
          <w:rFonts w:asciiTheme="minorHAnsi" w:hAnsiTheme="minorHAnsi" w:cstheme="minorHAnsi"/>
          <w:sz w:val="28"/>
          <w:szCs w:val="28"/>
        </w:rPr>
        <w:t>Y a-t-il des gens qui se sentent mal à l’aise avec moi dans un groupe? Qu’est-ce qui peut provoquer</w:t>
      </w:r>
      <w:r w:rsidR="00311F40"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cette gêne?</w:t>
      </w:r>
    </w:p>
    <w:p w14:paraId="6856EF5B" w14:textId="77777777" w:rsidR="008D2A7E" w:rsidRDefault="00E46D62" w:rsidP="00E46D62">
      <w:pPr>
        <w:pStyle w:val="Paragraphedeliste"/>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 xml:space="preserve">5. </w:t>
      </w:r>
      <w:r w:rsidR="008D2A7E">
        <w:rPr>
          <w:rFonts w:asciiTheme="minorHAnsi" w:hAnsiTheme="minorHAnsi" w:cstheme="minorHAnsi"/>
          <w:sz w:val="28"/>
          <w:szCs w:val="28"/>
        </w:rPr>
        <w:t xml:space="preserve"> </w:t>
      </w:r>
      <w:r>
        <w:rPr>
          <w:rFonts w:asciiTheme="minorHAnsi" w:hAnsiTheme="minorHAnsi" w:cstheme="minorHAnsi"/>
          <w:sz w:val="28"/>
          <w:szCs w:val="28"/>
        </w:rPr>
        <w:t>J</w:t>
      </w:r>
      <w:r w:rsidR="00FC5F57" w:rsidRPr="00833250">
        <w:rPr>
          <w:rFonts w:asciiTheme="minorHAnsi" w:hAnsiTheme="minorHAnsi" w:cstheme="minorHAnsi"/>
          <w:sz w:val="28"/>
          <w:szCs w:val="28"/>
        </w:rPr>
        <w:t>e sensible aux besoins et aux sentiments des autres quand on est en groupe?</w:t>
      </w:r>
    </w:p>
    <w:p w14:paraId="221E4DC8" w14:textId="2ACBD27E" w:rsidR="006C3E0D" w:rsidRPr="00833250" w:rsidRDefault="00E46D62" w:rsidP="00E46D62">
      <w:pPr>
        <w:pStyle w:val="Paragraphedeliste"/>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 xml:space="preserve">6. </w:t>
      </w:r>
      <w:r w:rsidR="00FC5F57" w:rsidRPr="00833250">
        <w:rPr>
          <w:rFonts w:asciiTheme="minorHAnsi" w:hAnsiTheme="minorHAnsi" w:cstheme="minorHAnsi"/>
          <w:sz w:val="28"/>
          <w:szCs w:val="28"/>
        </w:rPr>
        <w:t>Est-ce que je me sens en sécurité en groupe? Ai-je peur de m’exprimer franchement?</w:t>
      </w:r>
    </w:p>
    <w:p w14:paraId="221E4DC9" w14:textId="41D9E023" w:rsidR="006C3E0D" w:rsidRPr="00833250" w:rsidRDefault="00E46D62" w:rsidP="00E46D62">
      <w:pPr>
        <w:pStyle w:val="Paragraphedeliste"/>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 xml:space="preserve">7. </w:t>
      </w:r>
      <w:r w:rsidR="008D2A7E">
        <w:rPr>
          <w:rFonts w:asciiTheme="minorHAnsi" w:hAnsiTheme="minorHAnsi" w:cstheme="minorHAnsi"/>
          <w:sz w:val="28"/>
          <w:szCs w:val="28"/>
        </w:rPr>
        <w:t xml:space="preserve"> </w:t>
      </w:r>
      <w:r w:rsidR="00FC5F57" w:rsidRPr="00833250">
        <w:rPr>
          <w:rFonts w:asciiTheme="minorHAnsi" w:hAnsiTheme="minorHAnsi" w:cstheme="minorHAnsi"/>
          <w:sz w:val="28"/>
          <w:szCs w:val="28"/>
        </w:rPr>
        <w:t>Suis-je capable de partager toutes mes expériences?</w:t>
      </w:r>
    </w:p>
    <w:p w14:paraId="221E4DCA" w14:textId="3B01745D" w:rsidR="006C3E0D" w:rsidRPr="00E46D62" w:rsidRDefault="00E46D62" w:rsidP="00E46D62">
      <w:pPr>
        <w:spacing w:after="120" w:line="276" w:lineRule="auto"/>
        <w:ind w:left="357" w:hanging="357"/>
        <w:rPr>
          <w:rFonts w:asciiTheme="minorHAnsi" w:hAnsiTheme="minorHAnsi" w:cstheme="minorHAnsi"/>
          <w:sz w:val="28"/>
          <w:szCs w:val="28"/>
        </w:rPr>
      </w:pPr>
      <w:r w:rsidRPr="00E46D62">
        <w:rPr>
          <w:rFonts w:asciiTheme="minorHAnsi" w:hAnsiTheme="minorHAnsi" w:cstheme="minorHAnsi"/>
          <w:sz w:val="28"/>
          <w:szCs w:val="28"/>
        </w:rPr>
        <w:t>8.</w:t>
      </w:r>
      <w:r w:rsidR="008D2A7E">
        <w:rPr>
          <w:rFonts w:asciiTheme="minorHAnsi" w:hAnsiTheme="minorHAnsi" w:cstheme="minorHAnsi"/>
          <w:sz w:val="28"/>
          <w:szCs w:val="28"/>
        </w:rPr>
        <w:t xml:space="preserve">  </w:t>
      </w:r>
      <w:r w:rsidR="00FC5F57" w:rsidRPr="00E46D62">
        <w:rPr>
          <w:rFonts w:asciiTheme="minorHAnsi" w:hAnsiTheme="minorHAnsi" w:cstheme="minorHAnsi"/>
          <w:sz w:val="28"/>
          <w:szCs w:val="28"/>
        </w:rPr>
        <w:t>Est-ce que mes sentiments et préjugés personnels m’empêchent de bien écouter et de bien communiquer?</w:t>
      </w:r>
    </w:p>
    <w:p w14:paraId="221E4DCB" w14:textId="794DDC18" w:rsidR="006C3E0D" w:rsidRPr="00E46D62" w:rsidRDefault="00E46D62" w:rsidP="00E46D62">
      <w:pPr>
        <w:spacing w:after="120" w:line="276" w:lineRule="auto"/>
        <w:ind w:left="357" w:hanging="357"/>
        <w:rPr>
          <w:rFonts w:asciiTheme="minorHAnsi" w:hAnsiTheme="minorHAnsi" w:cstheme="minorHAnsi"/>
          <w:sz w:val="28"/>
          <w:szCs w:val="28"/>
        </w:rPr>
      </w:pPr>
      <w:r w:rsidRPr="00E46D62">
        <w:rPr>
          <w:rFonts w:asciiTheme="minorHAnsi" w:hAnsiTheme="minorHAnsi" w:cstheme="minorHAnsi"/>
          <w:sz w:val="28"/>
          <w:szCs w:val="28"/>
        </w:rPr>
        <w:t>9.</w:t>
      </w:r>
      <w:r w:rsidR="008D2A7E">
        <w:rPr>
          <w:rFonts w:asciiTheme="minorHAnsi" w:hAnsiTheme="minorHAnsi" w:cstheme="minorHAnsi"/>
          <w:sz w:val="28"/>
          <w:szCs w:val="28"/>
        </w:rPr>
        <w:t xml:space="preserve"> </w:t>
      </w:r>
      <w:r w:rsidR="00FC5F57" w:rsidRPr="00E46D62">
        <w:rPr>
          <w:rFonts w:asciiTheme="minorHAnsi" w:hAnsiTheme="minorHAnsi" w:cstheme="minorHAnsi"/>
          <w:sz w:val="28"/>
          <w:szCs w:val="28"/>
        </w:rPr>
        <w:t>Ai-je tendance à me sentir responsable des sentiments et expériences d’autrui?</w:t>
      </w:r>
    </w:p>
    <w:p w14:paraId="221E4DCC" w14:textId="6A29701D" w:rsidR="006C3E0D" w:rsidRPr="00833250" w:rsidRDefault="00E46D62" w:rsidP="00E46D62">
      <w:pPr>
        <w:pStyle w:val="Paragraphedeliste"/>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lastRenderedPageBreak/>
        <w:t>10.</w:t>
      </w:r>
      <w:r w:rsidR="008D2A7E">
        <w:rPr>
          <w:rFonts w:asciiTheme="minorHAnsi" w:hAnsiTheme="minorHAnsi" w:cstheme="minorHAnsi"/>
          <w:sz w:val="28"/>
          <w:szCs w:val="28"/>
        </w:rPr>
        <w:t xml:space="preserve"> </w:t>
      </w:r>
      <w:r w:rsidR="00FC5F57" w:rsidRPr="00833250">
        <w:rPr>
          <w:rFonts w:asciiTheme="minorHAnsi" w:hAnsiTheme="minorHAnsi" w:cstheme="minorHAnsi"/>
          <w:sz w:val="28"/>
          <w:szCs w:val="28"/>
        </w:rPr>
        <w:t>Est-ce que je veille à ce que la discussion ne s’écarte pas du thème choisi?</w:t>
      </w:r>
    </w:p>
    <w:p w14:paraId="0D7F613C" w14:textId="52BF049E" w:rsidR="006D58E1" w:rsidRPr="00833250" w:rsidRDefault="00E46D62" w:rsidP="00E46D62">
      <w:pPr>
        <w:pStyle w:val="Paragraphedeliste"/>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11.</w:t>
      </w:r>
      <w:r w:rsidR="008D2A7E">
        <w:rPr>
          <w:rFonts w:asciiTheme="minorHAnsi" w:hAnsiTheme="minorHAnsi" w:cstheme="minorHAnsi"/>
          <w:sz w:val="28"/>
          <w:szCs w:val="28"/>
        </w:rPr>
        <w:t xml:space="preserve"> </w:t>
      </w:r>
      <w:r w:rsidR="00FC5F57" w:rsidRPr="00833250">
        <w:rPr>
          <w:rFonts w:asciiTheme="minorHAnsi" w:hAnsiTheme="minorHAnsi" w:cstheme="minorHAnsi"/>
          <w:sz w:val="28"/>
          <w:szCs w:val="28"/>
        </w:rPr>
        <w:t>Ai-je tendance à donner trop d’explications ou à avoir un comportement directif?</w:t>
      </w:r>
    </w:p>
    <w:p w14:paraId="513BE2D0" w14:textId="77777777" w:rsidR="008D2A7E" w:rsidRDefault="00E46D62" w:rsidP="008D2A7E">
      <w:pPr>
        <w:spacing w:after="120" w:line="276" w:lineRule="auto"/>
        <w:ind w:left="357" w:hanging="357"/>
        <w:rPr>
          <w:rFonts w:asciiTheme="minorHAnsi" w:hAnsiTheme="minorHAnsi" w:cstheme="minorHAnsi"/>
          <w:sz w:val="28"/>
          <w:szCs w:val="28"/>
        </w:rPr>
      </w:pPr>
      <w:r w:rsidRPr="00E46D62">
        <w:rPr>
          <w:rFonts w:asciiTheme="minorHAnsi" w:hAnsiTheme="minorHAnsi" w:cstheme="minorHAnsi"/>
          <w:sz w:val="28"/>
          <w:szCs w:val="28"/>
        </w:rPr>
        <w:t>12.</w:t>
      </w:r>
      <w:r w:rsidR="008D2A7E">
        <w:rPr>
          <w:rFonts w:asciiTheme="minorHAnsi" w:hAnsiTheme="minorHAnsi" w:cstheme="minorHAnsi"/>
          <w:sz w:val="28"/>
          <w:szCs w:val="28"/>
        </w:rPr>
        <w:t xml:space="preserve"> </w:t>
      </w:r>
      <w:r w:rsidR="00FC5F57" w:rsidRPr="00E46D62">
        <w:rPr>
          <w:rFonts w:asciiTheme="minorHAnsi" w:hAnsiTheme="minorHAnsi" w:cstheme="minorHAnsi"/>
          <w:sz w:val="28"/>
          <w:szCs w:val="28"/>
        </w:rPr>
        <w:t>Quels types de comportement me mettent mal à l’aise, me portent à juger, m’irritent, me déconcentrent</w:t>
      </w:r>
      <w:r w:rsidR="00311F40" w:rsidRPr="00E46D62">
        <w:rPr>
          <w:rFonts w:asciiTheme="minorHAnsi" w:hAnsiTheme="minorHAnsi" w:cstheme="minorHAnsi"/>
          <w:sz w:val="28"/>
          <w:szCs w:val="28"/>
        </w:rPr>
        <w:t xml:space="preserve">, </w:t>
      </w:r>
      <w:r w:rsidR="00FC5F57" w:rsidRPr="00E46D62">
        <w:rPr>
          <w:rFonts w:asciiTheme="minorHAnsi" w:hAnsiTheme="minorHAnsi" w:cstheme="minorHAnsi"/>
          <w:sz w:val="28"/>
          <w:szCs w:val="28"/>
        </w:rPr>
        <w:t>me mettent dans tous mes états, me poussent à la rigidité?</w:t>
      </w:r>
    </w:p>
    <w:p w14:paraId="54335E68" w14:textId="77777777" w:rsidR="008D2A7E" w:rsidRDefault="00E46D62" w:rsidP="008D2A7E">
      <w:pPr>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13.</w:t>
      </w:r>
      <w:r w:rsidR="00FC5F57" w:rsidRPr="00833250">
        <w:rPr>
          <w:rFonts w:asciiTheme="minorHAnsi" w:hAnsiTheme="minorHAnsi" w:cstheme="minorHAnsi"/>
          <w:sz w:val="28"/>
          <w:szCs w:val="28"/>
        </w:rPr>
        <w:t>Comment est-ce que je réag</w:t>
      </w:r>
      <w:r w:rsidR="00AC72F7" w:rsidRPr="00833250">
        <w:rPr>
          <w:rFonts w:asciiTheme="minorHAnsi" w:hAnsiTheme="minorHAnsi" w:cstheme="minorHAnsi"/>
          <w:sz w:val="28"/>
          <w:szCs w:val="28"/>
        </w:rPr>
        <w:t>is face à ces comportements? Est-ce que j’ai</w:t>
      </w:r>
      <w:r w:rsidR="00FC5F57" w:rsidRPr="00833250">
        <w:rPr>
          <w:rFonts w:asciiTheme="minorHAnsi" w:hAnsiTheme="minorHAnsi" w:cstheme="minorHAnsi"/>
          <w:sz w:val="28"/>
          <w:szCs w:val="28"/>
        </w:rPr>
        <w:t xml:space="preserve"> tendance à devenir défensif ou à tout</w:t>
      </w:r>
      <w:r w:rsidR="00311F40"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refouler?</w:t>
      </w:r>
    </w:p>
    <w:p w14:paraId="221E4DD1" w14:textId="2F40636F" w:rsidR="006C3E0D" w:rsidRPr="00833250" w:rsidRDefault="00E46D62" w:rsidP="008D2A7E">
      <w:pPr>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14.</w:t>
      </w:r>
      <w:r w:rsidR="00FC5F57" w:rsidRPr="00833250">
        <w:rPr>
          <w:rFonts w:asciiTheme="minorHAnsi" w:hAnsiTheme="minorHAnsi" w:cstheme="minorHAnsi"/>
          <w:sz w:val="28"/>
          <w:szCs w:val="28"/>
        </w:rPr>
        <w:t>En général, comment suis-je comme personne?</w:t>
      </w:r>
    </w:p>
    <w:p w14:paraId="7D446FD9" w14:textId="77777777" w:rsidR="008D2A7E" w:rsidRDefault="00E46D62" w:rsidP="008D2A7E">
      <w:pPr>
        <w:pStyle w:val="Paragraphedeliste"/>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15.</w:t>
      </w:r>
      <w:r w:rsidR="00FC5F57" w:rsidRPr="00833250">
        <w:rPr>
          <w:rFonts w:asciiTheme="minorHAnsi" w:hAnsiTheme="minorHAnsi" w:cstheme="minorHAnsi"/>
          <w:sz w:val="28"/>
          <w:szCs w:val="28"/>
        </w:rPr>
        <w:t>Dans quelle mesure est-ce que je m’attends à ce que le facilitateur veille à ce que la discussion reste</w:t>
      </w:r>
      <w:r w:rsidR="00311F40" w:rsidRPr="00833250">
        <w:rPr>
          <w:rFonts w:asciiTheme="minorHAnsi" w:hAnsiTheme="minorHAnsi" w:cstheme="minorHAnsi"/>
          <w:sz w:val="28"/>
          <w:szCs w:val="28"/>
        </w:rPr>
        <w:t xml:space="preserve"> </w:t>
      </w:r>
      <w:r w:rsidR="00FC5F57" w:rsidRPr="00833250">
        <w:rPr>
          <w:rFonts w:asciiTheme="minorHAnsi" w:hAnsiTheme="minorHAnsi" w:cstheme="minorHAnsi"/>
          <w:sz w:val="28"/>
          <w:szCs w:val="28"/>
        </w:rPr>
        <w:t>centrée sur le sujet convenu</w:t>
      </w:r>
      <w:r w:rsidR="008D2A7E">
        <w:rPr>
          <w:rFonts w:asciiTheme="minorHAnsi" w:hAnsiTheme="minorHAnsi" w:cstheme="minorHAnsi"/>
          <w:sz w:val="28"/>
          <w:szCs w:val="28"/>
        </w:rPr>
        <w:t xml:space="preserve"> </w:t>
      </w:r>
      <w:r w:rsidR="00FC5F57" w:rsidRPr="00833250">
        <w:rPr>
          <w:rFonts w:asciiTheme="minorHAnsi" w:hAnsiTheme="minorHAnsi" w:cstheme="minorHAnsi"/>
          <w:sz w:val="28"/>
          <w:szCs w:val="28"/>
        </w:rPr>
        <w:t>?</w:t>
      </w:r>
    </w:p>
    <w:p w14:paraId="221E4DD3" w14:textId="4D5627DF" w:rsidR="006C3E0D" w:rsidRPr="00833250" w:rsidRDefault="00E46D62" w:rsidP="008D2A7E">
      <w:pPr>
        <w:pStyle w:val="Paragraphedeliste"/>
        <w:spacing w:after="120" w:line="276" w:lineRule="auto"/>
        <w:ind w:left="357" w:hanging="357"/>
        <w:rPr>
          <w:rFonts w:asciiTheme="minorHAnsi" w:hAnsiTheme="minorHAnsi" w:cstheme="minorHAnsi"/>
          <w:sz w:val="28"/>
          <w:szCs w:val="28"/>
        </w:rPr>
      </w:pPr>
      <w:r>
        <w:rPr>
          <w:rFonts w:asciiTheme="minorHAnsi" w:hAnsiTheme="minorHAnsi" w:cstheme="minorHAnsi"/>
          <w:sz w:val="28"/>
          <w:szCs w:val="28"/>
        </w:rPr>
        <w:t>16.</w:t>
      </w:r>
      <w:r w:rsidR="00FC5F57" w:rsidRPr="00833250">
        <w:rPr>
          <w:rFonts w:asciiTheme="minorHAnsi" w:hAnsiTheme="minorHAnsi" w:cstheme="minorHAnsi"/>
          <w:sz w:val="28"/>
          <w:szCs w:val="28"/>
        </w:rPr>
        <w:t>Sur quelles facettes de ma personnalité devrais-je me concentrer afin d’améliorer mes aptitudes d’animateur?</w:t>
      </w:r>
    </w:p>
    <w:p w14:paraId="617BB8F9" w14:textId="54B213F0" w:rsidR="004F349D" w:rsidRPr="00833250" w:rsidRDefault="004F349D" w:rsidP="00144EDA">
      <w:pPr>
        <w:spacing w:after="160" w:line="276" w:lineRule="auto"/>
        <w:ind w:left="0" w:firstLine="0"/>
        <w:jc w:val="left"/>
        <w:rPr>
          <w:rFonts w:asciiTheme="minorHAnsi" w:hAnsiTheme="minorHAnsi" w:cstheme="minorHAnsi"/>
          <w:b/>
          <w:bCs/>
          <w:color w:val="2D2723"/>
          <w:sz w:val="28"/>
          <w:szCs w:val="28"/>
        </w:rPr>
      </w:pPr>
    </w:p>
    <w:p w14:paraId="074C8AD2" w14:textId="77777777" w:rsidR="008379E6" w:rsidRDefault="008379E6">
      <w:pPr>
        <w:spacing w:after="160" w:line="259" w:lineRule="auto"/>
        <w:ind w:left="0" w:firstLine="0"/>
        <w:jc w:val="left"/>
        <w:rPr>
          <w:rFonts w:asciiTheme="minorHAnsi" w:hAnsiTheme="minorHAnsi" w:cstheme="minorHAnsi"/>
          <w:b/>
          <w:bCs/>
          <w:color w:val="2D2723"/>
          <w:sz w:val="28"/>
          <w:szCs w:val="28"/>
        </w:rPr>
      </w:pPr>
      <w:r>
        <w:rPr>
          <w:rFonts w:asciiTheme="minorHAnsi" w:hAnsiTheme="minorHAnsi" w:cstheme="minorHAnsi"/>
          <w:b/>
          <w:bCs/>
          <w:color w:val="2D2723"/>
          <w:sz w:val="28"/>
          <w:szCs w:val="28"/>
        </w:rPr>
        <w:br w:type="page"/>
      </w:r>
    </w:p>
    <w:p w14:paraId="450E30BD" w14:textId="479702A0" w:rsidR="00493FFC" w:rsidRPr="008D2A7E" w:rsidRDefault="00BF0882">
      <w:pPr>
        <w:pStyle w:val="Paragraphedeliste"/>
        <w:numPr>
          <w:ilvl w:val="0"/>
          <w:numId w:val="17"/>
        </w:numPr>
        <w:spacing w:after="0" w:line="276" w:lineRule="auto"/>
        <w:ind w:left="357" w:hanging="357"/>
        <w:rPr>
          <w:rFonts w:asciiTheme="minorHAnsi" w:hAnsiTheme="minorHAnsi" w:cstheme="minorHAnsi"/>
          <w:b/>
          <w:bCs/>
          <w:color w:val="2D2723"/>
          <w:sz w:val="28"/>
          <w:szCs w:val="28"/>
        </w:rPr>
      </w:pPr>
      <w:r w:rsidRPr="008D2A7E">
        <w:rPr>
          <w:rFonts w:asciiTheme="minorHAnsi" w:hAnsiTheme="minorHAnsi" w:cstheme="minorHAnsi"/>
          <w:b/>
          <w:bCs/>
          <w:color w:val="2D2723"/>
          <w:sz w:val="28"/>
          <w:szCs w:val="28"/>
        </w:rPr>
        <w:lastRenderedPageBreak/>
        <w:t xml:space="preserve">RÈGLE </w:t>
      </w:r>
      <w:r w:rsidR="004118A9" w:rsidRPr="008D2A7E">
        <w:rPr>
          <w:rFonts w:asciiTheme="minorHAnsi" w:hAnsiTheme="minorHAnsi" w:cstheme="minorHAnsi"/>
          <w:b/>
          <w:bCs/>
          <w:color w:val="2D2723"/>
          <w:sz w:val="28"/>
          <w:szCs w:val="28"/>
        </w:rPr>
        <w:t>DE CONDUITE</w:t>
      </w:r>
      <w:r w:rsidR="00EE5EA0" w:rsidRPr="008D2A7E">
        <w:rPr>
          <w:rFonts w:asciiTheme="minorHAnsi" w:hAnsiTheme="minorHAnsi" w:cstheme="minorHAnsi"/>
          <w:b/>
          <w:bCs/>
          <w:color w:val="2D2723"/>
          <w:sz w:val="28"/>
          <w:szCs w:val="28"/>
        </w:rPr>
        <w:t xml:space="preserve"> POUR CHACUN DES MEMBRES DU GROUPE</w:t>
      </w:r>
    </w:p>
    <w:p w14:paraId="221E4DDA" w14:textId="5FCC8B70" w:rsidR="009F3642" w:rsidRPr="00833250" w:rsidRDefault="00311F40" w:rsidP="00144EDA">
      <w:pPr>
        <w:spacing w:after="0" w:line="276" w:lineRule="auto"/>
        <w:ind w:left="0"/>
        <w:rPr>
          <w:rFonts w:asciiTheme="minorHAnsi" w:hAnsiTheme="minorHAnsi" w:cstheme="minorHAnsi"/>
          <w:b/>
          <w:bCs/>
          <w:color w:val="2D2723"/>
          <w:sz w:val="28"/>
          <w:szCs w:val="28"/>
        </w:rPr>
      </w:pPr>
      <w:r w:rsidRPr="00833250">
        <w:rPr>
          <w:rFonts w:asciiTheme="minorHAnsi" w:hAnsiTheme="minorHAnsi" w:cstheme="minorHAnsi"/>
          <w:b/>
          <w:bCs/>
          <w:color w:val="2D2723"/>
          <w:sz w:val="28"/>
          <w:szCs w:val="28"/>
        </w:rPr>
        <w:t xml:space="preserve"> </w:t>
      </w:r>
    </w:p>
    <w:p w14:paraId="50900805" w14:textId="0D746B5A" w:rsidR="004758BA" w:rsidRDefault="009F3642" w:rsidP="00144EDA">
      <w:pPr>
        <w:spacing w:after="0" w:line="276" w:lineRule="auto"/>
        <w:ind w:left="0"/>
        <w:rPr>
          <w:rFonts w:asciiTheme="minorHAnsi" w:hAnsiTheme="minorHAnsi" w:cstheme="minorHAnsi"/>
          <w:color w:val="2D2723"/>
          <w:sz w:val="28"/>
          <w:szCs w:val="28"/>
        </w:rPr>
      </w:pPr>
      <w:r w:rsidRPr="00833250">
        <w:rPr>
          <w:rFonts w:asciiTheme="minorHAnsi" w:hAnsiTheme="minorHAnsi" w:cstheme="minorHAnsi"/>
          <w:color w:val="2D2723"/>
          <w:sz w:val="28"/>
          <w:szCs w:val="28"/>
        </w:rPr>
        <w:t>I</w:t>
      </w:r>
      <w:r w:rsidR="00311F40" w:rsidRPr="00833250">
        <w:rPr>
          <w:rFonts w:asciiTheme="minorHAnsi" w:hAnsiTheme="minorHAnsi" w:cstheme="minorHAnsi"/>
          <w:color w:val="2D2723"/>
          <w:sz w:val="28"/>
          <w:szCs w:val="28"/>
        </w:rPr>
        <w:t>l est important que chaque membre du groupe comprenne</w:t>
      </w:r>
      <w:r w:rsidRPr="00833250">
        <w:rPr>
          <w:rFonts w:asciiTheme="minorHAnsi" w:hAnsiTheme="minorHAnsi" w:cstheme="minorHAnsi"/>
          <w:color w:val="2D2723"/>
          <w:sz w:val="28"/>
          <w:szCs w:val="28"/>
        </w:rPr>
        <w:t xml:space="preserve"> comment se comporter dans </w:t>
      </w:r>
      <w:r w:rsidR="00311F40" w:rsidRPr="00833250">
        <w:rPr>
          <w:rFonts w:asciiTheme="minorHAnsi" w:hAnsiTheme="minorHAnsi" w:cstheme="minorHAnsi"/>
          <w:color w:val="2D2723"/>
          <w:sz w:val="28"/>
          <w:szCs w:val="28"/>
        </w:rPr>
        <w:t>un petit groupe. Vo</w:t>
      </w:r>
      <w:r w:rsidRPr="00833250">
        <w:rPr>
          <w:rFonts w:asciiTheme="minorHAnsi" w:hAnsiTheme="minorHAnsi" w:cstheme="minorHAnsi"/>
          <w:color w:val="2D2723"/>
          <w:sz w:val="28"/>
          <w:szCs w:val="28"/>
        </w:rPr>
        <w:t>ici</w:t>
      </w:r>
      <w:r w:rsidR="00311F40" w:rsidRPr="00833250">
        <w:rPr>
          <w:rFonts w:asciiTheme="minorHAnsi" w:hAnsiTheme="minorHAnsi" w:cstheme="minorHAnsi"/>
          <w:color w:val="2D2723"/>
          <w:sz w:val="28"/>
          <w:szCs w:val="28"/>
        </w:rPr>
        <w:t xml:space="preserve"> quelques consignes à ce sujet </w:t>
      </w:r>
    </w:p>
    <w:p w14:paraId="4647249A" w14:textId="77777777" w:rsidR="008D2A7E" w:rsidRPr="00833250" w:rsidRDefault="008D2A7E" w:rsidP="00144EDA">
      <w:pPr>
        <w:spacing w:after="0" w:line="276" w:lineRule="auto"/>
        <w:ind w:left="0"/>
        <w:rPr>
          <w:rFonts w:asciiTheme="minorHAnsi" w:hAnsiTheme="minorHAnsi" w:cstheme="minorHAnsi"/>
          <w:color w:val="2D2723"/>
          <w:sz w:val="28"/>
          <w:szCs w:val="28"/>
        </w:rPr>
      </w:pPr>
    </w:p>
    <w:p w14:paraId="221E4DDD" w14:textId="69AB5D2C" w:rsidR="006C3E0D" w:rsidRPr="00833250" w:rsidRDefault="00FC5F57" w:rsidP="00863D48">
      <w:pPr>
        <w:pStyle w:val="Stylechiffre"/>
      </w:pPr>
      <w:r w:rsidRPr="00833250">
        <w:t>Nous nous acceptons les uns les autres tels que nous sommes.</w:t>
      </w:r>
    </w:p>
    <w:p w14:paraId="189DF24E" w14:textId="369EC63D" w:rsidR="0014101F" w:rsidRPr="00833250" w:rsidRDefault="0014101F" w:rsidP="00863D48">
      <w:pPr>
        <w:pStyle w:val="Stylechiffre"/>
      </w:pPr>
      <w:r w:rsidRPr="00833250">
        <w:t>Nous</w:t>
      </w:r>
      <w:r w:rsidR="00FC5F57" w:rsidRPr="00833250">
        <w:t xml:space="preserve"> partageons nos combats, nos réussites, nos joies et nos douleurs.</w:t>
      </w:r>
    </w:p>
    <w:p w14:paraId="6CE6FCD6" w14:textId="1496DDA3" w:rsidR="0014101F" w:rsidRPr="00833250" w:rsidRDefault="00FC5F57">
      <w:pPr>
        <w:pStyle w:val="Paragraphedeliste"/>
        <w:numPr>
          <w:ilvl w:val="0"/>
          <w:numId w:val="11"/>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color w:val="2D2723"/>
          <w:sz w:val="28"/>
          <w:szCs w:val="28"/>
        </w:rPr>
        <w:t>N</w:t>
      </w:r>
      <w:r w:rsidR="00311F40" w:rsidRPr="00833250">
        <w:rPr>
          <w:rFonts w:asciiTheme="minorHAnsi" w:hAnsiTheme="minorHAnsi" w:cstheme="minorHAnsi"/>
          <w:color w:val="2D2723"/>
          <w:sz w:val="28"/>
          <w:szCs w:val="28"/>
        </w:rPr>
        <w:t xml:space="preserve">ous sommes francs et sincères. </w:t>
      </w:r>
      <w:r w:rsidRPr="00833250">
        <w:rPr>
          <w:rFonts w:asciiTheme="minorHAnsi" w:hAnsiTheme="minorHAnsi" w:cstheme="minorHAnsi"/>
          <w:color w:val="2D2723"/>
          <w:sz w:val="28"/>
          <w:szCs w:val="28"/>
        </w:rPr>
        <w:t>Nous libérons le « vrai moi » ou le moi réel, caché derrière le</w:t>
      </w:r>
      <w:r w:rsidR="00311F40" w:rsidRPr="00833250">
        <w:rPr>
          <w:rFonts w:asciiTheme="minorHAnsi" w:hAnsiTheme="minorHAnsi" w:cstheme="minorHAnsi"/>
          <w:color w:val="2D2723"/>
          <w:sz w:val="28"/>
          <w:szCs w:val="28"/>
        </w:rPr>
        <w:t xml:space="preserve"> </w:t>
      </w:r>
      <w:r w:rsidR="0014101F" w:rsidRPr="00833250">
        <w:rPr>
          <w:rFonts w:asciiTheme="minorHAnsi" w:hAnsiTheme="minorHAnsi" w:cstheme="minorHAnsi"/>
          <w:color w:val="2D2723"/>
          <w:sz w:val="28"/>
          <w:szCs w:val="28"/>
        </w:rPr>
        <w:t>faux moi</w:t>
      </w:r>
      <w:r w:rsidRPr="00833250">
        <w:rPr>
          <w:rFonts w:asciiTheme="minorHAnsi" w:hAnsiTheme="minorHAnsi" w:cstheme="minorHAnsi"/>
          <w:color w:val="2D2723"/>
          <w:sz w:val="28"/>
          <w:szCs w:val="28"/>
        </w:rPr>
        <w:t>.</w:t>
      </w:r>
    </w:p>
    <w:p w14:paraId="273B5E7E" w14:textId="080BEAE7" w:rsidR="004758BA" w:rsidRPr="00833250" w:rsidRDefault="00FC5F57">
      <w:pPr>
        <w:pStyle w:val="Paragraphedeliste"/>
        <w:numPr>
          <w:ilvl w:val="0"/>
          <w:numId w:val="11"/>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color w:val="2D2723"/>
          <w:sz w:val="28"/>
          <w:szCs w:val="28"/>
        </w:rPr>
        <w:t>Chaque fois que quelqu’un d’autre parle, nous écoutons de toutes nos forces.</w:t>
      </w:r>
    </w:p>
    <w:p w14:paraId="221E4DE1" w14:textId="35F609C7" w:rsidR="006C3E0D" w:rsidRPr="00833250" w:rsidRDefault="00FC5F57">
      <w:pPr>
        <w:pStyle w:val="Paragraphedeliste"/>
        <w:numPr>
          <w:ilvl w:val="0"/>
          <w:numId w:val="11"/>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color w:val="2D2723"/>
          <w:sz w:val="28"/>
          <w:szCs w:val="28"/>
        </w:rPr>
        <w:t>Jamais nous ne critiquons ou ne condamnons le partage d’une autre personne.</w:t>
      </w:r>
    </w:p>
    <w:p w14:paraId="221E4DE2" w14:textId="3AE1D94E" w:rsidR="006C3E0D" w:rsidRPr="00833250" w:rsidRDefault="00FC5F57">
      <w:pPr>
        <w:pStyle w:val="Paragraphedeliste"/>
        <w:numPr>
          <w:ilvl w:val="0"/>
          <w:numId w:val="11"/>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color w:val="2D2723"/>
          <w:sz w:val="28"/>
          <w:szCs w:val="28"/>
        </w:rPr>
        <w:t>Nous nous rencontrons pour prêter attention à l’autre et non pas pour l’aider à se débarrasser de ses</w:t>
      </w:r>
      <w:r w:rsidR="00311F40" w:rsidRPr="00833250">
        <w:rPr>
          <w:rFonts w:asciiTheme="minorHAnsi" w:hAnsiTheme="minorHAnsi" w:cstheme="minorHAnsi"/>
          <w:color w:val="2D2723"/>
          <w:sz w:val="28"/>
          <w:szCs w:val="28"/>
        </w:rPr>
        <w:t xml:space="preserve"> </w:t>
      </w:r>
      <w:r w:rsidRPr="00833250">
        <w:rPr>
          <w:rFonts w:asciiTheme="minorHAnsi" w:hAnsiTheme="minorHAnsi" w:cstheme="minorHAnsi"/>
          <w:color w:val="2D2723"/>
          <w:sz w:val="28"/>
          <w:szCs w:val="28"/>
        </w:rPr>
        <w:t>difficultés ou de ses souffrances, car c’est Dieu qui guérit.</w:t>
      </w:r>
    </w:p>
    <w:p w14:paraId="221E4DE3" w14:textId="055A6027" w:rsidR="006C3E0D" w:rsidRPr="00833250" w:rsidRDefault="00FC5F57">
      <w:pPr>
        <w:pStyle w:val="Paragraphedeliste"/>
        <w:numPr>
          <w:ilvl w:val="0"/>
          <w:numId w:val="11"/>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color w:val="2D2723"/>
          <w:sz w:val="28"/>
          <w:szCs w:val="28"/>
        </w:rPr>
        <w:t>Nous partageons en nos propres mots. Nous partageons les expériences de nos vies et non des idées</w:t>
      </w:r>
      <w:r w:rsidR="00311F40" w:rsidRPr="00833250">
        <w:rPr>
          <w:rFonts w:asciiTheme="minorHAnsi" w:hAnsiTheme="minorHAnsi" w:cstheme="minorHAnsi"/>
          <w:color w:val="2D2723"/>
          <w:sz w:val="28"/>
          <w:szCs w:val="28"/>
        </w:rPr>
        <w:t xml:space="preserve"> </w:t>
      </w:r>
      <w:r w:rsidRPr="00833250">
        <w:rPr>
          <w:rFonts w:asciiTheme="minorHAnsi" w:hAnsiTheme="minorHAnsi" w:cstheme="minorHAnsi"/>
          <w:color w:val="2D2723"/>
          <w:sz w:val="28"/>
          <w:szCs w:val="28"/>
        </w:rPr>
        <w:t>abstraites.</w:t>
      </w:r>
    </w:p>
    <w:p w14:paraId="221E4DE4" w14:textId="77277156" w:rsidR="006C3E0D" w:rsidRPr="00833250" w:rsidRDefault="00FC5F57">
      <w:pPr>
        <w:pStyle w:val="Paragraphedeliste"/>
        <w:numPr>
          <w:ilvl w:val="0"/>
          <w:numId w:val="11"/>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color w:val="2D2723"/>
          <w:sz w:val="28"/>
          <w:szCs w:val="28"/>
        </w:rPr>
        <w:t xml:space="preserve">Nous ne </w:t>
      </w:r>
      <w:proofErr w:type="gramStart"/>
      <w:r w:rsidRPr="00833250">
        <w:rPr>
          <w:rFonts w:asciiTheme="minorHAnsi" w:hAnsiTheme="minorHAnsi" w:cstheme="minorHAnsi"/>
          <w:color w:val="2D2723"/>
          <w:sz w:val="28"/>
          <w:szCs w:val="28"/>
        </w:rPr>
        <w:t>donnons</w:t>
      </w:r>
      <w:proofErr w:type="gramEnd"/>
      <w:r w:rsidRPr="00833250">
        <w:rPr>
          <w:rFonts w:asciiTheme="minorHAnsi" w:hAnsiTheme="minorHAnsi" w:cstheme="minorHAnsi"/>
          <w:color w:val="2D2723"/>
          <w:sz w:val="28"/>
          <w:szCs w:val="28"/>
        </w:rPr>
        <w:t xml:space="preserve"> jamais de conseil.</w:t>
      </w:r>
    </w:p>
    <w:p w14:paraId="221E4DE5" w14:textId="3F33E0C9" w:rsidR="006C3E0D" w:rsidRPr="00833250" w:rsidRDefault="004758BA">
      <w:pPr>
        <w:pStyle w:val="Paragraphedeliste"/>
        <w:numPr>
          <w:ilvl w:val="0"/>
          <w:numId w:val="11"/>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color w:val="2D2723"/>
          <w:sz w:val="28"/>
          <w:szCs w:val="28"/>
        </w:rPr>
        <w:t xml:space="preserve"> </w:t>
      </w:r>
      <w:r w:rsidR="00FC5F57" w:rsidRPr="00833250">
        <w:rPr>
          <w:rFonts w:asciiTheme="minorHAnsi" w:hAnsiTheme="minorHAnsi" w:cstheme="minorHAnsi"/>
          <w:color w:val="2D2723"/>
          <w:sz w:val="28"/>
          <w:szCs w:val="28"/>
        </w:rPr>
        <w:t>Nous sommes toujours libres de garder silence si nous le souhaitons.</w:t>
      </w:r>
    </w:p>
    <w:p w14:paraId="221E4DE6" w14:textId="44435244" w:rsidR="009F3642" w:rsidRPr="00833250" w:rsidRDefault="00FC5F57">
      <w:pPr>
        <w:pStyle w:val="Paragraphedeliste"/>
        <w:numPr>
          <w:ilvl w:val="0"/>
          <w:numId w:val="11"/>
        </w:numPr>
        <w:spacing w:after="120" w:line="276" w:lineRule="auto"/>
        <w:ind w:left="357" w:hanging="357"/>
        <w:rPr>
          <w:rFonts w:asciiTheme="minorHAnsi" w:hAnsiTheme="minorHAnsi" w:cstheme="minorHAnsi"/>
          <w:sz w:val="28"/>
          <w:szCs w:val="28"/>
        </w:rPr>
      </w:pPr>
      <w:r w:rsidRPr="00833250">
        <w:rPr>
          <w:rFonts w:asciiTheme="minorHAnsi" w:hAnsiTheme="minorHAnsi" w:cstheme="minorHAnsi"/>
          <w:color w:val="2D2723"/>
          <w:sz w:val="28"/>
          <w:szCs w:val="28"/>
        </w:rPr>
        <w:t xml:space="preserve">Nous tenons pour sacré et tout à fait confidentiel le contenu des partages. </w:t>
      </w:r>
    </w:p>
    <w:p w14:paraId="4E3DE63E" w14:textId="6B765F93" w:rsidR="004758BA" w:rsidRPr="00833250" w:rsidRDefault="008D2A7E" w:rsidP="008D2A7E">
      <w:pPr>
        <w:pStyle w:val="Paragraphedeliste"/>
        <w:spacing w:after="120" w:line="276" w:lineRule="auto"/>
        <w:ind w:left="357" w:hanging="357"/>
        <w:rPr>
          <w:rFonts w:asciiTheme="minorHAnsi" w:hAnsiTheme="minorHAnsi" w:cstheme="minorHAnsi"/>
          <w:sz w:val="28"/>
          <w:szCs w:val="28"/>
          <w:highlight w:val="yellow"/>
        </w:rPr>
      </w:pPr>
      <w:r>
        <w:rPr>
          <w:rFonts w:asciiTheme="minorHAnsi" w:hAnsiTheme="minorHAnsi" w:cstheme="minorHAnsi"/>
          <w:color w:val="auto"/>
          <w:sz w:val="28"/>
          <w:szCs w:val="28"/>
        </w:rPr>
        <w:t xml:space="preserve">11. </w:t>
      </w:r>
      <w:r w:rsidR="00FC5F57" w:rsidRPr="00833250">
        <w:rPr>
          <w:rFonts w:asciiTheme="minorHAnsi" w:hAnsiTheme="minorHAnsi" w:cstheme="minorHAnsi"/>
          <w:color w:val="auto"/>
          <w:sz w:val="28"/>
          <w:szCs w:val="28"/>
        </w:rPr>
        <w:t xml:space="preserve">Nous </w:t>
      </w:r>
      <w:r w:rsidR="00FC5F57" w:rsidRPr="00833250">
        <w:rPr>
          <w:rFonts w:asciiTheme="minorHAnsi" w:hAnsiTheme="minorHAnsi" w:cstheme="minorHAnsi"/>
          <w:color w:val="2D2723"/>
          <w:sz w:val="28"/>
          <w:szCs w:val="28"/>
        </w:rPr>
        <w:t>no</w:t>
      </w:r>
      <w:r w:rsidR="00311F40" w:rsidRPr="00833250">
        <w:rPr>
          <w:rFonts w:asciiTheme="minorHAnsi" w:hAnsiTheme="minorHAnsi" w:cstheme="minorHAnsi"/>
          <w:color w:val="2D2723"/>
          <w:sz w:val="28"/>
          <w:szCs w:val="28"/>
        </w:rPr>
        <w:t>us faisons totalement confiance</w:t>
      </w:r>
      <w:r w:rsidR="009F3642" w:rsidRPr="00833250">
        <w:rPr>
          <w:rFonts w:asciiTheme="minorHAnsi" w:hAnsiTheme="minorHAnsi" w:cstheme="minorHAnsi"/>
          <w:color w:val="2D2723"/>
          <w:sz w:val="28"/>
          <w:szCs w:val="28"/>
        </w:rPr>
        <w:t xml:space="preserve">. Ces </w:t>
      </w:r>
      <w:r w:rsidR="00311F40" w:rsidRPr="00833250">
        <w:rPr>
          <w:rFonts w:asciiTheme="minorHAnsi" w:hAnsiTheme="minorHAnsi" w:cstheme="minorHAnsi"/>
          <w:color w:val="2D2723"/>
          <w:sz w:val="28"/>
          <w:szCs w:val="28"/>
        </w:rPr>
        <w:t>directives devr</w:t>
      </w:r>
      <w:r w:rsidR="009F3642" w:rsidRPr="00833250">
        <w:rPr>
          <w:rFonts w:asciiTheme="minorHAnsi" w:hAnsiTheme="minorHAnsi" w:cstheme="minorHAnsi"/>
          <w:color w:val="2D2723"/>
          <w:sz w:val="28"/>
          <w:szCs w:val="28"/>
        </w:rPr>
        <w:t xml:space="preserve">aient être discutées en groupe </w:t>
      </w:r>
      <w:r w:rsidR="00311F40" w:rsidRPr="00833250">
        <w:rPr>
          <w:rFonts w:asciiTheme="minorHAnsi" w:hAnsiTheme="minorHAnsi" w:cstheme="minorHAnsi"/>
          <w:color w:val="2D2723"/>
          <w:sz w:val="28"/>
          <w:szCs w:val="28"/>
        </w:rPr>
        <w:t xml:space="preserve">et modifiées au besoin pour mieux correspondre à des besoins particuliers. Lorsque l’on s’entend au sein du groupe sur ces directives, il est plus facile de les faire </w:t>
      </w:r>
      <w:r w:rsidR="00311F40" w:rsidRPr="00833250">
        <w:rPr>
          <w:rFonts w:asciiTheme="minorHAnsi" w:hAnsiTheme="minorHAnsi" w:cstheme="minorHAnsi"/>
          <w:color w:val="2D2723"/>
          <w:sz w:val="28"/>
          <w:szCs w:val="28"/>
        </w:rPr>
        <w:lastRenderedPageBreak/>
        <w:t>appliquer et on peut y revenir de temps à autre pou</w:t>
      </w:r>
      <w:r w:rsidR="00E55C51" w:rsidRPr="00833250">
        <w:rPr>
          <w:rFonts w:asciiTheme="minorHAnsi" w:hAnsiTheme="minorHAnsi" w:cstheme="minorHAnsi"/>
          <w:color w:val="2D2723"/>
          <w:sz w:val="28"/>
          <w:szCs w:val="28"/>
        </w:rPr>
        <w:t xml:space="preserve">r réaffirmer l’accord de chacun.  </w:t>
      </w:r>
      <w:r w:rsidR="00311F40" w:rsidRPr="00833250">
        <w:rPr>
          <w:rFonts w:asciiTheme="minorHAnsi" w:hAnsiTheme="minorHAnsi" w:cstheme="minorHAnsi"/>
          <w:color w:val="2D2723"/>
          <w:sz w:val="28"/>
          <w:szCs w:val="28"/>
        </w:rPr>
        <w:t xml:space="preserve">Ces directives sont valables pour toutes les situations de partage, que ce soit pour la lectio ou les effets de la P.C, ou toutes autres discussions au sein du groupe. </w:t>
      </w:r>
    </w:p>
    <w:p w14:paraId="221E4DE8" w14:textId="77777777" w:rsidR="00311F40" w:rsidRPr="00833250" w:rsidRDefault="00311F40" w:rsidP="008D2A7E">
      <w:pPr>
        <w:spacing w:after="120" w:line="276" w:lineRule="auto"/>
        <w:ind w:left="357" w:firstLine="0"/>
        <w:rPr>
          <w:rFonts w:asciiTheme="minorHAnsi" w:hAnsiTheme="minorHAnsi" w:cstheme="minorHAnsi"/>
          <w:sz w:val="28"/>
          <w:szCs w:val="28"/>
          <w:highlight w:val="yellow"/>
        </w:rPr>
      </w:pPr>
      <w:r w:rsidRPr="00833250">
        <w:rPr>
          <w:rFonts w:asciiTheme="minorHAnsi" w:hAnsiTheme="minorHAnsi" w:cstheme="minorHAnsi"/>
          <w:color w:val="2D2723"/>
          <w:sz w:val="28"/>
          <w:szCs w:val="28"/>
        </w:rPr>
        <w:t xml:space="preserve">Des copies peuvent être distribuées à chacun des priants ainsi qu’à tout nouveau qui se joint au groupe. </w:t>
      </w:r>
    </w:p>
    <w:p w14:paraId="221E4E8A" w14:textId="42BB4CD2" w:rsidR="006C3E0D" w:rsidRPr="007542EA" w:rsidRDefault="006C3E0D" w:rsidP="00144EDA">
      <w:pPr>
        <w:spacing w:after="0" w:line="276" w:lineRule="auto"/>
        <w:ind w:left="0"/>
        <w:jc w:val="right"/>
        <w:rPr>
          <w:rFonts w:asciiTheme="minorHAnsi" w:hAnsiTheme="minorHAnsi" w:cstheme="minorHAnsi"/>
          <w:color w:val="auto"/>
          <w:sz w:val="28"/>
          <w:szCs w:val="28"/>
        </w:rPr>
      </w:pPr>
    </w:p>
    <w:sectPr w:rsidR="006C3E0D" w:rsidRPr="007542EA" w:rsidSect="00AB2241">
      <w:headerReference w:type="even" r:id="rId11"/>
      <w:headerReference w:type="default" r:id="rId12"/>
      <w:footerReference w:type="even" r:id="rId13"/>
      <w:footerReference w:type="default" r:id="rId14"/>
      <w:footerReference w:type="first" r:id="rId15"/>
      <w:pgSz w:w="11520" w:h="14400" w:code="268"/>
      <w:pgMar w:top="1440" w:right="1797" w:bottom="1440" w:left="1797" w:header="1021"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3367" w14:textId="77777777" w:rsidR="00CA79B2" w:rsidRDefault="00CA79B2">
      <w:pPr>
        <w:spacing w:after="0" w:line="240" w:lineRule="auto"/>
      </w:pPr>
      <w:r>
        <w:separator/>
      </w:r>
    </w:p>
  </w:endnote>
  <w:endnote w:type="continuationSeparator" w:id="0">
    <w:p w14:paraId="357C014F" w14:textId="77777777" w:rsidR="00CA79B2" w:rsidRDefault="00CA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4E9B" w14:textId="77777777" w:rsidR="00EC754A" w:rsidRDefault="00EC754A">
    <w:pPr>
      <w:spacing w:after="0" w:line="259" w:lineRule="auto"/>
      <w:ind w:left="-1540" w:right="4772" w:firstLine="0"/>
      <w:jc w:val="left"/>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221E4EB0" wp14:editId="221E4EB1">
              <wp:simplePos x="0" y="0"/>
              <wp:positionH relativeFrom="page">
                <wp:posOffset>0</wp:posOffset>
              </wp:positionH>
              <wp:positionV relativeFrom="page">
                <wp:posOffset>10350500</wp:posOffset>
              </wp:positionV>
              <wp:extent cx="292100" cy="292100"/>
              <wp:effectExtent l="0" t="0" r="0" b="0"/>
              <wp:wrapSquare wrapText="bothSides"/>
              <wp:docPr id="12320" name="Group 12320"/>
              <wp:cNvGraphicFramePr/>
              <a:graphic xmlns:a="http://schemas.openxmlformats.org/drawingml/2006/main">
                <a:graphicData uri="http://schemas.microsoft.com/office/word/2010/wordprocessingGroup">
                  <wpg:wgp>
                    <wpg:cNvGrpSpPr/>
                    <wpg:grpSpPr>
                      <a:xfrm>
                        <a:off x="0" y="0"/>
                        <a:ext cx="292100" cy="292100"/>
                        <a:chOff x="0" y="0"/>
                        <a:chExt cx="292100" cy="292100"/>
                      </a:xfrm>
                    </wpg:grpSpPr>
                    <wps:wsp>
                      <wps:cNvPr id="12321" name="Shape 12321"/>
                      <wps:cNvSpPr/>
                      <wps:spPr>
                        <a:xfrm>
                          <a:off x="292100" y="114300"/>
                          <a:ext cx="0" cy="177800"/>
                        </a:xfrm>
                        <a:custGeom>
                          <a:avLst/>
                          <a:gdLst/>
                          <a:ahLst/>
                          <a:cxnLst/>
                          <a:rect l="0" t="0" r="0" b="0"/>
                          <a:pathLst>
                            <a:path h="177800">
                              <a:moveTo>
                                <a:pt x="0" y="0"/>
                              </a:moveTo>
                              <a:lnTo>
                                <a:pt x="0" y="177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22" name="Shape 12322"/>
                      <wps:cNvSpPr/>
                      <wps:spPr>
                        <a:xfrm>
                          <a:off x="0" y="0"/>
                          <a:ext cx="177800" cy="0"/>
                        </a:xfrm>
                        <a:custGeom>
                          <a:avLst/>
                          <a:gdLst/>
                          <a:ahLst/>
                          <a:cxnLst/>
                          <a:rect l="0" t="0" r="0" b="0"/>
                          <a:pathLst>
                            <a:path w="177800">
                              <a:moveTo>
                                <a:pt x="177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B052B1" id="Group 12320" o:spid="_x0000_s1026" style="position:absolute;margin-left:0;margin-top:815pt;width:23pt;height:23pt;z-index:251670528;mso-position-horizontal-relative:page;mso-position-vertical-relative:page" coordsize="2921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">
              <v:shape id="Shape 12321" o:spid="_x0000_s1027" style="position:absolute;left:292100;top:114300;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" path="m,l,177800e" filled="f" strokeweight=".25pt">
                <v:stroke miterlimit="83231f" joinstyle="miter"/>
                <v:path arrowok="t" textboxrect="0,0,0,177800"/>
              </v:shape>
              <v:shape id="Shape 12322" o:spid="_x0000_s1028" style="position:absolute;width:177800;height:0;visibility:visible;mso-wrap-style:square;v-text-anchor:top" coordsize="17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" path="m177800,l,e" filled="f" strokeweight=".25pt">
                <v:stroke miterlimit="83231f" joinstyle="miter"/>
                <v:path arrowok="t" textboxrect="0,0,17780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14:anchorId="221E4EB2" wp14:editId="221E4EB3">
              <wp:simplePos x="0" y="0"/>
              <wp:positionH relativeFrom="page">
                <wp:posOffset>8064500</wp:posOffset>
              </wp:positionH>
              <wp:positionV relativeFrom="page">
                <wp:posOffset>10350500</wp:posOffset>
              </wp:positionV>
              <wp:extent cx="292100" cy="292100"/>
              <wp:effectExtent l="0" t="0" r="0" b="0"/>
              <wp:wrapSquare wrapText="bothSides"/>
              <wp:docPr id="12323" name="Group 12323"/>
              <wp:cNvGraphicFramePr/>
              <a:graphic xmlns:a="http://schemas.openxmlformats.org/drawingml/2006/main">
                <a:graphicData uri="http://schemas.microsoft.com/office/word/2010/wordprocessingGroup">
                  <wpg:wgp>
                    <wpg:cNvGrpSpPr/>
                    <wpg:grpSpPr>
                      <a:xfrm>
                        <a:off x="0" y="0"/>
                        <a:ext cx="292100" cy="292100"/>
                        <a:chOff x="0" y="0"/>
                        <a:chExt cx="292100" cy="292100"/>
                      </a:xfrm>
                    </wpg:grpSpPr>
                    <wps:wsp>
                      <wps:cNvPr id="12324" name="Shape 12324"/>
                      <wps:cNvSpPr/>
                      <wps:spPr>
                        <a:xfrm>
                          <a:off x="0" y="114300"/>
                          <a:ext cx="0" cy="177800"/>
                        </a:xfrm>
                        <a:custGeom>
                          <a:avLst/>
                          <a:gdLst/>
                          <a:ahLst/>
                          <a:cxnLst/>
                          <a:rect l="0" t="0" r="0" b="0"/>
                          <a:pathLst>
                            <a:path h="177800">
                              <a:moveTo>
                                <a:pt x="0" y="0"/>
                              </a:moveTo>
                              <a:lnTo>
                                <a:pt x="0" y="177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25" name="Shape 12325"/>
                      <wps:cNvSpPr/>
                      <wps:spPr>
                        <a:xfrm>
                          <a:off x="114300" y="0"/>
                          <a:ext cx="177800" cy="0"/>
                        </a:xfrm>
                        <a:custGeom>
                          <a:avLst/>
                          <a:gdLst/>
                          <a:ahLst/>
                          <a:cxnLst/>
                          <a:rect l="0" t="0" r="0" b="0"/>
                          <a:pathLst>
                            <a:path w="177800">
                              <a:moveTo>
                                <a:pt x="0" y="0"/>
                              </a:moveTo>
                              <a:lnTo>
                                <a:pt x="177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925B14" id="Group 12323" o:spid="_x0000_s1026" style="position:absolute;margin-left:635pt;margin-top:815pt;width:23pt;height:23pt;z-index:251671552;mso-position-horizontal-relative:page;mso-position-vertical-relative:page" coordsize="2921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">
              <v:shape id="Shape 12324" o:spid="_x0000_s1027" style="position:absolute;top:114300;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" path="m,l,177800e" filled="f" strokeweight=".25pt">
                <v:stroke miterlimit="83231f" joinstyle="miter"/>
                <v:path arrowok="t" textboxrect="0,0,0,177800"/>
              </v:shape>
              <v:shape id="Shape 12325" o:spid="_x0000_s1028" style="position:absolute;left:114300;width:177800;height:0;visibility:visible;mso-wrap-style:square;v-text-anchor:top" coordsize="17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" path="m,l177800,e" filled="f" strokeweight=".25pt">
                <v:stroke miterlimit="83231f" joinstyle="miter"/>
                <v:path arrowok="t" textboxrect="0,0,17780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14:anchorId="221E4EB4" wp14:editId="221E4EB5">
              <wp:simplePos x="0" y="0"/>
              <wp:positionH relativeFrom="page">
                <wp:posOffset>4000500</wp:posOffset>
              </wp:positionH>
              <wp:positionV relativeFrom="page">
                <wp:posOffset>10464800</wp:posOffset>
              </wp:positionV>
              <wp:extent cx="355600" cy="177800"/>
              <wp:effectExtent l="0" t="0" r="0" b="0"/>
              <wp:wrapSquare wrapText="bothSides"/>
              <wp:docPr id="12326" name="Group 12326"/>
              <wp:cNvGraphicFramePr/>
              <a:graphic xmlns:a="http://schemas.openxmlformats.org/drawingml/2006/main">
                <a:graphicData uri="http://schemas.microsoft.com/office/word/2010/wordprocessingGroup">
                  <wpg:wgp>
                    <wpg:cNvGrpSpPr/>
                    <wpg:grpSpPr>
                      <a:xfrm>
                        <a:off x="0" y="0"/>
                        <a:ext cx="355600" cy="177800"/>
                        <a:chOff x="0" y="0"/>
                        <a:chExt cx="355600" cy="177800"/>
                      </a:xfrm>
                    </wpg:grpSpPr>
                    <wps:wsp>
                      <wps:cNvPr id="12327" name="Shape 12327"/>
                      <wps:cNvSpPr/>
                      <wps:spPr>
                        <a:xfrm>
                          <a:off x="0" y="88900"/>
                          <a:ext cx="355600" cy="0"/>
                        </a:xfrm>
                        <a:custGeom>
                          <a:avLst/>
                          <a:gdLst/>
                          <a:ahLst/>
                          <a:cxnLst/>
                          <a:rect l="0" t="0" r="0" b="0"/>
                          <a:pathLst>
                            <a:path w="355600">
                              <a:moveTo>
                                <a:pt x="0" y="0"/>
                              </a:moveTo>
                              <a:lnTo>
                                <a:pt x="355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28" name="Shape 12328"/>
                      <wps:cNvSpPr/>
                      <wps:spPr>
                        <a:xfrm>
                          <a:off x="177800" y="0"/>
                          <a:ext cx="0" cy="177800"/>
                        </a:xfrm>
                        <a:custGeom>
                          <a:avLst/>
                          <a:gdLst/>
                          <a:ahLst/>
                          <a:cxnLst/>
                          <a:rect l="0" t="0" r="0" b="0"/>
                          <a:pathLst>
                            <a:path h="177800">
                              <a:moveTo>
                                <a:pt x="0" y="0"/>
                              </a:moveTo>
                              <a:lnTo>
                                <a:pt x="0" y="177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29" name="Shape 12329"/>
                      <wps:cNvSpPr/>
                      <wps:spPr>
                        <a:xfrm>
                          <a:off x="114300" y="25400"/>
                          <a:ext cx="127000" cy="127000"/>
                        </a:xfrm>
                        <a:custGeom>
                          <a:avLst/>
                          <a:gdLst/>
                          <a:ahLst/>
                          <a:cxnLst/>
                          <a:rect l="0" t="0" r="0" b="0"/>
                          <a:pathLst>
                            <a:path w="127000" h="127000">
                              <a:moveTo>
                                <a:pt x="127000" y="63500"/>
                              </a:moveTo>
                              <a:cubicBezTo>
                                <a:pt x="127000" y="98570"/>
                                <a:pt x="98570" y="127000"/>
                                <a:pt x="63500" y="127000"/>
                              </a:cubicBezTo>
                              <a:cubicBezTo>
                                <a:pt x="28430" y="127000"/>
                                <a:pt x="0" y="98570"/>
                                <a:pt x="0" y="63500"/>
                              </a:cubicBezTo>
                              <a:cubicBezTo>
                                <a:pt x="0" y="28430"/>
                                <a:pt x="28430" y="0"/>
                                <a:pt x="63500" y="0"/>
                              </a:cubicBezTo>
                              <a:cubicBezTo>
                                <a:pt x="98570" y="0"/>
                                <a:pt x="127000" y="28430"/>
                                <a:pt x="127000" y="635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30" name="Shape 12330"/>
                      <wps:cNvSpPr/>
                      <wps:spPr>
                        <a:xfrm>
                          <a:off x="139700" y="50800"/>
                          <a:ext cx="76200" cy="76200"/>
                        </a:xfrm>
                        <a:custGeom>
                          <a:avLst/>
                          <a:gdLst/>
                          <a:ahLst/>
                          <a:cxnLst/>
                          <a:rect l="0" t="0" r="0" b="0"/>
                          <a:pathLst>
                            <a:path w="76200" h="76200">
                              <a:moveTo>
                                <a:pt x="38100" y="0"/>
                              </a:moveTo>
                              <a:cubicBezTo>
                                <a:pt x="59143" y="0"/>
                                <a:pt x="76200" y="17057"/>
                                <a:pt x="76200" y="38100"/>
                              </a:cubicBezTo>
                              <a:cubicBezTo>
                                <a:pt x="76200" y="59143"/>
                                <a:pt x="59143" y="76200"/>
                                <a:pt x="38100" y="76200"/>
                              </a:cubicBezTo>
                              <a:cubicBezTo>
                                <a:pt x="17057" y="76200"/>
                                <a:pt x="0" y="59143"/>
                                <a:pt x="0" y="38100"/>
                              </a:cubicBezTo>
                              <a:cubicBezTo>
                                <a:pt x="0" y="17057"/>
                                <a:pt x="17057"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1" name="Shape 12331"/>
                      <wps:cNvSpPr/>
                      <wps:spPr>
                        <a:xfrm>
                          <a:off x="150298" y="61398"/>
                          <a:ext cx="55004" cy="55004"/>
                        </a:xfrm>
                        <a:custGeom>
                          <a:avLst/>
                          <a:gdLst/>
                          <a:ahLst/>
                          <a:cxnLst/>
                          <a:rect l="0" t="0" r="0" b="0"/>
                          <a:pathLst>
                            <a:path w="55004" h="55004">
                              <a:moveTo>
                                <a:pt x="55004" y="0"/>
                              </a:moveTo>
                              <a:lnTo>
                                <a:pt x="0" y="55004"/>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2332" name="Shape 12332"/>
                      <wps:cNvSpPr/>
                      <wps:spPr>
                        <a:xfrm>
                          <a:off x="150298" y="61398"/>
                          <a:ext cx="55004" cy="55004"/>
                        </a:xfrm>
                        <a:custGeom>
                          <a:avLst/>
                          <a:gdLst/>
                          <a:ahLst/>
                          <a:cxnLst/>
                          <a:rect l="0" t="0" r="0" b="0"/>
                          <a:pathLst>
                            <a:path w="55004" h="55004">
                              <a:moveTo>
                                <a:pt x="0" y="0"/>
                              </a:moveTo>
                              <a:lnTo>
                                <a:pt x="55004" y="55004"/>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BF172EB" id="Group 12326" o:spid="_x0000_s1026" style="position:absolute;margin-left:315pt;margin-top:824pt;width:28pt;height:14pt;z-index:251672576;mso-position-horizontal-relative:page;mso-position-vertical-relative:page" coordsize="355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">
              <v:shape id="Shape 12327" o:spid="_x0000_s1027" style="position:absolute;top:88900;width:355600;height:0;visibility:visible;mso-wrap-style:square;v-text-anchor:top" coordsize="35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" path="m,l355600,e" filled="f" strokeweight=".25pt">
                <v:stroke miterlimit="83231f" joinstyle="miter"/>
                <v:path arrowok="t" textboxrect="0,0,355600,0"/>
              </v:shape>
              <v:shape id="Shape 12328" o:spid="_x0000_s1028" style="position:absolute;left:177800;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" path="m,l,177800e" filled="f" strokeweight=".25pt">
                <v:stroke miterlimit="83231f" joinstyle="miter"/>
                <v:path arrowok="t" textboxrect="0,0,0,177800"/>
              </v:shape>
              <v:shape id="Shape 12329" o:spid="_x0000_s1029" style="position:absolute;left:114300;top:254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" path="m127000,63500v,35070,-28430,63500,-63500,63500c28430,127000,,98570,,63500,,28430,28430,,63500,v35070,,63500,28430,63500,63500e" filled="f" strokeweight=".25pt">
                <v:stroke miterlimit="83231f" joinstyle="miter"/>
                <v:path arrowok="t" textboxrect="0,0,127000,127000"/>
              </v:shape>
              <v:shape id="Shape 12330" o:spid="_x0000_s1030" style="position:absolute;left:139700;top:508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" path="m38100,c59143,,76200,17057,76200,38100v,21043,-17057,38100,-38100,38100c17057,76200,,59143,,38100,,17057,17057,,38100,xe" fillcolor="black" stroked="f" strokeweight="0">
                <v:stroke miterlimit="83231f" joinstyle="miter"/>
                <v:path arrowok="t" textboxrect="0,0,76200,76200"/>
              </v:shape>
              <v:shape id="Shape 12331" o:spid="_x0000_s1031" style="position:absolute;left:150298;top:61398;width:55004;height:55004;visibility:visible;mso-wrap-style:square;v-text-anchor:top" coordsize="55004,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" path="m55004,l,55004e" filled="f" strokecolor="white" strokeweight=".25pt">
                <v:stroke miterlimit="83231f" joinstyle="miter"/>
                <v:path arrowok="t" textboxrect="0,0,55004,55004"/>
              </v:shape>
              <v:shape id="Shape 12332" o:spid="_x0000_s1032" style="position:absolute;left:150298;top:61398;width:55004;height:55004;visibility:visible;mso-wrap-style:square;v-text-anchor:top" coordsize="55004,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" path="m,l55004,55004e" filled="f" strokecolor="white" strokeweight=".25pt">
                <v:stroke miterlimit="83231f" joinstyle="miter"/>
                <v:path arrowok="t" textboxrect="0,0,55004,5500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1F90" w14:textId="07749E70" w:rsidR="00A57B39" w:rsidRDefault="00A57B39">
    <w:pPr>
      <w:pStyle w:val="Pieddepage"/>
      <w:jc w:val="center"/>
    </w:pPr>
  </w:p>
  <w:p w14:paraId="221E4E9C" w14:textId="6CF43DA9" w:rsidR="00EC754A" w:rsidRDefault="00EC754A">
    <w:pPr>
      <w:spacing w:after="0" w:line="259" w:lineRule="auto"/>
      <w:ind w:left="-1540" w:right="4772"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4E9F" w14:textId="70FE9C10" w:rsidR="00EC754A" w:rsidRDefault="00EC754A">
    <w:pPr>
      <w:spacing w:after="0" w:line="259" w:lineRule="auto"/>
      <w:ind w:left="-1540" w:right="4772"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CE6A" w14:textId="77777777" w:rsidR="00CA79B2" w:rsidRDefault="00CA79B2">
      <w:pPr>
        <w:spacing w:after="0" w:line="240" w:lineRule="auto"/>
      </w:pPr>
      <w:r>
        <w:separator/>
      </w:r>
    </w:p>
  </w:footnote>
  <w:footnote w:type="continuationSeparator" w:id="0">
    <w:p w14:paraId="6A1B172D" w14:textId="77777777" w:rsidR="00CA79B2" w:rsidRDefault="00CA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4E97" w14:textId="77777777" w:rsidR="00EC754A" w:rsidRDefault="00EC754A">
    <w:pPr>
      <w:tabs>
        <w:tab w:val="center" w:pos="5320"/>
      </w:tabs>
      <w:spacing w:after="0" w:line="259" w:lineRule="auto"/>
      <w:ind w:left="-154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21E4EA0" wp14:editId="221E4EA1">
              <wp:simplePos x="0" y="0"/>
              <wp:positionH relativeFrom="page">
                <wp:posOffset>0</wp:posOffset>
              </wp:positionH>
              <wp:positionV relativeFrom="page">
                <wp:posOffset>0</wp:posOffset>
              </wp:positionV>
              <wp:extent cx="292100" cy="292100"/>
              <wp:effectExtent l="0" t="0" r="0" b="0"/>
              <wp:wrapSquare wrapText="bothSides"/>
              <wp:docPr id="12290" name="Group 12290"/>
              <wp:cNvGraphicFramePr/>
              <a:graphic xmlns:a="http://schemas.openxmlformats.org/drawingml/2006/main">
                <a:graphicData uri="http://schemas.microsoft.com/office/word/2010/wordprocessingGroup">
                  <wpg:wgp>
                    <wpg:cNvGrpSpPr/>
                    <wpg:grpSpPr>
                      <a:xfrm>
                        <a:off x="0" y="0"/>
                        <a:ext cx="292100" cy="292100"/>
                        <a:chOff x="0" y="0"/>
                        <a:chExt cx="292100" cy="292100"/>
                      </a:xfrm>
                    </wpg:grpSpPr>
                    <wps:wsp>
                      <wps:cNvPr id="12291" name="Shape 12291"/>
                      <wps:cNvSpPr/>
                      <wps:spPr>
                        <a:xfrm>
                          <a:off x="292100" y="0"/>
                          <a:ext cx="0" cy="177800"/>
                        </a:xfrm>
                        <a:custGeom>
                          <a:avLst/>
                          <a:gdLst/>
                          <a:ahLst/>
                          <a:cxnLst/>
                          <a:rect l="0" t="0" r="0" b="0"/>
                          <a:pathLst>
                            <a:path h="177800">
                              <a:moveTo>
                                <a:pt x="0" y="177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292" name="Shape 12292"/>
                      <wps:cNvSpPr/>
                      <wps:spPr>
                        <a:xfrm>
                          <a:off x="0" y="292100"/>
                          <a:ext cx="177800" cy="0"/>
                        </a:xfrm>
                        <a:custGeom>
                          <a:avLst/>
                          <a:gdLst/>
                          <a:ahLst/>
                          <a:cxnLst/>
                          <a:rect l="0" t="0" r="0" b="0"/>
                          <a:pathLst>
                            <a:path w="177800">
                              <a:moveTo>
                                <a:pt x="177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F2CEF5" id="Group 12290" o:spid="_x0000_s1026" style="position:absolute;margin-left:0;margin-top:0;width:23pt;height:23pt;z-index:251658240;mso-position-horizontal-relative:page;mso-position-vertical-relative:page" coordsize="2921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">
              <v:shape id="Shape 12291" o:spid="_x0000_s1027" style="position:absolute;left:292100;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" path="m,177800l,e" filled="f" strokeweight=".25pt">
                <v:stroke miterlimit="83231f" joinstyle="miter"/>
                <v:path arrowok="t" textboxrect="0,0,0,177800"/>
              </v:shape>
              <v:shape id="Shape 12292" o:spid="_x0000_s1028" style="position:absolute;top:292100;width:177800;height:0;visibility:visible;mso-wrap-style:square;v-text-anchor:top" coordsize="17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" path="m177800,l,e" filled="f" strokeweight=".25pt">
                <v:stroke miterlimit="83231f" joinstyle="miter"/>
                <v:path arrowok="t" textboxrect="0,0,17780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21E4EA2" wp14:editId="221E4EA3">
              <wp:simplePos x="0" y="0"/>
              <wp:positionH relativeFrom="page">
                <wp:posOffset>4000500</wp:posOffset>
              </wp:positionH>
              <wp:positionV relativeFrom="page">
                <wp:posOffset>0</wp:posOffset>
              </wp:positionV>
              <wp:extent cx="355600" cy="177800"/>
              <wp:effectExtent l="0" t="0" r="0" b="0"/>
              <wp:wrapSquare wrapText="bothSides"/>
              <wp:docPr id="12293" name="Group 12293"/>
              <wp:cNvGraphicFramePr/>
              <a:graphic xmlns:a="http://schemas.openxmlformats.org/drawingml/2006/main">
                <a:graphicData uri="http://schemas.microsoft.com/office/word/2010/wordprocessingGroup">
                  <wpg:wgp>
                    <wpg:cNvGrpSpPr/>
                    <wpg:grpSpPr>
                      <a:xfrm>
                        <a:off x="0" y="0"/>
                        <a:ext cx="355600" cy="177800"/>
                        <a:chOff x="0" y="0"/>
                        <a:chExt cx="355600" cy="177800"/>
                      </a:xfrm>
                    </wpg:grpSpPr>
                    <wps:wsp>
                      <wps:cNvPr id="12294" name="Shape 12294"/>
                      <wps:cNvSpPr/>
                      <wps:spPr>
                        <a:xfrm>
                          <a:off x="0" y="88900"/>
                          <a:ext cx="355600" cy="0"/>
                        </a:xfrm>
                        <a:custGeom>
                          <a:avLst/>
                          <a:gdLst/>
                          <a:ahLst/>
                          <a:cxnLst/>
                          <a:rect l="0" t="0" r="0" b="0"/>
                          <a:pathLst>
                            <a:path w="355600">
                              <a:moveTo>
                                <a:pt x="0" y="0"/>
                              </a:moveTo>
                              <a:lnTo>
                                <a:pt x="355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295" name="Shape 12295"/>
                      <wps:cNvSpPr/>
                      <wps:spPr>
                        <a:xfrm>
                          <a:off x="177800" y="0"/>
                          <a:ext cx="0" cy="177800"/>
                        </a:xfrm>
                        <a:custGeom>
                          <a:avLst/>
                          <a:gdLst/>
                          <a:ahLst/>
                          <a:cxnLst/>
                          <a:rect l="0" t="0" r="0" b="0"/>
                          <a:pathLst>
                            <a:path h="177800">
                              <a:moveTo>
                                <a:pt x="0" y="0"/>
                              </a:moveTo>
                              <a:lnTo>
                                <a:pt x="0" y="177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296" name="Shape 12296"/>
                      <wps:cNvSpPr/>
                      <wps:spPr>
                        <a:xfrm>
                          <a:off x="114300" y="25400"/>
                          <a:ext cx="127000" cy="127000"/>
                        </a:xfrm>
                        <a:custGeom>
                          <a:avLst/>
                          <a:gdLst/>
                          <a:ahLst/>
                          <a:cxnLst/>
                          <a:rect l="0" t="0" r="0" b="0"/>
                          <a:pathLst>
                            <a:path w="127000" h="127000">
                              <a:moveTo>
                                <a:pt x="127000" y="63500"/>
                              </a:moveTo>
                              <a:cubicBezTo>
                                <a:pt x="127000" y="98570"/>
                                <a:pt x="98570" y="127000"/>
                                <a:pt x="63500" y="127000"/>
                              </a:cubicBezTo>
                              <a:cubicBezTo>
                                <a:pt x="28430" y="127000"/>
                                <a:pt x="0" y="98570"/>
                                <a:pt x="0" y="63500"/>
                              </a:cubicBezTo>
                              <a:cubicBezTo>
                                <a:pt x="0" y="28430"/>
                                <a:pt x="28430" y="0"/>
                                <a:pt x="63500" y="0"/>
                              </a:cubicBezTo>
                              <a:cubicBezTo>
                                <a:pt x="98570" y="0"/>
                                <a:pt x="127000" y="28430"/>
                                <a:pt x="127000" y="635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297" name="Shape 12297"/>
                      <wps:cNvSpPr/>
                      <wps:spPr>
                        <a:xfrm>
                          <a:off x="139700" y="50800"/>
                          <a:ext cx="76200" cy="76200"/>
                        </a:xfrm>
                        <a:custGeom>
                          <a:avLst/>
                          <a:gdLst/>
                          <a:ahLst/>
                          <a:cxnLst/>
                          <a:rect l="0" t="0" r="0" b="0"/>
                          <a:pathLst>
                            <a:path w="76200" h="76200">
                              <a:moveTo>
                                <a:pt x="38100" y="0"/>
                              </a:moveTo>
                              <a:cubicBezTo>
                                <a:pt x="59143" y="0"/>
                                <a:pt x="76200" y="17057"/>
                                <a:pt x="76200" y="38100"/>
                              </a:cubicBezTo>
                              <a:cubicBezTo>
                                <a:pt x="76200" y="59143"/>
                                <a:pt x="59143" y="76200"/>
                                <a:pt x="38100" y="76200"/>
                              </a:cubicBezTo>
                              <a:cubicBezTo>
                                <a:pt x="17057" y="76200"/>
                                <a:pt x="0" y="59143"/>
                                <a:pt x="0" y="38100"/>
                              </a:cubicBezTo>
                              <a:cubicBezTo>
                                <a:pt x="0" y="17057"/>
                                <a:pt x="17057"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8" name="Shape 12298"/>
                      <wps:cNvSpPr/>
                      <wps:spPr>
                        <a:xfrm>
                          <a:off x="150298" y="61398"/>
                          <a:ext cx="55004" cy="55004"/>
                        </a:xfrm>
                        <a:custGeom>
                          <a:avLst/>
                          <a:gdLst/>
                          <a:ahLst/>
                          <a:cxnLst/>
                          <a:rect l="0" t="0" r="0" b="0"/>
                          <a:pathLst>
                            <a:path w="55004" h="55004">
                              <a:moveTo>
                                <a:pt x="55004" y="0"/>
                              </a:moveTo>
                              <a:lnTo>
                                <a:pt x="0" y="55004"/>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2299" name="Shape 12299"/>
                      <wps:cNvSpPr/>
                      <wps:spPr>
                        <a:xfrm>
                          <a:off x="150298" y="61398"/>
                          <a:ext cx="55004" cy="55004"/>
                        </a:xfrm>
                        <a:custGeom>
                          <a:avLst/>
                          <a:gdLst/>
                          <a:ahLst/>
                          <a:cxnLst/>
                          <a:rect l="0" t="0" r="0" b="0"/>
                          <a:pathLst>
                            <a:path w="55004" h="55004">
                              <a:moveTo>
                                <a:pt x="0" y="0"/>
                              </a:moveTo>
                              <a:lnTo>
                                <a:pt x="55004" y="55004"/>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C480E1A" id="Group 12293" o:spid="_x0000_s1026" style="position:absolute;margin-left:315pt;margin-top:0;width:28pt;height:14pt;z-index:251659264;mso-position-horizontal-relative:page;mso-position-vertical-relative:page" coordsize="355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">
              <v:shape id="Shape 12294" o:spid="_x0000_s1027" style="position:absolute;top:88900;width:355600;height:0;visibility:visible;mso-wrap-style:square;v-text-anchor:top" coordsize="35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" path="m,l355600,e" filled="f" strokeweight=".25pt">
                <v:stroke miterlimit="83231f" joinstyle="miter"/>
                <v:path arrowok="t" textboxrect="0,0,355600,0"/>
              </v:shape>
              <v:shape id="Shape 12295" o:spid="_x0000_s1028" style="position:absolute;left:177800;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" path="m,l,177800e" filled="f" strokeweight=".25pt">
                <v:stroke miterlimit="83231f" joinstyle="miter"/>
                <v:path arrowok="t" textboxrect="0,0,0,177800"/>
              </v:shape>
              <v:shape id="Shape 12296" o:spid="_x0000_s1029" style="position:absolute;left:114300;top:254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" path="m127000,63500v,35070,-28430,63500,-63500,63500c28430,127000,,98570,,63500,,28430,28430,,63500,v35070,,63500,28430,63500,63500e" filled="f" strokeweight=".25pt">
                <v:stroke miterlimit="83231f" joinstyle="miter"/>
                <v:path arrowok="t" textboxrect="0,0,127000,127000"/>
              </v:shape>
              <v:shape id="Shape 12297" o:spid="_x0000_s1030" style="position:absolute;left:139700;top:508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" path="m38100,c59143,,76200,17057,76200,38100v,21043,-17057,38100,-38100,38100c17057,76200,,59143,,38100,,17057,17057,,38100,xe" fillcolor="black" stroked="f" strokeweight="0">
                <v:stroke miterlimit="83231f" joinstyle="miter"/>
                <v:path arrowok="t" textboxrect="0,0,76200,76200"/>
              </v:shape>
              <v:shape id="Shape 12298" o:spid="_x0000_s1031" style="position:absolute;left:150298;top:61398;width:55004;height:55004;visibility:visible;mso-wrap-style:square;v-text-anchor:top" coordsize="55004,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" path="m55004,l,55004e" filled="f" strokecolor="white" strokeweight=".25pt">
                <v:stroke miterlimit="83231f" joinstyle="miter"/>
                <v:path arrowok="t" textboxrect="0,0,55004,55004"/>
              </v:shape>
              <v:shape id="Shape 12299" o:spid="_x0000_s1032" style="position:absolute;left:150298;top:61398;width:55004;height:55004;visibility:visible;mso-wrap-style:square;v-text-anchor:top" coordsize="55004,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" path="m,l55004,55004e" filled="f" strokecolor="white" strokeweight=".25pt">
                <v:stroke miterlimit="83231f" joinstyle="miter"/>
                <v:path arrowok="t" textboxrect="0,0,55004,55004"/>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221E4EA4" wp14:editId="221E4EA5">
              <wp:simplePos x="0" y="0"/>
              <wp:positionH relativeFrom="page">
                <wp:posOffset>8064500</wp:posOffset>
              </wp:positionH>
              <wp:positionV relativeFrom="page">
                <wp:posOffset>0</wp:posOffset>
              </wp:positionV>
              <wp:extent cx="292100" cy="292100"/>
              <wp:effectExtent l="0" t="0" r="0" b="0"/>
              <wp:wrapSquare wrapText="bothSides"/>
              <wp:docPr id="12300" name="Group 12300"/>
              <wp:cNvGraphicFramePr/>
              <a:graphic xmlns:a="http://schemas.openxmlformats.org/drawingml/2006/main">
                <a:graphicData uri="http://schemas.microsoft.com/office/word/2010/wordprocessingGroup">
                  <wpg:wgp>
                    <wpg:cNvGrpSpPr/>
                    <wpg:grpSpPr>
                      <a:xfrm>
                        <a:off x="0" y="0"/>
                        <a:ext cx="292100" cy="292100"/>
                        <a:chOff x="0" y="0"/>
                        <a:chExt cx="292100" cy="292100"/>
                      </a:xfrm>
                    </wpg:grpSpPr>
                    <wps:wsp>
                      <wps:cNvPr id="12301" name="Shape 12301"/>
                      <wps:cNvSpPr/>
                      <wps:spPr>
                        <a:xfrm>
                          <a:off x="0" y="0"/>
                          <a:ext cx="0" cy="177800"/>
                        </a:xfrm>
                        <a:custGeom>
                          <a:avLst/>
                          <a:gdLst/>
                          <a:ahLst/>
                          <a:cxnLst/>
                          <a:rect l="0" t="0" r="0" b="0"/>
                          <a:pathLst>
                            <a:path h="177800">
                              <a:moveTo>
                                <a:pt x="0" y="177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02" name="Shape 12302"/>
                      <wps:cNvSpPr/>
                      <wps:spPr>
                        <a:xfrm>
                          <a:off x="114300" y="292100"/>
                          <a:ext cx="177800" cy="0"/>
                        </a:xfrm>
                        <a:custGeom>
                          <a:avLst/>
                          <a:gdLst/>
                          <a:ahLst/>
                          <a:cxnLst/>
                          <a:rect l="0" t="0" r="0" b="0"/>
                          <a:pathLst>
                            <a:path w="177800">
                              <a:moveTo>
                                <a:pt x="0" y="0"/>
                              </a:moveTo>
                              <a:lnTo>
                                <a:pt x="1778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7BFB90" id="Group 12300" o:spid="_x0000_s1026" style="position:absolute;margin-left:635pt;margin-top:0;width:23pt;height:23pt;z-index:251660288;mso-position-horizontal-relative:page;mso-position-vertical-relative:page" coordsize="2921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">
              <v:shape id="Shape 12301" o:spid="_x0000_s1027" style="position:absolute;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" path="m,177800l,e" filled="f" strokeweight=".25pt">
                <v:stroke miterlimit="83231f" joinstyle="miter"/>
                <v:path arrowok="t" textboxrect="0,0,0,177800"/>
              </v:shape>
              <v:shape id="Shape 12302" o:spid="_x0000_s1028" style="position:absolute;left:114300;top:292100;width:177800;height:0;visibility:visible;mso-wrap-style:square;v-text-anchor:top" coordsize="17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" path="m,l177800,e" filled="f" strokeweight=".25pt">
                <v:stroke miterlimit="83231f" joinstyle="miter"/>
                <v:path arrowok="t" textboxrect="0,0,177800,0"/>
              </v:shape>
              <w10:wrap type="square" anchorx="page" anchory="page"/>
            </v:group>
          </w:pict>
        </mc:Fallback>
      </mc:AlternateContent>
    </w:r>
    <w:r>
      <w:rPr>
        <w:rFonts w:ascii="Arial" w:eastAsia="Arial" w:hAnsi="Arial" w:cs="Arial"/>
        <w:color w:val="000000"/>
        <w:sz w:val="16"/>
      </w:rPr>
      <w:t xml:space="preserve"> Cahier_facilitateurs_</w:t>
    </w:r>
    <w:proofErr w:type="gramStart"/>
    <w:r>
      <w:rPr>
        <w:rFonts w:ascii="Arial" w:eastAsia="Arial" w:hAnsi="Arial" w:cs="Arial"/>
        <w:color w:val="000000"/>
        <w:sz w:val="16"/>
      </w:rPr>
      <w:t>1:Mise</w:t>
    </w:r>
    <w:proofErr w:type="gramEnd"/>
    <w:r>
      <w:rPr>
        <w:rFonts w:ascii="Arial" w:eastAsia="Arial" w:hAnsi="Arial" w:cs="Arial"/>
        <w:color w:val="000000"/>
        <w:sz w:val="16"/>
      </w:rPr>
      <w:t xml:space="preserve"> en page 1  2012-05-02  13:11  Page </w:t>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ab/>
    </w:r>
    <w:r>
      <w:rPr>
        <w:rFonts w:ascii="Calibri" w:eastAsia="Calibri" w:hAnsi="Calibri" w:cs="Calibri"/>
        <w:color w:val="000000"/>
        <w:sz w:val="22"/>
      </w:rPr>
      <w:tab/>
    </w:r>
  </w:p>
  <w:p w14:paraId="221E4E98" w14:textId="77777777" w:rsidR="00EC754A" w:rsidRDefault="00EC754A">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221E4EA6" wp14:editId="221E4EA7">
              <wp:simplePos x="0" y="0"/>
              <wp:positionH relativeFrom="page">
                <wp:posOffset>0</wp:posOffset>
              </wp:positionH>
              <wp:positionV relativeFrom="page">
                <wp:posOffset>5143500</wp:posOffset>
              </wp:positionV>
              <wp:extent cx="8356600" cy="355600"/>
              <wp:effectExtent l="0" t="0" r="0" b="0"/>
              <wp:wrapNone/>
              <wp:docPr id="12303" name="Group 12303"/>
              <wp:cNvGraphicFramePr/>
              <a:graphic xmlns:a="http://schemas.openxmlformats.org/drawingml/2006/main">
                <a:graphicData uri="http://schemas.microsoft.com/office/word/2010/wordprocessingGroup">
                  <wpg:wgp>
                    <wpg:cNvGrpSpPr/>
                    <wpg:grpSpPr>
                      <a:xfrm>
                        <a:off x="0" y="0"/>
                        <a:ext cx="8356600" cy="355600"/>
                        <a:chOff x="0" y="0"/>
                        <a:chExt cx="8356600" cy="355600"/>
                      </a:xfrm>
                    </wpg:grpSpPr>
                    <wps:wsp>
                      <wps:cNvPr id="12304" name="Shape 12304"/>
                      <wps:cNvSpPr/>
                      <wps:spPr>
                        <a:xfrm>
                          <a:off x="88900" y="0"/>
                          <a:ext cx="0" cy="355600"/>
                        </a:xfrm>
                        <a:custGeom>
                          <a:avLst/>
                          <a:gdLst/>
                          <a:ahLst/>
                          <a:cxnLst/>
                          <a:rect l="0" t="0" r="0" b="0"/>
                          <a:pathLst>
                            <a:path h="355600">
                              <a:moveTo>
                                <a:pt x="0" y="0"/>
                              </a:moveTo>
                              <a:lnTo>
                                <a:pt x="0" y="355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14" name="Shape 12314"/>
                      <wps:cNvSpPr/>
                      <wps:spPr>
                        <a:xfrm>
                          <a:off x="0" y="177800"/>
                          <a:ext cx="177800" cy="0"/>
                        </a:xfrm>
                        <a:custGeom>
                          <a:avLst/>
                          <a:gdLst/>
                          <a:ahLst/>
                          <a:cxnLst/>
                          <a:rect l="0" t="0" r="0" b="0"/>
                          <a:pathLst>
                            <a:path w="177800">
                              <a:moveTo>
                                <a:pt x="177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06" name="Shape 12306"/>
                      <wps:cNvSpPr/>
                      <wps:spPr>
                        <a:xfrm>
                          <a:off x="25400" y="114300"/>
                          <a:ext cx="127000" cy="127000"/>
                        </a:xfrm>
                        <a:custGeom>
                          <a:avLst/>
                          <a:gdLst/>
                          <a:ahLst/>
                          <a:cxnLst/>
                          <a:rect l="0" t="0" r="0" b="0"/>
                          <a:pathLst>
                            <a:path w="127000" h="127000">
                              <a:moveTo>
                                <a:pt x="63500" y="127000"/>
                              </a:moveTo>
                              <a:cubicBezTo>
                                <a:pt x="28430" y="127000"/>
                                <a:pt x="0" y="98570"/>
                                <a:pt x="0" y="63500"/>
                              </a:cubicBezTo>
                              <a:cubicBezTo>
                                <a:pt x="0" y="28430"/>
                                <a:pt x="28430" y="0"/>
                                <a:pt x="63500" y="0"/>
                              </a:cubicBezTo>
                              <a:cubicBezTo>
                                <a:pt x="98570" y="0"/>
                                <a:pt x="127000" y="28430"/>
                                <a:pt x="127000" y="63500"/>
                              </a:cubicBezTo>
                              <a:cubicBezTo>
                                <a:pt x="127000" y="98570"/>
                                <a:pt x="98570" y="127000"/>
                                <a:pt x="63500" y="1270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08" name="Shape 12308"/>
                      <wps:cNvSpPr/>
                      <wps:spPr>
                        <a:xfrm>
                          <a:off x="50800" y="139700"/>
                          <a:ext cx="76200" cy="76200"/>
                        </a:xfrm>
                        <a:custGeom>
                          <a:avLst/>
                          <a:gdLst/>
                          <a:ahLst/>
                          <a:cxnLst/>
                          <a:rect l="0" t="0" r="0" b="0"/>
                          <a:pathLst>
                            <a:path w="76200" h="76200">
                              <a:moveTo>
                                <a:pt x="38100" y="0"/>
                              </a:moveTo>
                              <a:cubicBezTo>
                                <a:pt x="59143" y="0"/>
                                <a:pt x="76200" y="17057"/>
                                <a:pt x="76200" y="38100"/>
                              </a:cubicBezTo>
                              <a:cubicBezTo>
                                <a:pt x="76200" y="59143"/>
                                <a:pt x="59143" y="76200"/>
                                <a:pt x="38100" y="76200"/>
                              </a:cubicBezTo>
                              <a:cubicBezTo>
                                <a:pt x="17057" y="76200"/>
                                <a:pt x="0" y="59143"/>
                                <a:pt x="0" y="38100"/>
                              </a:cubicBezTo>
                              <a:cubicBezTo>
                                <a:pt x="0" y="17057"/>
                                <a:pt x="17057"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 name="Shape 12311"/>
                      <wps:cNvSpPr/>
                      <wps:spPr>
                        <a:xfrm>
                          <a:off x="61398" y="150298"/>
                          <a:ext cx="55004" cy="55004"/>
                        </a:xfrm>
                        <a:custGeom>
                          <a:avLst/>
                          <a:gdLst/>
                          <a:ahLst/>
                          <a:cxnLst/>
                          <a:rect l="0" t="0" r="0" b="0"/>
                          <a:pathLst>
                            <a:path w="55004" h="55004">
                              <a:moveTo>
                                <a:pt x="55004" y="55004"/>
                              </a:moveTo>
                              <a:lnTo>
                                <a:pt x="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2310" name="Shape 12310"/>
                      <wps:cNvSpPr/>
                      <wps:spPr>
                        <a:xfrm>
                          <a:off x="61398" y="150298"/>
                          <a:ext cx="55004" cy="55004"/>
                        </a:xfrm>
                        <a:custGeom>
                          <a:avLst/>
                          <a:gdLst/>
                          <a:ahLst/>
                          <a:cxnLst/>
                          <a:rect l="0" t="0" r="0" b="0"/>
                          <a:pathLst>
                            <a:path w="55004" h="55004">
                              <a:moveTo>
                                <a:pt x="55004" y="0"/>
                              </a:moveTo>
                              <a:lnTo>
                                <a:pt x="0" y="55004"/>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2305" name="Shape 12305"/>
                      <wps:cNvSpPr/>
                      <wps:spPr>
                        <a:xfrm>
                          <a:off x="8267700" y="0"/>
                          <a:ext cx="0" cy="355600"/>
                        </a:xfrm>
                        <a:custGeom>
                          <a:avLst/>
                          <a:gdLst/>
                          <a:ahLst/>
                          <a:cxnLst/>
                          <a:rect l="0" t="0" r="0" b="0"/>
                          <a:pathLst>
                            <a:path h="355600">
                              <a:moveTo>
                                <a:pt x="0" y="0"/>
                              </a:moveTo>
                              <a:lnTo>
                                <a:pt x="0" y="355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15" name="Shape 12315"/>
                      <wps:cNvSpPr/>
                      <wps:spPr>
                        <a:xfrm>
                          <a:off x="8178800" y="177800"/>
                          <a:ext cx="177800" cy="0"/>
                        </a:xfrm>
                        <a:custGeom>
                          <a:avLst/>
                          <a:gdLst/>
                          <a:ahLst/>
                          <a:cxnLst/>
                          <a:rect l="0" t="0" r="0" b="0"/>
                          <a:pathLst>
                            <a:path w="177800">
                              <a:moveTo>
                                <a:pt x="177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07" name="Shape 12307"/>
                      <wps:cNvSpPr/>
                      <wps:spPr>
                        <a:xfrm>
                          <a:off x="8204200" y="114300"/>
                          <a:ext cx="127000" cy="127000"/>
                        </a:xfrm>
                        <a:custGeom>
                          <a:avLst/>
                          <a:gdLst/>
                          <a:ahLst/>
                          <a:cxnLst/>
                          <a:rect l="0" t="0" r="0" b="0"/>
                          <a:pathLst>
                            <a:path w="127000" h="127000">
                              <a:moveTo>
                                <a:pt x="63500" y="127000"/>
                              </a:moveTo>
                              <a:cubicBezTo>
                                <a:pt x="28430" y="127000"/>
                                <a:pt x="0" y="98570"/>
                                <a:pt x="0" y="63500"/>
                              </a:cubicBezTo>
                              <a:cubicBezTo>
                                <a:pt x="0" y="28430"/>
                                <a:pt x="28430" y="0"/>
                                <a:pt x="63500" y="0"/>
                              </a:cubicBezTo>
                              <a:cubicBezTo>
                                <a:pt x="98570" y="0"/>
                                <a:pt x="127000" y="28430"/>
                                <a:pt x="127000" y="63500"/>
                              </a:cubicBezTo>
                              <a:cubicBezTo>
                                <a:pt x="127000" y="98570"/>
                                <a:pt x="98570" y="127000"/>
                                <a:pt x="63500" y="127000"/>
                              </a:cubicBez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309" name="Shape 12309"/>
                      <wps:cNvSpPr/>
                      <wps:spPr>
                        <a:xfrm>
                          <a:off x="8229600" y="139700"/>
                          <a:ext cx="76200" cy="76200"/>
                        </a:xfrm>
                        <a:custGeom>
                          <a:avLst/>
                          <a:gdLst/>
                          <a:ahLst/>
                          <a:cxnLst/>
                          <a:rect l="0" t="0" r="0" b="0"/>
                          <a:pathLst>
                            <a:path w="76200" h="76200">
                              <a:moveTo>
                                <a:pt x="38100" y="0"/>
                              </a:moveTo>
                              <a:cubicBezTo>
                                <a:pt x="59143" y="0"/>
                                <a:pt x="76200" y="17057"/>
                                <a:pt x="76200" y="38100"/>
                              </a:cubicBezTo>
                              <a:cubicBezTo>
                                <a:pt x="76200" y="59143"/>
                                <a:pt x="59143" y="76200"/>
                                <a:pt x="38100" y="76200"/>
                              </a:cubicBezTo>
                              <a:cubicBezTo>
                                <a:pt x="17057" y="76200"/>
                                <a:pt x="0" y="59143"/>
                                <a:pt x="0" y="38100"/>
                              </a:cubicBezTo>
                              <a:cubicBezTo>
                                <a:pt x="0" y="17057"/>
                                <a:pt x="17057"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2" name="Shape 12312"/>
                      <wps:cNvSpPr/>
                      <wps:spPr>
                        <a:xfrm>
                          <a:off x="8240198" y="150298"/>
                          <a:ext cx="55004" cy="55004"/>
                        </a:xfrm>
                        <a:custGeom>
                          <a:avLst/>
                          <a:gdLst/>
                          <a:ahLst/>
                          <a:cxnLst/>
                          <a:rect l="0" t="0" r="0" b="0"/>
                          <a:pathLst>
                            <a:path w="55004" h="55004">
                              <a:moveTo>
                                <a:pt x="55004" y="55004"/>
                              </a:moveTo>
                              <a:lnTo>
                                <a:pt x="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2313" name="Shape 12313"/>
                      <wps:cNvSpPr/>
                      <wps:spPr>
                        <a:xfrm>
                          <a:off x="8240198" y="150298"/>
                          <a:ext cx="55004" cy="55004"/>
                        </a:xfrm>
                        <a:custGeom>
                          <a:avLst/>
                          <a:gdLst/>
                          <a:ahLst/>
                          <a:cxnLst/>
                          <a:rect l="0" t="0" r="0" b="0"/>
                          <a:pathLst>
                            <a:path w="55004" h="55004">
                              <a:moveTo>
                                <a:pt x="55004" y="0"/>
                              </a:moveTo>
                              <a:lnTo>
                                <a:pt x="0" y="55004"/>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7B00CD" id="Group 12303" o:spid="_x0000_s1026" style="position:absolute;margin-left:0;margin-top:405pt;width:658pt;height:28pt;z-index:-251655168;mso-position-horizontal-relative:page;mso-position-vertical-relative:page" coordsize="83566,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">
              <v:shape id="Shape 12304" o:spid="_x0000_s1027" style="position:absolute;left:889;width:0;height:3556;visibility:visible;mso-wrap-style:square;v-text-anchor:top" coordsize="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" path="m,l,355600e" filled="f" strokeweight=".25pt">
                <v:stroke miterlimit="83231f" joinstyle="miter"/>
                <v:path arrowok="t" textboxrect="0,0,0,355600"/>
              </v:shape>
              <v:shape id="Shape 12314" o:spid="_x0000_s1028" style="position:absolute;top:1778;width:1778;height:0;visibility:visible;mso-wrap-style:square;v-text-anchor:top" coordsize="17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" path="m177800,l,e" filled="f" strokeweight=".25pt">
                <v:stroke miterlimit="83231f" joinstyle="miter"/>
                <v:path arrowok="t" textboxrect="0,0,177800,0"/>
              </v:shape>
              <v:shape id="Shape 12306" o:spid="_x0000_s1029" style="position:absolute;left:254;top:1143;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" path="m63500,127000c28430,127000,,98570,,63500,,28430,28430,,63500,v35070,,63500,28430,63500,63500c127000,98570,98570,127000,63500,127000e" filled="f" strokeweight=".25pt">
                <v:stroke miterlimit="83231f" joinstyle="miter"/>
                <v:path arrowok="t" textboxrect="0,0,127000,127000"/>
              </v:shape>
              <v:shape id="Shape 12308" o:spid="_x0000_s1030" style="position:absolute;left:508;top:139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" path="m38100,c59143,,76200,17057,76200,38100v,21043,-17057,38100,-38100,38100c17057,76200,,59143,,38100,,17057,17057,,38100,xe" fillcolor="black" stroked="f" strokeweight="0">
                <v:stroke miterlimit="83231f" joinstyle="miter"/>
                <v:path arrowok="t" textboxrect="0,0,76200,76200"/>
              </v:shape>
              <v:shape id="Shape 12311" o:spid="_x0000_s1031" style="position:absolute;left:613;top:1502;width:551;height:551;visibility:visible;mso-wrap-style:square;v-text-anchor:top" coordsize="55004,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" path="m55004,55004l,e" filled="f" strokecolor="white" strokeweight=".25pt">
                <v:stroke miterlimit="83231f" joinstyle="miter"/>
                <v:path arrowok="t" textboxrect="0,0,55004,55004"/>
              </v:shape>
              <v:shape id="Shape 12310" o:spid="_x0000_s1032" style="position:absolute;left:613;top:1502;width:551;height:551;visibility:visible;mso-wrap-style:square;v-text-anchor:top" coordsize="55004,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" path="m55004,l,55004e" filled="f" strokecolor="white" strokeweight=".25pt">
                <v:stroke miterlimit="83231f" joinstyle="miter"/>
                <v:path arrowok="t" textboxrect="0,0,55004,55004"/>
              </v:shape>
              <v:shape id="Shape 12305" o:spid="_x0000_s1033" style="position:absolute;left:82677;width:0;height:3556;visibility:visible;mso-wrap-style:square;v-text-anchor:top" coordsize="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" path="m,l,355600e" filled="f" strokeweight=".25pt">
                <v:stroke miterlimit="83231f" joinstyle="miter"/>
                <v:path arrowok="t" textboxrect="0,0,0,355600"/>
              </v:shape>
              <v:shape id="Shape 12315" o:spid="_x0000_s1034" style="position:absolute;left:81788;top:1778;width:1778;height:0;visibility:visible;mso-wrap-style:square;v-text-anchor:top" coordsize="17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" path="m177800,l,e" filled="f" strokeweight=".25pt">
                <v:stroke miterlimit="83231f" joinstyle="miter"/>
                <v:path arrowok="t" textboxrect="0,0,177800,0"/>
              </v:shape>
              <v:shape id="Shape 12307" o:spid="_x0000_s1035" style="position:absolute;left:82042;top:1143;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" path="m63500,127000c28430,127000,,98570,,63500,,28430,28430,,63500,v35070,,63500,28430,63500,63500c127000,98570,98570,127000,63500,127000e" filled="f" strokeweight=".25pt">
                <v:stroke miterlimit="83231f" joinstyle="miter"/>
                <v:path arrowok="t" textboxrect="0,0,127000,127000"/>
              </v:shape>
              <v:shape id="Shape 12309" o:spid="_x0000_s1036" style="position:absolute;left:82296;top:139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" path="m38100,c59143,,76200,17057,76200,38100v,21043,-17057,38100,-38100,38100c17057,76200,,59143,,38100,,17057,17057,,38100,xe" fillcolor="black" stroked="f" strokeweight="0">
                <v:stroke miterlimit="83231f" joinstyle="miter"/>
                <v:path arrowok="t" textboxrect="0,0,76200,76200"/>
              </v:shape>
              <v:shape id="Shape 12312" o:spid="_x0000_s1037" style="position:absolute;left:82401;top:1502;width:551;height:551;visibility:visible;mso-wrap-style:square;v-text-anchor:top" coordsize="55004,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" path="m55004,55004l,e" filled="f" strokecolor="white" strokeweight=".25pt">
                <v:stroke miterlimit="83231f" joinstyle="miter"/>
                <v:path arrowok="t" textboxrect="0,0,55004,55004"/>
              </v:shape>
              <v:shape id="Shape 12313" o:spid="_x0000_s1038" style="position:absolute;left:82401;top:1502;width:551;height:551;visibility:visible;mso-wrap-style:square;v-text-anchor:top" coordsize="55004,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" path="m55004,l,55004e" filled="f" strokecolor="white" strokeweight=".25pt">
                <v:stroke miterlimit="83231f" joinstyle="miter"/>
                <v:path arrowok="t" textboxrect="0,0,55004,5500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57651"/>
      <w:docPartObj>
        <w:docPartGallery w:val="Page Numbers (Top of Page)"/>
        <w:docPartUnique/>
      </w:docPartObj>
    </w:sdtPr>
    <w:sdtEndPr/>
    <w:sdtContent>
      <w:p w14:paraId="5C9140BE" w14:textId="173811B3" w:rsidR="00833250" w:rsidRDefault="00833250">
        <w:pPr>
          <w:pStyle w:val="En-tte"/>
          <w:jc w:val="right"/>
        </w:pPr>
        <w:r>
          <w:fldChar w:fldCharType="begin"/>
        </w:r>
        <w:r>
          <w:instrText>PAGE   \* MERGEFORMAT</w:instrText>
        </w:r>
        <w:r>
          <w:fldChar w:fldCharType="separate"/>
        </w:r>
        <w:r>
          <w:t>2</w:t>
        </w:r>
        <w:r>
          <w:fldChar w:fldCharType="end"/>
        </w:r>
      </w:p>
    </w:sdtContent>
  </w:sdt>
  <w:p w14:paraId="221E4E9A" w14:textId="5D7A46CA" w:rsidR="00EC754A" w:rsidRDefault="00EC75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1D"/>
    <w:multiLevelType w:val="hybridMultilevel"/>
    <w:tmpl w:val="811ED06A"/>
    <w:lvl w:ilvl="0" w:tplc="15C8E72E">
      <w:start w:val="1"/>
      <w:numFmt w:val="decimal"/>
      <w:lvlText w:val="%1."/>
      <w:lvlJc w:val="left"/>
      <w:pPr>
        <w:ind w:left="360" w:hanging="360"/>
      </w:pPr>
      <w:rPr>
        <w:b/>
        <w:bCs/>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0E8401C5"/>
    <w:multiLevelType w:val="hybridMultilevel"/>
    <w:tmpl w:val="6E4A721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FE8622B"/>
    <w:multiLevelType w:val="hybridMultilevel"/>
    <w:tmpl w:val="81D678C0"/>
    <w:lvl w:ilvl="0" w:tplc="BB566498">
      <w:start w:val="1"/>
      <w:numFmt w:val="upperLetter"/>
      <w:lvlText w:val="%1."/>
      <w:lvlJc w:val="left"/>
      <w:pPr>
        <w:ind w:left="350" w:hanging="360"/>
      </w:pPr>
      <w:rPr>
        <w:rFonts w:hint="default"/>
      </w:rPr>
    </w:lvl>
    <w:lvl w:ilvl="1" w:tplc="0C0C0019" w:tentative="1">
      <w:start w:val="1"/>
      <w:numFmt w:val="lowerLetter"/>
      <w:lvlText w:val="%2."/>
      <w:lvlJc w:val="left"/>
      <w:pPr>
        <w:ind w:left="1070" w:hanging="360"/>
      </w:pPr>
    </w:lvl>
    <w:lvl w:ilvl="2" w:tplc="0C0C001B" w:tentative="1">
      <w:start w:val="1"/>
      <w:numFmt w:val="lowerRoman"/>
      <w:lvlText w:val="%3."/>
      <w:lvlJc w:val="right"/>
      <w:pPr>
        <w:ind w:left="1790" w:hanging="180"/>
      </w:pPr>
    </w:lvl>
    <w:lvl w:ilvl="3" w:tplc="0C0C000F" w:tentative="1">
      <w:start w:val="1"/>
      <w:numFmt w:val="decimal"/>
      <w:lvlText w:val="%4."/>
      <w:lvlJc w:val="left"/>
      <w:pPr>
        <w:ind w:left="2510" w:hanging="360"/>
      </w:pPr>
    </w:lvl>
    <w:lvl w:ilvl="4" w:tplc="0C0C0019" w:tentative="1">
      <w:start w:val="1"/>
      <w:numFmt w:val="lowerLetter"/>
      <w:lvlText w:val="%5."/>
      <w:lvlJc w:val="left"/>
      <w:pPr>
        <w:ind w:left="3230" w:hanging="360"/>
      </w:pPr>
    </w:lvl>
    <w:lvl w:ilvl="5" w:tplc="0C0C001B" w:tentative="1">
      <w:start w:val="1"/>
      <w:numFmt w:val="lowerRoman"/>
      <w:lvlText w:val="%6."/>
      <w:lvlJc w:val="right"/>
      <w:pPr>
        <w:ind w:left="3950" w:hanging="180"/>
      </w:pPr>
    </w:lvl>
    <w:lvl w:ilvl="6" w:tplc="0C0C000F" w:tentative="1">
      <w:start w:val="1"/>
      <w:numFmt w:val="decimal"/>
      <w:lvlText w:val="%7."/>
      <w:lvlJc w:val="left"/>
      <w:pPr>
        <w:ind w:left="4670" w:hanging="360"/>
      </w:pPr>
    </w:lvl>
    <w:lvl w:ilvl="7" w:tplc="0C0C0019" w:tentative="1">
      <w:start w:val="1"/>
      <w:numFmt w:val="lowerLetter"/>
      <w:lvlText w:val="%8."/>
      <w:lvlJc w:val="left"/>
      <w:pPr>
        <w:ind w:left="5390" w:hanging="360"/>
      </w:pPr>
    </w:lvl>
    <w:lvl w:ilvl="8" w:tplc="0C0C001B" w:tentative="1">
      <w:start w:val="1"/>
      <w:numFmt w:val="lowerRoman"/>
      <w:lvlText w:val="%9."/>
      <w:lvlJc w:val="right"/>
      <w:pPr>
        <w:ind w:left="6110" w:hanging="180"/>
      </w:pPr>
    </w:lvl>
  </w:abstractNum>
  <w:abstractNum w:abstractNumId="3" w15:restartNumberingAfterBreak="0">
    <w:nsid w:val="14A10ED6"/>
    <w:multiLevelType w:val="hybridMultilevel"/>
    <w:tmpl w:val="D082A56A"/>
    <w:lvl w:ilvl="0" w:tplc="81C289FE">
      <w:start w:val="1"/>
      <w:numFmt w:val="decimal"/>
      <w:lvlText w:val="%1."/>
      <w:lvlJc w:val="left"/>
      <w:pPr>
        <w:ind w:left="1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8022FFD0">
      <w:start w:val="1"/>
      <w:numFmt w:val="lowerLetter"/>
      <w:lvlText w:val="%2)"/>
      <w:lvlJc w:val="left"/>
      <w:pPr>
        <w:ind w:left="73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7EC0CB8">
      <w:start w:val="1"/>
      <w:numFmt w:val="lowerRoman"/>
      <w:lvlText w:val="%3"/>
      <w:lvlJc w:val="left"/>
      <w:pPr>
        <w:ind w:left="155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40BA85EC">
      <w:start w:val="1"/>
      <w:numFmt w:val="decimal"/>
      <w:lvlText w:val="%4"/>
      <w:lvlJc w:val="left"/>
      <w:pPr>
        <w:ind w:left="227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F600616">
      <w:start w:val="1"/>
      <w:numFmt w:val="lowerLetter"/>
      <w:lvlText w:val="%5"/>
      <w:lvlJc w:val="left"/>
      <w:pPr>
        <w:ind w:left="299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F5CA906">
      <w:start w:val="1"/>
      <w:numFmt w:val="lowerRoman"/>
      <w:lvlText w:val="%6"/>
      <w:lvlJc w:val="left"/>
      <w:pPr>
        <w:ind w:left="371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C578FDE6">
      <w:start w:val="1"/>
      <w:numFmt w:val="decimal"/>
      <w:lvlText w:val="%7"/>
      <w:lvlJc w:val="left"/>
      <w:pPr>
        <w:ind w:left="443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0D18BFE6">
      <w:start w:val="1"/>
      <w:numFmt w:val="lowerLetter"/>
      <w:lvlText w:val="%8"/>
      <w:lvlJc w:val="left"/>
      <w:pPr>
        <w:ind w:left="515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B28C834">
      <w:start w:val="1"/>
      <w:numFmt w:val="lowerRoman"/>
      <w:lvlText w:val="%9"/>
      <w:lvlJc w:val="left"/>
      <w:pPr>
        <w:ind w:left="587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25254541"/>
    <w:multiLevelType w:val="hybridMultilevel"/>
    <w:tmpl w:val="0B90F5BA"/>
    <w:lvl w:ilvl="0" w:tplc="A8FEC084">
      <w:start w:val="1"/>
      <w:numFmt w:val="lowerLetter"/>
      <w:lvlText w:val="%1)"/>
      <w:lvlJc w:val="left"/>
      <w:pPr>
        <w:ind w:left="349" w:hanging="360"/>
      </w:pPr>
      <w:rPr>
        <w:rFonts w:hint="default"/>
        <w:b/>
      </w:rPr>
    </w:lvl>
    <w:lvl w:ilvl="1" w:tplc="0C0C0019" w:tentative="1">
      <w:start w:val="1"/>
      <w:numFmt w:val="lowerLetter"/>
      <w:lvlText w:val="%2."/>
      <w:lvlJc w:val="left"/>
      <w:pPr>
        <w:ind w:left="1069" w:hanging="360"/>
      </w:pPr>
    </w:lvl>
    <w:lvl w:ilvl="2" w:tplc="0C0C001B" w:tentative="1">
      <w:start w:val="1"/>
      <w:numFmt w:val="lowerRoman"/>
      <w:lvlText w:val="%3."/>
      <w:lvlJc w:val="right"/>
      <w:pPr>
        <w:ind w:left="1789" w:hanging="180"/>
      </w:pPr>
    </w:lvl>
    <w:lvl w:ilvl="3" w:tplc="0C0C000F" w:tentative="1">
      <w:start w:val="1"/>
      <w:numFmt w:val="decimal"/>
      <w:lvlText w:val="%4."/>
      <w:lvlJc w:val="left"/>
      <w:pPr>
        <w:ind w:left="2509" w:hanging="360"/>
      </w:pPr>
    </w:lvl>
    <w:lvl w:ilvl="4" w:tplc="0C0C0019" w:tentative="1">
      <w:start w:val="1"/>
      <w:numFmt w:val="lowerLetter"/>
      <w:lvlText w:val="%5."/>
      <w:lvlJc w:val="left"/>
      <w:pPr>
        <w:ind w:left="3229" w:hanging="360"/>
      </w:pPr>
    </w:lvl>
    <w:lvl w:ilvl="5" w:tplc="0C0C001B" w:tentative="1">
      <w:start w:val="1"/>
      <w:numFmt w:val="lowerRoman"/>
      <w:lvlText w:val="%6."/>
      <w:lvlJc w:val="right"/>
      <w:pPr>
        <w:ind w:left="3949" w:hanging="180"/>
      </w:pPr>
    </w:lvl>
    <w:lvl w:ilvl="6" w:tplc="0C0C000F" w:tentative="1">
      <w:start w:val="1"/>
      <w:numFmt w:val="decimal"/>
      <w:lvlText w:val="%7."/>
      <w:lvlJc w:val="left"/>
      <w:pPr>
        <w:ind w:left="4669" w:hanging="360"/>
      </w:pPr>
    </w:lvl>
    <w:lvl w:ilvl="7" w:tplc="0C0C0019" w:tentative="1">
      <w:start w:val="1"/>
      <w:numFmt w:val="lowerLetter"/>
      <w:lvlText w:val="%8."/>
      <w:lvlJc w:val="left"/>
      <w:pPr>
        <w:ind w:left="5389" w:hanging="360"/>
      </w:pPr>
    </w:lvl>
    <w:lvl w:ilvl="8" w:tplc="0C0C001B" w:tentative="1">
      <w:start w:val="1"/>
      <w:numFmt w:val="lowerRoman"/>
      <w:lvlText w:val="%9."/>
      <w:lvlJc w:val="right"/>
      <w:pPr>
        <w:ind w:left="6109" w:hanging="180"/>
      </w:pPr>
    </w:lvl>
  </w:abstractNum>
  <w:abstractNum w:abstractNumId="5" w15:restartNumberingAfterBreak="0">
    <w:nsid w:val="26874798"/>
    <w:multiLevelType w:val="hybridMultilevel"/>
    <w:tmpl w:val="4550A26A"/>
    <w:lvl w:ilvl="0" w:tplc="5984919A">
      <w:start w:val="1"/>
      <w:numFmt w:val="decimal"/>
      <w:lvlText w:val="%1."/>
      <w:lvlJc w:val="left"/>
      <w:pPr>
        <w:ind w:left="24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3B00F304">
      <w:start w:val="1"/>
      <w:numFmt w:val="lowerLetter"/>
      <w:lvlText w:val="%2"/>
      <w:lvlJc w:val="left"/>
      <w:pPr>
        <w:ind w:left="11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568A24C">
      <w:start w:val="1"/>
      <w:numFmt w:val="lowerRoman"/>
      <w:lvlText w:val="%3"/>
      <w:lvlJc w:val="left"/>
      <w:pPr>
        <w:ind w:left="18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BABEC554">
      <w:start w:val="1"/>
      <w:numFmt w:val="decimal"/>
      <w:lvlText w:val="%4"/>
      <w:lvlJc w:val="left"/>
      <w:pPr>
        <w:ind w:left="25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B705CA8">
      <w:start w:val="1"/>
      <w:numFmt w:val="lowerLetter"/>
      <w:lvlText w:val="%5"/>
      <w:lvlJc w:val="left"/>
      <w:pPr>
        <w:ind w:left="3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F070B748">
      <w:start w:val="1"/>
      <w:numFmt w:val="lowerRoman"/>
      <w:lvlText w:val="%6"/>
      <w:lvlJc w:val="left"/>
      <w:pPr>
        <w:ind w:left="3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B18C4D8">
      <w:start w:val="1"/>
      <w:numFmt w:val="decimal"/>
      <w:lvlText w:val="%7"/>
      <w:lvlJc w:val="left"/>
      <w:pPr>
        <w:ind w:left="4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4FA4B624">
      <w:start w:val="1"/>
      <w:numFmt w:val="lowerLetter"/>
      <w:lvlText w:val="%8"/>
      <w:lvlJc w:val="left"/>
      <w:pPr>
        <w:ind w:left="5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32F094E8">
      <w:start w:val="1"/>
      <w:numFmt w:val="lowerRoman"/>
      <w:lvlText w:val="%9"/>
      <w:lvlJc w:val="left"/>
      <w:pPr>
        <w:ind w:left="6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2A5C53CF"/>
    <w:multiLevelType w:val="hybridMultilevel"/>
    <w:tmpl w:val="CEE6DAEA"/>
    <w:lvl w:ilvl="0" w:tplc="DA92B4D2">
      <w:start w:val="1"/>
      <w:numFmt w:val="decimal"/>
      <w:lvlText w:val="%1."/>
      <w:lvlJc w:val="left"/>
      <w:pPr>
        <w:ind w:left="262"/>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A8E2500">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DA36F198">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DDEA1660">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8F2BCE8">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FA24E9A">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C0C253C8">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9D2CA84">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A2CE239A">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2AAA7D35"/>
    <w:multiLevelType w:val="hybridMultilevel"/>
    <w:tmpl w:val="825A1FD6"/>
    <w:lvl w:ilvl="0" w:tplc="DDF0DB40">
      <w:start w:val="1"/>
      <w:numFmt w:val="decimal"/>
      <w:lvlText w:val="%1."/>
      <w:lvlJc w:val="left"/>
      <w:pPr>
        <w:ind w:left="4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E4EE3B10">
      <w:start w:val="1"/>
      <w:numFmt w:val="lowerLetter"/>
      <w:lvlText w:val="%2"/>
      <w:lvlJc w:val="left"/>
      <w:pPr>
        <w:ind w:left="11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304E6C6C">
      <w:start w:val="1"/>
      <w:numFmt w:val="lowerRoman"/>
      <w:lvlText w:val="%3"/>
      <w:lvlJc w:val="left"/>
      <w:pPr>
        <w:ind w:left="18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196507A">
      <w:start w:val="1"/>
      <w:numFmt w:val="decimal"/>
      <w:lvlText w:val="%4"/>
      <w:lvlJc w:val="left"/>
      <w:pPr>
        <w:ind w:left="26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8F6601E">
      <w:start w:val="1"/>
      <w:numFmt w:val="lowerLetter"/>
      <w:lvlText w:val="%5"/>
      <w:lvlJc w:val="left"/>
      <w:pPr>
        <w:ind w:left="332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EDC8B974">
      <w:start w:val="1"/>
      <w:numFmt w:val="lowerRoman"/>
      <w:lvlText w:val="%6"/>
      <w:lvlJc w:val="left"/>
      <w:pPr>
        <w:ind w:left="404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3DF8A938">
      <w:start w:val="1"/>
      <w:numFmt w:val="decimal"/>
      <w:lvlText w:val="%7"/>
      <w:lvlJc w:val="left"/>
      <w:pPr>
        <w:ind w:left="47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397219B4">
      <w:start w:val="1"/>
      <w:numFmt w:val="lowerLetter"/>
      <w:lvlText w:val="%8"/>
      <w:lvlJc w:val="left"/>
      <w:pPr>
        <w:ind w:left="54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83453F0">
      <w:start w:val="1"/>
      <w:numFmt w:val="lowerRoman"/>
      <w:lvlText w:val="%9"/>
      <w:lvlJc w:val="left"/>
      <w:pPr>
        <w:ind w:left="62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2BA05152"/>
    <w:multiLevelType w:val="hybridMultilevel"/>
    <w:tmpl w:val="0AF80CC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2BD3AD3"/>
    <w:multiLevelType w:val="hybridMultilevel"/>
    <w:tmpl w:val="C45EBF10"/>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10" w15:restartNumberingAfterBreak="0">
    <w:nsid w:val="35ED7FD0"/>
    <w:multiLevelType w:val="hybridMultilevel"/>
    <w:tmpl w:val="30E2A6FA"/>
    <w:lvl w:ilvl="0" w:tplc="45C64B2A">
      <w:start w:val="1"/>
      <w:numFmt w:val="lowerLetter"/>
      <w:pStyle w:val="Stylelettres"/>
      <w:lvlText w:val="%1)"/>
      <w:lvlJc w:val="left"/>
      <w:pPr>
        <w:ind w:left="1295" w:hanging="360"/>
      </w:pPr>
      <w:rPr>
        <w:rFonts w:hint="default"/>
      </w:rPr>
    </w:lvl>
    <w:lvl w:ilvl="1" w:tplc="0C0C0003" w:tentative="1">
      <w:start w:val="1"/>
      <w:numFmt w:val="bullet"/>
      <w:lvlText w:val="o"/>
      <w:lvlJc w:val="left"/>
      <w:pPr>
        <w:ind w:left="2015" w:hanging="360"/>
      </w:pPr>
      <w:rPr>
        <w:rFonts w:ascii="Courier New" w:hAnsi="Courier New" w:cs="Courier New" w:hint="default"/>
      </w:rPr>
    </w:lvl>
    <w:lvl w:ilvl="2" w:tplc="0C0C0005" w:tentative="1">
      <w:start w:val="1"/>
      <w:numFmt w:val="bullet"/>
      <w:lvlText w:val=""/>
      <w:lvlJc w:val="left"/>
      <w:pPr>
        <w:ind w:left="2735" w:hanging="360"/>
      </w:pPr>
      <w:rPr>
        <w:rFonts w:ascii="Wingdings" w:hAnsi="Wingdings" w:hint="default"/>
      </w:rPr>
    </w:lvl>
    <w:lvl w:ilvl="3" w:tplc="0C0C0001" w:tentative="1">
      <w:start w:val="1"/>
      <w:numFmt w:val="bullet"/>
      <w:lvlText w:val=""/>
      <w:lvlJc w:val="left"/>
      <w:pPr>
        <w:ind w:left="3455" w:hanging="360"/>
      </w:pPr>
      <w:rPr>
        <w:rFonts w:ascii="Symbol" w:hAnsi="Symbol" w:hint="default"/>
      </w:rPr>
    </w:lvl>
    <w:lvl w:ilvl="4" w:tplc="0C0C0003" w:tentative="1">
      <w:start w:val="1"/>
      <w:numFmt w:val="bullet"/>
      <w:lvlText w:val="o"/>
      <w:lvlJc w:val="left"/>
      <w:pPr>
        <w:ind w:left="4175" w:hanging="360"/>
      </w:pPr>
      <w:rPr>
        <w:rFonts w:ascii="Courier New" w:hAnsi="Courier New" w:cs="Courier New" w:hint="default"/>
      </w:rPr>
    </w:lvl>
    <w:lvl w:ilvl="5" w:tplc="0C0C0005" w:tentative="1">
      <w:start w:val="1"/>
      <w:numFmt w:val="bullet"/>
      <w:lvlText w:val=""/>
      <w:lvlJc w:val="left"/>
      <w:pPr>
        <w:ind w:left="4895" w:hanging="360"/>
      </w:pPr>
      <w:rPr>
        <w:rFonts w:ascii="Wingdings" w:hAnsi="Wingdings" w:hint="default"/>
      </w:rPr>
    </w:lvl>
    <w:lvl w:ilvl="6" w:tplc="0C0C0001" w:tentative="1">
      <w:start w:val="1"/>
      <w:numFmt w:val="bullet"/>
      <w:lvlText w:val=""/>
      <w:lvlJc w:val="left"/>
      <w:pPr>
        <w:ind w:left="5615" w:hanging="360"/>
      </w:pPr>
      <w:rPr>
        <w:rFonts w:ascii="Symbol" w:hAnsi="Symbol" w:hint="default"/>
      </w:rPr>
    </w:lvl>
    <w:lvl w:ilvl="7" w:tplc="0C0C0003" w:tentative="1">
      <w:start w:val="1"/>
      <w:numFmt w:val="bullet"/>
      <w:lvlText w:val="o"/>
      <w:lvlJc w:val="left"/>
      <w:pPr>
        <w:ind w:left="6335" w:hanging="360"/>
      </w:pPr>
      <w:rPr>
        <w:rFonts w:ascii="Courier New" w:hAnsi="Courier New" w:cs="Courier New" w:hint="default"/>
      </w:rPr>
    </w:lvl>
    <w:lvl w:ilvl="8" w:tplc="0C0C0005" w:tentative="1">
      <w:start w:val="1"/>
      <w:numFmt w:val="bullet"/>
      <w:lvlText w:val=""/>
      <w:lvlJc w:val="left"/>
      <w:pPr>
        <w:ind w:left="7055" w:hanging="360"/>
      </w:pPr>
      <w:rPr>
        <w:rFonts w:ascii="Wingdings" w:hAnsi="Wingdings" w:hint="default"/>
      </w:rPr>
    </w:lvl>
  </w:abstractNum>
  <w:abstractNum w:abstractNumId="11" w15:restartNumberingAfterBreak="0">
    <w:nsid w:val="374D31E6"/>
    <w:multiLevelType w:val="hybridMultilevel"/>
    <w:tmpl w:val="E78A4D4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C677E74"/>
    <w:multiLevelType w:val="hybridMultilevel"/>
    <w:tmpl w:val="73C6FCF6"/>
    <w:lvl w:ilvl="0" w:tplc="2ABE3CDA">
      <w:start w:val="3"/>
      <w:numFmt w:val="upperLetter"/>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2573533"/>
    <w:multiLevelType w:val="hybridMultilevel"/>
    <w:tmpl w:val="07A23F30"/>
    <w:lvl w:ilvl="0" w:tplc="7B78351A">
      <w:start w:val="1"/>
      <w:numFmt w:val="decimal"/>
      <w:lvlText w:val="%1."/>
      <w:lvlJc w:val="left"/>
      <w:pPr>
        <w:ind w:left="1789"/>
      </w:pPr>
      <w:rPr>
        <w:rFonts w:asciiTheme="minorHAnsi" w:eastAsia="Times New Roman" w:hAnsiTheme="minorHAnsi" w:cstheme="minorHAnsi"/>
        <w:b w:val="0"/>
        <w:i w:val="0"/>
        <w:strike w:val="0"/>
        <w:dstrike w:val="0"/>
        <w:color w:val="181717"/>
        <w:sz w:val="24"/>
        <w:szCs w:val="24"/>
        <w:u w:val="none" w:color="000000"/>
        <w:bdr w:val="none" w:sz="0" w:space="0" w:color="auto"/>
        <w:shd w:val="clear" w:color="auto" w:fill="auto"/>
        <w:vertAlign w:val="baseline"/>
      </w:rPr>
    </w:lvl>
    <w:lvl w:ilvl="1" w:tplc="DD2EEF44">
      <w:start w:val="1"/>
      <w:numFmt w:val="bullet"/>
      <w:lvlText w:val="o"/>
      <w:lvlJc w:val="left"/>
      <w:pPr>
        <w:ind w:left="27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AF3060A2">
      <w:start w:val="1"/>
      <w:numFmt w:val="bullet"/>
      <w:lvlText w:val="▪"/>
      <w:lvlJc w:val="left"/>
      <w:pPr>
        <w:ind w:left="34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57AEEC6">
      <w:start w:val="1"/>
      <w:numFmt w:val="bullet"/>
      <w:lvlText w:val="•"/>
      <w:lvlJc w:val="left"/>
      <w:pPr>
        <w:ind w:left="41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E7FE8CA8">
      <w:start w:val="1"/>
      <w:numFmt w:val="bullet"/>
      <w:lvlText w:val="o"/>
      <w:lvlJc w:val="left"/>
      <w:pPr>
        <w:ind w:left="489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D48789C">
      <w:start w:val="1"/>
      <w:numFmt w:val="bullet"/>
      <w:lvlText w:val="▪"/>
      <w:lvlJc w:val="left"/>
      <w:pPr>
        <w:ind w:left="561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7FD2368C">
      <w:start w:val="1"/>
      <w:numFmt w:val="bullet"/>
      <w:lvlText w:val="•"/>
      <w:lvlJc w:val="left"/>
      <w:pPr>
        <w:ind w:left="633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FDE4CFC6">
      <w:start w:val="1"/>
      <w:numFmt w:val="bullet"/>
      <w:lvlText w:val="o"/>
      <w:lvlJc w:val="left"/>
      <w:pPr>
        <w:ind w:left="705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656EBD6E">
      <w:start w:val="1"/>
      <w:numFmt w:val="bullet"/>
      <w:lvlText w:val="▪"/>
      <w:lvlJc w:val="left"/>
      <w:pPr>
        <w:ind w:left="77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4" w15:restartNumberingAfterBreak="0">
    <w:nsid w:val="4BF658EC"/>
    <w:multiLevelType w:val="hybridMultilevel"/>
    <w:tmpl w:val="FAECDEDC"/>
    <w:lvl w:ilvl="0" w:tplc="2E32BC08">
      <w:start w:val="14"/>
      <w:numFmt w:val="decimal"/>
      <w:lvlText w:val="%1."/>
      <w:lvlJc w:val="left"/>
      <w:pPr>
        <w:ind w:left="735" w:hanging="375"/>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D172123"/>
    <w:multiLevelType w:val="hybridMultilevel"/>
    <w:tmpl w:val="F2FE8B9C"/>
    <w:lvl w:ilvl="0" w:tplc="616CD156">
      <w:start w:val="7"/>
      <w:numFmt w:val="decimal"/>
      <w:lvlText w:val="%1"/>
      <w:lvlJc w:val="left"/>
      <w:pPr>
        <w:ind w:left="86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8C0C0FBC">
      <w:start w:val="1"/>
      <w:numFmt w:val="lowerLetter"/>
      <w:lvlText w:val="%2"/>
      <w:lvlJc w:val="left"/>
      <w:pPr>
        <w:ind w:left="1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12C36A4">
      <w:start w:val="1"/>
      <w:numFmt w:val="lowerRoman"/>
      <w:lvlText w:val="%3"/>
      <w:lvlJc w:val="left"/>
      <w:pPr>
        <w:ind w:left="24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BC268792">
      <w:start w:val="1"/>
      <w:numFmt w:val="decimal"/>
      <w:lvlText w:val="%4"/>
      <w:lvlJc w:val="left"/>
      <w:pPr>
        <w:ind w:left="32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D6E02B6">
      <w:start w:val="1"/>
      <w:numFmt w:val="lowerLetter"/>
      <w:lvlText w:val="%5"/>
      <w:lvlJc w:val="left"/>
      <w:pPr>
        <w:ind w:left="39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5E94B140">
      <w:start w:val="1"/>
      <w:numFmt w:val="lowerRoman"/>
      <w:lvlText w:val="%6"/>
      <w:lvlJc w:val="left"/>
      <w:pPr>
        <w:ind w:left="46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95DECC9A">
      <w:start w:val="1"/>
      <w:numFmt w:val="decimal"/>
      <w:lvlText w:val="%7"/>
      <w:lvlJc w:val="left"/>
      <w:pPr>
        <w:ind w:left="5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B01818D6">
      <w:start w:val="1"/>
      <w:numFmt w:val="lowerLetter"/>
      <w:lvlText w:val="%8"/>
      <w:lvlJc w:val="left"/>
      <w:pPr>
        <w:ind w:left="6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2E34CC3C">
      <w:start w:val="1"/>
      <w:numFmt w:val="lowerRoman"/>
      <w:lvlText w:val="%9"/>
      <w:lvlJc w:val="left"/>
      <w:pPr>
        <w:ind w:left="6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6" w15:restartNumberingAfterBreak="0">
    <w:nsid w:val="59C65183"/>
    <w:multiLevelType w:val="hybridMultilevel"/>
    <w:tmpl w:val="94E24E12"/>
    <w:lvl w:ilvl="0" w:tplc="6F0816C2">
      <w:start w:val="1"/>
      <w:numFmt w:val="decimal"/>
      <w:lvlText w:val="%1."/>
      <w:lvlJc w:val="left"/>
      <w:pPr>
        <w:ind w:left="360" w:hanging="360"/>
      </w:pPr>
      <w:rPr>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61C75C2F"/>
    <w:multiLevelType w:val="hybridMultilevel"/>
    <w:tmpl w:val="6BD445C6"/>
    <w:lvl w:ilvl="0" w:tplc="491ACD82">
      <w:start w:val="1"/>
      <w:numFmt w:val="decimal"/>
      <w:lvlText w:val="%1."/>
      <w:lvlJc w:val="left"/>
      <w:pPr>
        <w:ind w:left="31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2144460">
      <w:start w:val="1"/>
      <w:numFmt w:val="lowerLetter"/>
      <w:lvlText w:val="%2"/>
      <w:lvlJc w:val="left"/>
      <w:pPr>
        <w:ind w:left="11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8EA4732">
      <w:start w:val="1"/>
      <w:numFmt w:val="lowerRoman"/>
      <w:lvlText w:val="%3"/>
      <w:lvlJc w:val="left"/>
      <w:pPr>
        <w:ind w:left="18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784B7AE">
      <w:start w:val="1"/>
      <w:numFmt w:val="decimal"/>
      <w:lvlText w:val="%4"/>
      <w:lvlJc w:val="left"/>
      <w:pPr>
        <w:ind w:left="25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08EFED4">
      <w:start w:val="1"/>
      <w:numFmt w:val="lowerLetter"/>
      <w:lvlText w:val="%5"/>
      <w:lvlJc w:val="left"/>
      <w:pPr>
        <w:ind w:left="3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26858AA">
      <w:start w:val="1"/>
      <w:numFmt w:val="lowerRoman"/>
      <w:lvlText w:val="%6"/>
      <w:lvlJc w:val="left"/>
      <w:pPr>
        <w:ind w:left="3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362A6CC">
      <w:start w:val="1"/>
      <w:numFmt w:val="decimal"/>
      <w:lvlText w:val="%7"/>
      <w:lvlJc w:val="left"/>
      <w:pPr>
        <w:ind w:left="4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4CE21372">
      <w:start w:val="1"/>
      <w:numFmt w:val="lowerLetter"/>
      <w:lvlText w:val="%8"/>
      <w:lvlJc w:val="left"/>
      <w:pPr>
        <w:ind w:left="5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61B49B1E">
      <w:start w:val="1"/>
      <w:numFmt w:val="lowerRoman"/>
      <w:lvlText w:val="%9"/>
      <w:lvlJc w:val="left"/>
      <w:pPr>
        <w:ind w:left="6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8" w15:restartNumberingAfterBreak="0">
    <w:nsid w:val="62466941"/>
    <w:multiLevelType w:val="hybridMultilevel"/>
    <w:tmpl w:val="510811BC"/>
    <w:lvl w:ilvl="0" w:tplc="0C0C0001">
      <w:start w:val="1"/>
      <w:numFmt w:val="bullet"/>
      <w:lvlText w:val=""/>
      <w:lvlJc w:val="left"/>
      <w:pPr>
        <w:ind w:left="2546" w:hanging="360"/>
      </w:pPr>
      <w:rPr>
        <w:rFonts w:ascii="Symbol" w:hAnsi="Symbol" w:hint="default"/>
      </w:rPr>
    </w:lvl>
    <w:lvl w:ilvl="1" w:tplc="0C0C0003" w:tentative="1">
      <w:start w:val="1"/>
      <w:numFmt w:val="bullet"/>
      <w:lvlText w:val="o"/>
      <w:lvlJc w:val="left"/>
      <w:pPr>
        <w:ind w:left="3266" w:hanging="360"/>
      </w:pPr>
      <w:rPr>
        <w:rFonts w:ascii="Courier New" w:hAnsi="Courier New" w:cs="Courier New" w:hint="default"/>
      </w:rPr>
    </w:lvl>
    <w:lvl w:ilvl="2" w:tplc="0C0C0005" w:tentative="1">
      <w:start w:val="1"/>
      <w:numFmt w:val="bullet"/>
      <w:lvlText w:val=""/>
      <w:lvlJc w:val="left"/>
      <w:pPr>
        <w:ind w:left="3986" w:hanging="360"/>
      </w:pPr>
      <w:rPr>
        <w:rFonts w:ascii="Wingdings" w:hAnsi="Wingdings" w:hint="default"/>
      </w:rPr>
    </w:lvl>
    <w:lvl w:ilvl="3" w:tplc="0C0C0001" w:tentative="1">
      <w:start w:val="1"/>
      <w:numFmt w:val="bullet"/>
      <w:lvlText w:val=""/>
      <w:lvlJc w:val="left"/>
      <w:pPr>
        <w:ind w:left="4706" w:hanging="360"/>
      </w:pPr>
      <w:rPr>
        <w:rFonts w:ascii="Symbol" w:hAnsi="Symbol" w:hint="default"/>
      </w:rPr>
    </w:lvl>
    <w:lvl w:ilvl="4" w:tplc="0C0C0003" w:tentative="1">
      <w:start w:val="1"/>
      <w:numFmt w:val="bullet"/>
      <w:lvlText w:val="o"/>
      <w:lvlJc w:val="left"/>
      <w:pPr>
        <w:ind w:left="5426" w:hanging="360"/>
      </w:pPr>
      <w:rPr>
        <w:rFonts w:ascii="Courier New" w:hAnsi="Courier New" w:cs="Courier New" w:hint="default"/>
      </w:rPr>
    </w:lvl>
    <w:lvl w:ilvl="5" w:tplc="0C0C0005" w:tentative="1">
      <w:start w:val="1"/>
      <w:numFmt w:val="bullet"/>
      <w:lvlText w:val=""/>
      <w:lvlJc w:val="left"/>
      <w:pPr>
        <w:ind w:left="6146" w:hanging="360"/>
      </w:pPr>
      <w:rPr>
        <w:rFonts w:ascii="Wingdings" w:hAnsi="Wingdings" w:hint="default"/>
      </w:rPr>
    </w:lvl>
    <w:lvl w:ilvl="6" w:tplc="0C0C0001" w:tentative="1">
      <w:start w:val="1"/>
      <w:numFmt w:val="bullet"/>
      <w:lvlText w:val=""/>
      <w:lvlJc w:val="left"/>
      <w:pPr>
        <w:ind w:left="6866" w:hanging="360"/>
      </w:pPr>
      <w:rPr>
        <w:rFonts w:ascii="Symbol" w:hAnsi="Symbol" w:hint="default"/>
      </w:rPr>
    </w:lvl>
    <w:lvl w:ilvl="7" w:tplc="0C0C0003" w:tentative="1">
      <w:start w:val="1"/>
      <w:numFmt w:val="bullet"/>
      <w:lvlText w:val="o"/>
      <w:lvlJc w:val="left"/>
      <w:pPr>
        <w:ind w:left="7586" w:hanging="360"/>
      </w:pPr>
      <w:rPr>
        <w:rFonts w:ascii="Courier New" w:hAnsi="Courier New" w:cs="Courier New" w:hint="default"/>
      </w:rPr>
    </w:lvl>
    <w:lvl w:ilvl="8" w:tplc="0C0C0005" w:tentative="1">
      <w:start w:val="1"/>
      <w:numFmt w:val="bullet"/>
      <w:lvlText w:val=""/>
      <w:lvlJc w:val="left"/>
      <w:pPr>
        <w:ind w:left="8306" w:hanging="360"/>
      </w:pPr>
      <w:rPr>
        <w:rFonts w:ascii="Wingdings" w:hAnsi="Wingdings" w:hint="default"/>
      </w:rPr>
    </w:lvl>
  </w:abstractNum>
  <w:abstractNum w:abstractNumId="19" w15:restartNumberingAfterBreak="0">
    <w:nsid w:val="6E213598"/>
    <w:multiLevelType w:val="hybridMultilevel"/>
    <w:tmpl w:val="0FF47E96"/>
    <w:lvl w:ilvl="0" w:tplc="CD2A5F98">
      <w:start w:val="1"/>
      <w:numFmt w:val="decimal"/>
      <w:pStyle w:val="Stylechiffre"/>
      <w:lvlText w:val="%1."/>
      <w:lvlJc w:val="left"/>
      <w:pPr>
        <w:ind w:left="785" w:hanging="360"/>
      </w:pPr>
      <w:rPr>
        <w:rFonts w:hint="default"/>
      </w:rPr>
    </w:lvl>
    <w:lvl w:ilvl="1" w:tplc="0C0C0019" w:tentative="1">
      <w:start w:val="1"/>
      <w:numFmt w:val="lowerLetter"/>
      <w:lvlText w:val="%2."/>
      <w:lvlJc w:val="left"/>
      <w:pPr>
        <w:ind w:left="1267" w:hanging="360"/>
      </w:pPr>
    </w:lvl>
    <w:lvl w:ilvl="2" w:tplc="0C0C001B" w:tentative="1">
      <w:start w:val="1"/>
      <w:numFmt w:val="lowerRoman"/>
      <w:lvlText w:val="%3."/>
      <w:lvlJc w:val="right"/>
      <w:pPr>
        <w:ind w:left="1987" w:hanging="180"/>
      </w:pPr>
    </w:lvl>
    <w:lvl w:ilvl="3" w:tplc="0C0C000F" w:tentative="1">
      <w:start w:val="1"/>
      <w:numFmt w:val="decimal"/>
      <w:lvlText w:val="%4."/>
      <w:lvlJc w:val="left"/>
      <w:pPr>
        <w:ind w:left="2707" w:hanging="360"/>
      </w:pPr>
    </w:lvl>
    <w:lvl w:ilvl="4" w:tplc="0C0C0019" w:tentative="1">
      <w:start w:val="1"/>
      <w:numFmt w:val="lowerLetter"/>
      <w:lvlText w:val="%5."/>
      <w:lvlJc w:val="left"/>
      <w:pPr>
        <w:ind w:left="3427" w:hanging="360"/>
      </w:pPr>
    </w:lvl>
    <w:lvl w:ilvl="5" w:tplc="0C0C001B" w:tentative="1">
      <w:start w:val="1"/>
      <w:numFmt w:val="lowerRoman"/>
      <w:lvlText w:val="%6."/>
      <w:lvlJc w:val="right"/>
      <w:pPr>
        <w:ind w:left="4147" w:hanging="180"/>
      </w:pPr>
    </w:lvl>
    <w:lvl w:ilvl="6" w:tplc="0C0C000F" w:tentative="1">
      <w:start w:val="1"/>
      <w:numFmt w:val="decimal"/>
      <w:lvlText w:val="%7."/>
      <w:lvlJc w:val="left"/>
      <w:pPr>
        <w:ind w:left="4867" w:hanging="360"/>
      </w:pPr>
    </w:lvl>
    <w:lvl w:ilvl="7" w:tplc="0C0C0019" w:tentative="1">
      <w:start w:val="1"/>
      <w:numFmt w:val="lowerLetter"/>
      <w:lvlText w:val="%8."/>
      <w:lvlJc w:val="left"/>
      <w:pPr>
        <w:ind w:left="5587" w:hanging="360"/>
      </w:pPr>
    </w:lvl>
    <w:lvl w:ilvl="8" w:tplc="0C0C001B" w:tentative="1">
      <w:start w:val="1"/>
      <w:numFmt w:val="lowerRoman"/>
      <w:lvlText w:val="%9."/>
      <w:lvlJc w:val="right"/>
      <w:pPr>
        <w:ind w:left="6307" w:hanging="180"/>
      </w:pPr>
    </w:lvl>
  </w:abstractNum>
  <w:abstractNum w:abstractNumId="20" w15:restartNumberingAfterBreak="0">
    <w:nsid w:val="74053E8C"/>
    <w:multiLevelType w:val="hybridMultilevel"/>
    <w:tmpl w:val="4C48E57C"/>
    <w:lvl w:ilvl="0" w:tplc="5646447C">
      <w:start w:val="1"/>
      <w:numFmt w:val="upperLetter"/>
      <w:pStyle w:val="StyleparA"/>
      <w:lvlText w:val="%1."/>
      <w:lvlJc w:val="left"/>
      <w:pPr>
        <w:ind w:left="350" w:hanging="360"/>
      </w:pPr>
      <w:rPr>
        <w:rFonts w:hint="default"/>
      </w:rPr>
    </w:lvl>
    <w:lvl w:ilvl="1" w:tplc="0C0C0019" w:tentative="1">
      <w:start w:val="1"/>
      <w:numFmt w:val="lowerLetter"/>
      <w:lvlText w:val="%2."/>
      <w:lvlJc w:val="left"/>
      <w:pPr>
        <w:ind w:left="1070" w:hanging="360"/>
      </w:pPr>
    </w:lvl>
    <w:lvl w:ilvl="2" w:tplc="0C0C001B" w:tentative="1">
      <w:start w:val="1"/>
      <w:numFmt w:val="lowerRoman"/>
      <w:lvlText w:val="%3."/>
      <w:lvlJc w:val="right"/>
      <w:pPr>
        <w:ind w:left="1790" w:hanging="180"/>
      </w:pPr>
    </w:lvl>
    <w:lvl w:ilvl="3" w:tplc="0C0C000F" w:tentative="1">
      <w:start w:val="1"/>
      <w:numFmt w:val="decimal"/>
      <w:lvlText w:val="%4."/>
      <w:lvlJc w:val="left"/>
      <w:pPr>
        <w:ind w:left="2510" w:hanging="360"/>
      </w:pPr>
    </w:lvl>
    <w:lvl w:ilvl="4" w:tplc="0C0C0019" w:tentative="1">
      <w:start w:val="1"/>
      <w:numFmt w:val="lowerLetter"/>
      <w:lvlText w:val="%5."/>
      <w:lvlJc w:val="left"/>
      <w:pPr>
        <w:ind w:left="3230" w:hanging="360"/>
      </w:pPr>
    </w:lvl>
    <w:lvl w:ilvl="5" w:tplc="0C0C001B" w:tentative="1">
      <w:start w:val="1"/>
      <w:numFmt w:val="lowerRoman"/>
      <w:lvlText w:val="%6."/>
      <w:lvlJc w:val="right"/>
      <w:pPr>
        <w:ind w:left="3950" w:hanging="180"/>
      </w:pPr>
    </w:lvl>
    <w:lvl w:ilvl="6" w:tplc="0C0C000F" w:tentative="1">
      <w:start w:val="1"/>
      <w:numFmt w:val="decimal"/>
      <w:lvlText w:val="%7."/>
      <w:lvlJc w:val="left"/>
      <w:pPr>
        <w:ind w:left="4670" w:hanging="360"/>
      </w:pPr>
    </w:lvl>
    <w:lvl w:ilvl="7" w:tplc="0C0C0019" w:tentative="1">
      <w:start w:val="1"/>
      <w:numFmt w:val="lowerLetter"/>
      <w:lvlText w:val="%8."/>
      <w:lvlJc w:val="left"/>
      <w:pPr>
        <w:ind w:left="5390" w:hanging="360"/>
      </w:pPr>
    </w:lvl>
    <w:lvl w:ilvl="8" w:tplc="0C0C001B" w:tentative="1">
      <w:start w:val="1"/>
      <w:numFmt w:val="lowerRoman"/>
      <w:lvlText w:val="%9."/>
      <w:lvlJc w:val="right"/>
      <w:pPr>
        <w:ind w:left="6110" w:hanging="180"/>
      </w:pPr>
    </w:lvl>
  </w:abstractNum>
  <w:num w:numId="1" w16cid:durableId="1845045335">
    <w:abstractNumId w:val="7"/>
  </w:num>
  <w:num w:numId="2" w16cid:durableId="816185971">
    <w:abstractNumId w:val="13"/>
  </w:num>
  <w:num w:numId="3" w16cid:durableId="1846820379">
    <w:abstractNumId w:val="17"/>
  </w:num>
  <w:num w:numId="4" w16cid:durableId="601574338">
    <w:abstractNumId w:val="6"/>
  </w:num>
  <w:num w:numId="5" w16cid:durableId="1096053488">
    <w:abstractNumId w:val="3"/>
  </w:num>
  <w:num w:numId="6" w16cid:durableId="33317167">
    <w:abstractNumId w:val="5"/>
  </w:num>
  <w:num w:numId="7" w16cid:durableId="480849020">
    <w:abstractNumId w:val="15"/>
  </w:num>
  <w:num w:numId="8" w16cid:durableId="472648129">
    <w:abstractNumId w:val="10"/>
  </w:num>
  <w:num w:numId="9" w16cid:durableId="2118720087">
    <w:abstractNumId w:val="9"/>
  </w:num>
  <w:num w:numId="10" w16cid:durableId="84156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3766024">
    <w:abstractNumId w:val="19"/>
  </w:num>
  <w:num w:numId="12" w16cid:durableId="1903369594">
    <w:abstractNumId w:val="16"/>
  </w:num>
  <w:num w:numId="13" w16cid:durableId="636031912">
    <w:abstractNumId w:val="18"/>
  </w:num>
  <w:num w:numId="14" w16cid:durableId="519667580">
    <w:abstractNumId w:val="20"/>
  </w:num>
  <w:num w:numId="15" w16cid:durableId="384531693">
    <w:abstractNumId w:val="4"/>
  </w:num>
  <w:num w:numId="16" w16cid:durableId="236137010">
    <w:abstractNumId w:val="11"/>
  </w:num>
  <w:num w:numId="17" w16cid:durableId="227113621">
    <w:abstractNumId w:val="12"/>
  </w:num>
  <w:num w:numId="18" w16cid:durableId="1571497563">
    <w:abstractNumId w:val="8"/>
  </w:num>
  <w:num w:numId="19" w16cid:durableId="2146043622">
    <w:abstractNumId w:val="2"/>
  </w:num>
  <w:num w:numId="20" w16cid:durableId="1501508247">
    <w:abstractNumId w:val="14"/>
  </w:num>
  <w:num w:numId="21" w16cid:durableId="19136173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0D"/>
    <w:rsid w:val="00013BF1"/>
    <w:rsid w:val="00031D9B"/>
    <w:rsid w:val="00035D50"/>
    <w:rsid w:val="000370FA"/>
    <w:rsid w:val="00040B73"/>
    <w:rsid w:val="0006564D"/>
    <w:rsid w:val="00082F42"/>
    <w:rsid w:val="000936B3"/>
    <w:rsid w:val="000A0BEE"/>
    <w:rsid w:val="000B2530"/>
    <w:rsid w:val="000C270B"/>
    <w:rsid w:val="000D0121"/>
    <w:rsid w:val="000E50A6"/>
    <w:rsid w:val="000E60BB"/>
    <w:rsid w:val="000E742C"/>
    <w:rsid w:val="000F0B69"/>
    <w:rsid w:val="00105CDB"/>
    <w:rsid w:val="00132F14"/>
    <w:rsid w:val="00134336"/>
    <w:rsid w:val="001361EA"/>
    <w:rsid w:val="00140A1A"/>
    <w:rsid w:val="0014101F"/>
    <w:rsid w:val="00144EDA"/>
    <w:rsid w:val="00146EB7"/>
    <w:rsid w:val="00147028"/>
    <w:rsid w:val="0015525A"/>
    <w:rsid w:val="0016636A"/>
    <w:rsid w:val="001674C3"/>
    <w:rsid w:val="001710FC"/>
    <w:rsid w:val="00181254"/>
    <w:rsid w:val="00187BF0"/>
    <w:rsid w:val="001B2CAA"/>
    <w:rsid w:val="001D6D5C"/>
    <w:rsid w:val="001D7600"/>
    <w:rsid w:val="001E1D3F"/>
    <w:rsid w:val="001E23BF"/>
    <w:rsid w:val="001E303A"/>
    <w:rsid w:val="001E3427"/>
    <w:rsid w:val="001F64F9"/>
    <w:rsid w:val="00203655"/>
    <w:rsid w:val="00206911"/>
    <w:rsid w:val="00210F5B"/>
    <w:rsid w:val="0021373D"/>
    <w:rsid w:val="00226173"/>
    <w:rsid w:val="002319F8"/>
    <w:rsid w:val="00235877"/>
    <w:rsid w:val="002538CA"/>
    <w:rsid w:val="00253F2D"/>
    <w:rsid w:val="00261DFD"/>
    <w:rsid w:val="00262A7F"/>
    <w:rsid w:val="00273132"/>
    <w:rsid w:val="002736ED"/>
    <w:rsid w:val="00276B0F"/>
    <w:rsid w:val="00277712"/>
    <w:rsid w:val="00281C34"/>
    <w:rsid w:val="002905EF"/>
    <w:rsid w:val="0029143A"/>
    <w:rsid w:val="002928C4"/>
    <w:rsid w:val="00295EE3"/>
    <w:rsid w:val="00296BC7"/>
    <w:rsid w:val="002A7D23"/>
    <w:rsid w:val="002B1D3C"/>
    <w:rsid w:val="002B6DAD"/>
    <w:rsid w:val="002C0F90"/>
    <w:rsid w:val="002E0874"/>
    <w:rsid w:val="002E27F0"/>
    <w:rsid w:val="002E7A29"/>
    <w:rsid w:val="002F14E4"/>
    <w:rsid w:val="002F3E44"/>
    <w:rsid w:val="00311AE9"/>
    <w:rsid w:val="00311F40"/>
    <w:rsid w:val="003129CF"/>
    <w:rsid w:val="00313754"/>
    <w:rsid w:val="00314C10"/>
    <w:rsid w:val="00316084"/>
    <w:rsid w:val="00320FEB"/>
    <w:rsid w:val="003242E8"/>
    <w:rsid w:val="003378A5"/>
    <w:rsid w:val="00343199"/>
    <w:rsid w:val="003536FC"/>
    <w:rsid w:val="00353E01"/>
    <w:rsid w:val="00354559"/>
    <w:rsid w:val="003607F6"/>
    <w:rsid w:val="00370E97"/>
    <w:rsid w:val="003713FD"/>
    <w:rsid w:val="00380050"/>
    <w:rsid w:val="00391E91"/>
    <w:rsid w:val="00395AE3"/>
    <w:rsid w:val="003A7465"/>
    <w:rsid w:val="003B36AA"/>
    <w:rsid w:val="003C4901"/>
    <w:rsid w:val="003C68B6"/>
    <w:rsid w:val="003C7F2D"/>
    <w:rsid w:val="003D02AF"/>
    <w:rsid w:val="003D0C55"/>
    <w:rsid w:val="003D1D5F"/>
    <w:rsid w:val="003E2306"/>
    <w:rsid w:val="003E410A"/>
    <w:rsid w:val="00400848"/>
    <w:rsid w:val="004118A9"/>
    <w:rsid w:val="00427BAE"/>
    <w:rsid w:val="00432DB6"/>
    <w:rsid w:val="00463B8D"/>
    <w:rsid w:val="004661A0"/>
    <w:rsid w:val="004719D7"/>
    <w:rsid w:val="004758BA"/>
    <w:rsid w:val="00475B53"/>
    <w:rsid w:val="00493FFC"/>
    <w:rsid w:val="00495110"/>
    <w:rsid w:val="0049633B"/>
    <w:rsid w:val="004A08AE"/>
    <w:rsid w:val="004B124A"/>
    <w:rsid w:val="004D33A2"/>
    <w:rsid w:val="004E1EDD"/>
    <w:rsid w:val="004E3842"/>
    <w:rsid w:val="004F349D"/>
    <w:rsid w:val="004F57C2"/>
    <w:rsid w:val="004F7C55"/>
    <w:rsid w:val="005038D1"/>
    <w:rsid w:val="00503AFB"/>
    <w:rsid w:val="0050477E"/>
    <w:rsid w:val="005176C2"/>
    <w:rsid w:val="0053171B"/>
    <w:rsid w:val="0053250A"/>
    <w:rsid w:val="0053631F"/>
    <w:rsid w:val="00536A7F"/>
    <w:rsid w:val="005379A8"/>
    <w:rsid w:val="00544092"/>
    <w:rsid w:val="0056079F"/>
    <w:rsid w:val="00561B0D"/>
    <w:rsid w:val="00592980"/>
    <w:rsid w:val="00593A0F"/>
    <w:rsid w:val="005A1F87"/>
    <w:rsid w:val="005A2DB0"/>
    <w:rsid w:val="005B542A"/>
    <w:rsid w:val="005B5EA0"/>
    <w:rsid w:val="005B7A62"/>
    <w:rsid w:val="005C6222"/>
    <w:rsid w:val="005C6CBB"/>
    <w:rsid w:val="005D051F"/>
    <w:rsid w:val="005D4C62"/>
    <w:rsid w:val="005E27DD"/>
    <w:rsid w:val="005F2E4E"/>
    <w:rsid w:val="005F670B"/>
    <w:rsid w:val="0060083D"/>
    <w:rsid w:val="00617EC0"/>
    <w:rsid w:val="00621462"/>
    <w:rsid w:val="00625929"/>
    <w:rsid w:val="00627D4A"/>
    <w:rsid w:val="00630BE6"/>
    <w:rsid w:val="00636418"/>
    <w:rsid w:val="00636633"/>
    <w:rsid w:val="00651BF1"/>
    <w:rsid w:val="00655309"/>
    <w:rsid w:val="006747CC"/>
    <w:rsid w:val="0067727D"/>
    <w:rsid w:val="006835AC"/>
    <w:rsid w:val="00685D15"/>
    <w:rsid w:val="006938BE"/>
    <w:rsid w:val="006943C1"/>
    <w:rsid w:val="006A407E"/>
    <w:rsid w:val="006A526B"/>
    <w:rsid w:val="006B544C"/>
    <w:rsid w:val="006C3E0D"/>
    <w:rsid w:val="006C7ACF"/>
    <w:rsid w:val="006D58E1"/>
    <w:rsid w:val="006D76E1"/>
    <w:rsid w:val="006E3421"/>
    <w:rsid w:val="006E3EBF"/>
    <w:rsid w:val="006F4B88"/>
    <w:rsid w:val="006F5F24"/>
    <w:rsid w:val="007004E1"/>
    <w:rsid w:val="00704FBE"/>
    <w:rsid w:val="00714365"/>
    <w:rsid w:val="00725834"/>
    <w:rsid w:val="00727339"/>
    <w:rsid w:val="00734299"/>
    <w:rsid w:val="00741CDE"/>
    <w:rsid w:val="00745314"/>
    <w:rsid w:val="007542EA"/>
    <w:rsid w:val="0076231A"/>
    <w:rsid w:val="00770370"/>
    <w:rsid w:val="007760DF"/>
    <w:rsid w:val="007807EA"/>
    <w:rsid w:val="00781ECD"/>
    <w:rsid w:val="007919D2"/>
    <w:rsid w:val="007A39C4"/>
    <w:rsid w:val="007B3C3E"/>
    <w:rsid w:val="007B6907"/>
    <w:rsid w:val="007E3316"/>
    <w:rsid w:val="007E33CF"/>
    <w:rsid w:val="007F0C90"/>
    <w:rsid w:val="007F35D9"/>
    <w:rsid w:val="007F4910"/>
    <w:rsid w:val="008002FC"/>
    <w:rsid w:val="00811183"/>
    <w:rsid w:val="00817EFA"/>
    <w:rsid w:val="008300DE"/>
    <w:rsid w:val="00833250"/>
    <w:rsid w:val="00835551"/>
    <w:rsid w:val="008379E6"/>
    <w:rsid w:val="00842C2F"/>
    <w:rsid w:val="0084541B"/>
    <w:rsid w:val="008630FD"/>
    <w:rsid w:val="00863D48"/>
    <w:rsid w:val="008662F3"/>
    <w:rsid w:val="00880484"/>
    <w:rsid w:val="008856F3"/>
    <w:rsid w:val="00893C2A"/>
    <w:rsid w:val="008A0DB3"/>
    <w:rsid w:val="008A2F58"/>
    <w:rsid w:val="008A5087"/>
    <w:rsid w:val="008A56DB"/>
    <w:rsid w:val="008B1678"/>
    <w:rsid w:val="008B2113"/>
    <w:rsid w:val="008B3715"/>
    <w:rsid w:val="008B556E"/>
    <w:rsid w:val="008B5DB0"/>
    <w:rsid w:val="008C6DCD"/>
    <w:rsid w:val="008D2A7E"/>
    <w:rsid w:val="008D5AAE"/>
    <w:rsid w:val="008E7462"/>
    <w:rsid w:val="008E74EC"/>
    <w:rsid w:val="0090573F"/>
    <w:rsid w:val="00907451"/>
    <w:rsid w:val="00916370"/>
    <w:rsid w:val="0092342F"/>
    <w:rsid w:val="00932ADD"/>
    <w:rsid w:val="00956A33"/>
    <w:rsid w:val="00966A98"/>
    <w:rsid w:val="00973560"/>
    <w:rsid w:val="0098484A"/>
    <w:rsid w:val="0098668B"/>
    <w:rsid w:val="00991A76"/>
    <w:rsid w:val="009A50E2"/>
    <w:rsid w:val="009B1D09"/>
    <w:rsid w:val="009B415D"/>
    <w:rsid w:val="009B75F7"/>
    <w:rsid w:val="009C2AFF"/>
    <w:rsid w:val="009C35E8"/>
    <w:rsid w:val="009C7305"/>
    <w:rsid w:val="009D14D0"/>
    <w:rsid w:val="009E2FE9"/>
    <w:rsid w:val="009F058F"/>
    <w:rsid w:val="009F3642"/>
    <w:rsid w:val="009F6D16"/>
    <w:rsid w:val="00A03AB1"/>
    <w:rsid w:val="00A04939"/>
    <w:rsid w:val="00A05B77"/>
    <w:rsid w:val="00A1750D"/>
    <w:rsid w:val="00A2082C"/>
    <w:rsid w:val="00A34E61"/>
    <w:rsid w:val="00A40431"/>
    <w:rsid w:val="00A57B39"/>
    <w:rsid w:val="00A62206"/>
    <w:rsid w:val="00A74B19"/>
    <w:rsid w:val="00A84831"/>
    <w:rsid w:val="00A91D80"/>
    <w:rsid w:val="00AA159D"/>
    <w:rsid w:val="00AB2241"/>
    <w:rsid w:val="00AB362D"/>
    <w:rsid w:val="00AC3A59"/>
    <w:rsid w:val="00AC72F7"/>
    <w:rsid w:val="00AD4C8E"/>
    <w:rsid w:val="00AD7228"/>
    <w:rsid w:val="00B05B8D"/>
    <w:rsid w:val="00B24E5B"/>
    <w:rsid w:val="00B31602"/>
    <w:rsid w:val="00B32F7B"/>
    <w:rsid w:val="00B3425D"/>
    <w:rsid w:val="00B36A2E"/>
    <w:rsid w:val="00B416CE"/>
    <w:rsid w:val="00B435C3"/>
    <w:rsid w:val="00B4520C"/>
    <w:rsid w:val="00B6521A"/>
    <w:rsid w:val="00B65778"/>
    <w:rsid w:val="00B80C84"/>
    <w:rsid w:val="00B80EE0"/>
    <w:rsid w:val="00BB43A8"/>
    <w:rsid w:val="00BC4073"/>
    <w:rsid w:val="00BD24D6"/>
    <w:rsid w:val="00BD6023"/>
    <w:rsid w:val="00BE0D75"/>
    <w:rsid w:val="00BF0882"/>
    <w:rsid w:val="00C04304"/>
    <w:rsid w:val="00C2131D"/>
    <w:rsid w:val="00C22C01"/>
    <w:rsid w:val="00C34CC9"/>
    <w:rsid w:val="00C405C2"/>
    <w:rsid w:val="00C40F88"/>
    <w:rsid w:val="00C93872"/>
    <w:rsid w:val="00C93CDF"/>
    <w:rsid w:val="00CA6335"/>
    <w:rsid w:val="00CA79B2"/>
    <w:rsid w:val="00CB4C78"/>
    <w:rsid w:val="00CB5733"/>
    <w:rsid w:val="00CB5B89"/>
    <w:rsid w:val="00CC01C4"/>
    <w:rsid w:val="00CE0B1A"/>
    <w:rsid w:val="00D01B1E"/>
    <w:rsid w:val="00D034FD"/>
    <w:rsid w:val="00D047B8"/>
    <w:rsid w:val="00D04DD4"/>
    <w:rsid w:val="00D11657"/>
    <w:rsid w:val="00D11A85"/>
    <w:rsid w:val="00D12AC0"/>
    <w:rsid w:val="00D17A48"/>
    <w:rsid w:val="00D26944"/>
    <w:rsid w:val="00D37023"/>
    <w:rsid w:val="00D455AE"/>
    <w:rsid w:val="00D50E92"/>
    <w:rsid w:val="00D92C4A"/>
    <w:rsid w:val="00D9678B"/>
    <w:rsid w:val="00DA243E"/>
    <w:rsid w:val="00DB27B5"/>
    <w:rsid w:val="00DB368B"/>
    <w:rsid w:val="00DC0064"/>
    <w:rsid w:val="00DD3F78"/>
    <w:rsid w:val="00DD47B7"/>
    <w:rsid w:val="00DD6558"/>
    <w:rsid w:val="00DE0508"/>
    <w:rsid w:val="00DE34B4"/>
    <w:rsid w:val="00DE648A"/>
    <w:rsid w:val="00DF3D9B"/>
    <w:rsid w:val="00E01969"/>
    <w:rsid w:val="00E155BB"/>
    <w:rsid w:val="00E261A4"/>
    <w:rsid w:val="00E40DAB"/>
    <w:rsid w:val="00E43A7F"/>
    <w:rsid w:val="00E46D62"/>
    <w:rsid w:val="00E51386"/>
    <w:rsid w:val="00E55C51"/>
    <w:rsid w:val="00E66C05"/>
    <w:rsid w:val="00E67761"/>
    <w:rsid w:val="00E72585"/>
    <w:rsid w:val="00E801C2"/>
    <w:rsid w:val="00E80E46"/>
    <w:rsid w:val="00E91591"/>
    <w:rsid w:val="00E93116"/>
    <w:rsid w:val="00E9673B"/>
    <w:rsid w:val="00EA15BC"/>
    <w:rsid w:val="00EB10E9"/>
    <w:rsid w:val="00EB3D48"/>
    <w:rsid w:val="00EB6C3D"/>
    <w:rsid w:val="00EC600E"/>
    <w:rsid w:val="00EC754A"/>
    <w:rsid w:val="00ED172C"/>
    <w:rsid w:val="00ED35A5"/>
    <w:rsid w:val="00EE16BC"/>
    <w:rsid w:val="00EE5EA0"/>
    <w:rsid w:val="00F12240"/>
    <w:rsid w:val="00F25A8F"/>
    <w:rsid w:val="00F3106F"/>
    <w:rsid w:val="00F33254"/>
    <w:rsid w:val="00F4216D"/>
    <w:rsid w:val="00F53559"/>
    <w:rsid w:val="00F53972"/>
    <w:rsid w:val="00F53D58"/>
    <w:rsid w:val="00F55B74"/>
    <w:rsid w:val="00F55BF4"/>
    <w:rsid w:val="00F63F13"/>
    <w:rsid w:val="00F67706"/>
    <w:rsid w:val="00F741D6"/>
    <w:rsid w:val="00F812F6"/>
    <w:rsid w:val="00F9245D"/>
    <w:rsid w:val="00F96DDC"/>
    <w:rsid w:val="00FA26C4"/>
    <w:rsid w:val="00FB10F3"/>
    <w:rsid w:val="00FC2221"/>
    <w:rsid w:val="00FC5BAB"/>
    <w:rsid w:val="00FC5F57"/>
    <w:rsid w:val="00FD22AC"/>
    <w:rsid w:val="00FD6D69"/>
    <w:rsid w:val="00FF15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E4C70"/>
  <w15:docId w15:val="{1839016C-FA39-4E56-96E7-30AB762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 w:hanging="10"/>
      <w:jc w:val="both"/>
    </w:pPr>
    <w:rPr>
      <w:rFonts w:ascii="Times New Roman" w:eastAsia="Times New Roman" w:hAnsi="Times New Roman" w:cs="Times New Roman"/>
      <w:color w:val="181717"/>
      <w:sz w:val="24"/>
    </w:rPr>
  </w:style>
  <w:style w:type="paragraph" w:styleId="Titre1">
    <w:name w:val="heading 1"/>
    <w:next w:val="Normal"/>
    <w:link w:val="Titre1Car"/>
    <w:uiPriority w:val="9"/>
    <w:unhideWhenUsed/>
    <w:qFormat/>
    <w:pPr>
      <w:keepNext/>
      <w:keepLines/>
      <w:spacing w:after="323" w:line="265" w:lineRule="auto"/>
      <w:ind w:left="10" w:hanging="10"/>
      <w:outlineLvl w:val="0"/>
    </w:pPr>
    <w:rPr>
      <w:rFonts w:ascii="Times New Roman" w:eastAsia="Times New Roman" w:hAnsi="Times New Roman" w:cs="Times New Roman"/>
      <w:b/>
      <w:color w:val="181717"/>
      <w:sz w:val="28"/>
    </w:rPr>
  </w:style>
  <w:style w:type="paragraph" w:styleId="Titre2">
    <w:name w:val="heading 2"/>
    <w:next w:val="Normal"/>
    <w:link w:val="Titre2Car"/>
    <w:uiPriority w:val="9"/>
    <w:unhideWhenUsed/>
    <w:qFormat/>
    <w:pPr>
      <w:keepNext/>
      <w:keepLines/>
      <w:spacing w:after="333" w:line="268" w:lineRule="auto"/>
      <w:ind w:left="10" w:right="12" w:hanging="10"/>
      <w:outlineLvl w:val="1"/>
    </w:pPr>
    <w:rPr>
      <w:rFonts w:ascii="Times New Roman" w:eastAsia="Times New Roman" w:hAnsi="Times New Roman" w:cs="Times New Roman"/>
      <w:b/>
      <w:color w:val="181717"/>
      <w:sz w:val="24"/>
    </w:rPr>
  </w:style>
  <w:style w:type="paragraph" w:styleId="Titre3">
    <w:name w:val="heading 3"/>
    <w:next w:val="Normal"/>
    <w:link w:val="Titre3Car"/>
    <w:uiPriority w:val="9"/>
    <w:unhideWhenUsed/>
    <w:qFormat/>
    <w:pPr>
      <w:keepNext/>
      <w:keepLines/>
      <w:spacing w:after="333" w:line="268" w:lineRule="auto"/>
      <w:ind w:left="10" w:right="12" w:hanging="10"/>
      <w:outlineLvl w:val="2"/>
    </w:pPr>
    <w:rPr>
      <w:rFonts w:ascii="Times New Roman" w:eastAsia="Times New Roman" w:hAnsi="Times New Roman" w:cs="Times New Roman"/>
      <w:b/>
      <w:color w:val="181717"/>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181717"/>
      <w:sz w:val="28"/>
    </w:rPr>
  </w:style>
  <w:style w:type="character" w:customStyle="1" w:styleId="Titre2Car">
    <w:name w:val="Titre 2 Car"/>
    <w:link w:val="Titre2"/>
    <w:rPr>
      <w:rFonts w:ascii="Times New Roman" w:eastAsia="Times New Roman" w:hAnsi="Times New Roman" w:cs="Times New Roman"/>
      <w:b/>
      <w:color w:val="181717"/>
      <w:sz w:val="24"/>
    </w:rPr>
  </w:style>
  <w:style w:type="character" w:customStyle="1" w:styleId="Titre3Car">
    <w:name w:val="Titre 3 Car"/>
    <w:link w:val="Titre3"/>
    <w:rPr>
      <w:rFonts w:ascii="Times New Roman" w:eastAsia="Times New Roman" w:hAnsi="Times New Roman" w:cs="Times New Roman"/>
      <w:b/>
      <w:color w:val="181717"/>
      <w:sz w:val="24"/>
    </w:rPr>
  </w:style>
  <w:style w:type="paragraph" w:styleId="Paragraphedeliste">
    <w:name w:val="List Paragraph"/>
    <w:basedOn w:val="Normal"/>
    <w:link w:val="ParagraphedelisteCar"/>
    <w:uiPriority w:val="34"/>
    <w:qFormat/>
    <w:rsid w:val="00311F40"/>
    <w:pPr>
      <w:ind w:left="720"/>
      <w:contextualSpacing/>
    </w:pPr>
  </w:style>
  <w:style w:type="table" w:styleId="Grilledutableau">
    <w:name w:val="Table Grid"/>
    <w:basedOn w:val="TableauNormal"/>
    <w:uiPriority w:val="59"/>
    <w:rsid w:val="00F96DD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41D6"/>
    <w:pPr>
      <w:spacing w:before="100" w:beforeAutospacing="1" w:after="100" w:afterAutospacing="1" w:line="240" w:lineRule="auto"/>
      <w:ind w:left="0" w:firstLine="0"/>
      <w:jc w:val="left"/>
    </w:pPr>
    <w:rPr>
      <w:color w:val="auto"/>
      <w:szCs w:val="24"/>
      <w:lang w:val="fr-FR" w:eastAsia="fr-FR"/>
    </w:rPr>
  </w:style>
  <w:style w:type="paragraph" w:styleId="Textedebulles">
    <w:name w:val="Balloon Text"/>
    <w:basedOn w:val="Normal"/>
    <w:link w:val="TextedebullesCar"/>
    <w:uiPriority w:val="99"/>
    <w:semiHidden/>
    <w:unhideWhenUsed/>
    <w:rsid w:val="009F36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642"/>
    <w:rPr>
      <w:rFonts w:ascii="Segoe UI" w:eastAsia="Times New Roman" w:hAnsi="Segoe UI" w:cs="Segoe UI"/>
      <w:color w:val="181717"/>
      <w:sz w:val="18"/>
      <w:szCs w:val="18"/>
    </w:rPr>
  </w:style>
  <w:style w:type="paragraph" w:styleId="Pieddepage">
    <w:name w:val="footer"/>
    <w:basedOn w:val="Normal"/>
    <w:link w:val="PieddepageCar"/>
    <w:uiPriority w:val="99"/>
    <w:unhideWhenUsed/>
    <w:rsid w:val="0084541B"/>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eddepageCar">
    <w:name w:val="Pied de page Car"/>
    <w:basedOn w:val="Policepardfaut"/>
    <w:link w:val="Pieddepage"/>
    <w:uiPriority w:val="99"/>
    <w:rsid w:val="0084541B"/>
    <w:rPr>
      <w:rFonts w:cs="Times New Roman"/>
    </w:rPr>
  </w:style>
  <w:style w:type="paragraph" w:styleId="En-tte">
    <w:name w:val="header"/>
    <w:basedOn w:val="Normal"/>
    <w:link w:val="En-tteCar"/>
    <w:uiPriority w:val="99"/>
    <w:unhideWhenUsed/>
    <w:rsid w:val="0083325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En-tteCar">
    <w:name w:val="En-tête Car"/>
    <w:basedOn w:val="Policepardfaut"/>
    <w:link w:val="En-tte"/>
    <w:uiPriority w:val="99"/>
    <w:rsid w:val="00833250"/>
    <w:rPr>
      <w:rFonts w:cs="Times New Roman"/>
    </w:rPr>
  </w:style>
  <w:style w:type="character" w:styleId="Titredulivre">
    <w:name w:val="Book Title"/>
    <w:basedOn w:val="Policepardfaut"/>
    <w:uiPriority w:val="33"/>
    <w:qFormat/>
    <w:rsid w:val="00DB27B5"/>
    <w:rPr>
      <w:b/>
      <w:bCs/>
      <w:i/>
      <w:iCs/>
      <w:spacing w:val="5"/>
    </w:rPr>
  </w:style>
  <w:style w:type="character" w:styleId="Rfrenceintense">
    <w:name w:val="Intense Reference"/>
    <w:basedOn w:val="Policepardfaut"/>
    <w:uiPriority w:val="32"/>
    <w:qFormat/>
    <w:rsid w:val="00DB27B5"/>
    <w:rPr>
      <w:b/>
      <w:bCs/>
      <w:smallCaps/>
      <w:color w:val="5B9BD5" w:themeColor="accent1"/>
      <w:spacing w:val="5"/>
    </w:rPr>
  </w:style>
  <w:style w:type="character" w:styleId="Rfrencelgre">
    <w:name w:val="Subtle Reference"/>
    <w:basedOn w:val="Policepardfaut"/>
    <w:uiPriority w:val="31"/>
    <w:qFormat/>
    <w:rsid w:val="00DB27B5"/>
    <w:rPr>
      <w:smallCaps/>
      <w:color w:val="5A5A5A" w:themeColor="text1" w:themeTint="A5"/>
    </w:rPr>
  </w:style>
  <w:style w:type="paragraph" w:customStyle="1" w:styleId="StyleparA">
    <w:name w:val="Style parA"/>
    <w:basedOn w:val="Paragraphedeliste"/>
    <w:link w:val="StyleparACar"/>
    <w:qFormat/>
    <w:rsid w:val="0076231A"/>
    <w:pPr>
      <w:numPr>
        <w:numId w:val="14"/>
      </w:numPr>
      <w:spacing w:after="0" w:line="276" w:lineRule="auto"/>
      <w:ind w:left="0" w:hanging="357"/>
    </w:pPr>
    <w:rPr>
      <w:rFonts w:asciiTheme="minorHAnsi" w:hAnsiTheme="minorHAnsi" w:cstheme="minorHAnsi"/>
      <w:b/>
      <w:sz w:val="28"/>
      <w:szCs w:val="28"/>
    </w:rPr>
  </w:style>
  <w:style w:type="paragraph" w:customStyle="1" w:styleId="Stylechiffre">
    <w:name w:val="Stylechiffre"/>
    <w:basedOn w:val="Paragraphedeliste"/>
    <w:link w:val="StylechiffreCar"/>
    <w:qFormat/>
    <w:rsid w:val="00863D48"/>
    <w:pPr>
      <w:numPr>
        <w:numId w:val="11"/>
      </w:numPr>
      <w:spacing w:after="120" w:line="276" w:lineRule="auto"/>
      <w:ind w:left="357" w:hanging="357"/>
    </w:pPr>
    <w:rPr>
      <w:rFonts w:asciiTheme="minorHAnsi" w:hAnsiTheme="minorHAnsi" w:cstheme="minorHAnsi"/>
      <w:color w:val="2D2723"/>
      <w:sz w:val="28"/>
      <w:szCs w:val="28"/>
    </w:rPr>
  </w:style>
  <w:style w:type="character" w:customStyle="1" w:styleId="ParagraphedelisteCar">
    <w:name w:val="Paragraphe de liste Car"/>
    <w:basedOn w:val="Policepardfaut"/>
    <w:link w:val="Paragraphedeliste"/>
    <w:uiPriority w:val="34"/>
    <w:rsid w:val="0076231A"/>
    <w:rPr>
      <w:rFonts w:ascii="Times New Roman" w:eastAsia="Times New Roman" w:hAnsi="Times New Roman" w:cs="Times New Roman"/>
      <w:color w:val="181717"/>
      <w:sz w:val="24"/>
    </w:rPr>
  </w:style>
  <w:style w:type="character" w:customStyle="1" w:styleId="StyleparACar">
    <w:name w:val="Style parA Car"/>
    <w:basedOn w:val="ParagraphedelisteCar"/>
    <w:link w:val="StyleparA"/>
    <w:rsid w:val="0076231A"/>
    <w:rPr>
      <w:rFonts w:ascii="Times New Roman" w:eastAsia="Times New Roman" w:hAnsi="Times New Roman" w:cstheme="minorHAnsi"/>
      <w:b/>
      <w:color w:val="181717"/>
      <w:sz w:val="28"/>
      <w:szCs w:val="28"/>
    </w:rPr>
  </w:style>
  <w:style w:type="paragraph" w:customStyle="1" w:styleId="Stylelettres">
    <w:name w:val="Stylelettres"/>
    <w:basedOn w:val="Paragraphedeliste"/>
    <w:link w:val="StylelettresCar"/>
    <w:qFormat/>
    <w:rsid w:val="006938BE"/>
    <w:pPr>
      <w:numPr>
        <w:numId w:val="8"/>
      </w:numPr>
      <w:spacing w:after="0" w:line="276" w:lineRule="auto"/>
      <w:ind w:left="714" w:hanging="357"/>
    </w:pPr>
    <w:rPr>
      <w:rFonts w:asciiTheme="minorHAnsi" w:hAnsiTheme="minorHAnsi" w:cstheme="minorHAnsi"/>
      <w:color w:val="2D2723"/>
      <w:sz w:val="28"/>
      <w:szCs w:val="28"/>
    </w:rPr>
  </w:style>
  <w:style w:type="character" w:customStyle="1" w:styleId="StylechiffreCar">
    <w:name w:val="Stylechiffre Car"/>
    <w:basedOn w:val="ParagraphedelisteCar"/>
    <w:link w:val="Stylechiffre"/>
    <w:rsid w:val="00863D48"/>
    <w:rPr>
      <w:rFonts w:ascii="Times New Roman" w:eastAsia="Times New Roman" w:hAnsi="Times New Roman" w:cstheme="minorHAnsi"/>
      <w:color w:val="2D2723"/>
      <w:sz w:val="28"/>
      <w:szCs w:val="28"/>
    </w:rPr>
  </w:style>
  <w:style w:type="character" w:customStyle="1" w:styleId="StylelettresCar">
    <w:name w:val="Stylelettres Car"/>
    <w:basedOn w:val="ParagraphedelisteCar"/>
    <w:link w:val="Stylelettres"/>
    <w:rsid w:val="006938BE"/>
    <w:rPr>
      <w:rFonts w:ascii="Times New Roman" w:eastAsia="Times New Roman" w:hAnsi="Times New Roman" w:cstheme="minorHAnsi"/>
      <w:color w:val="2D272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8082">
      <w:bodyDiv w:val="1"/>
      <w:marLeft w:val="0"/>
      <w:marRight w:val="0"/>
      <w:marTop w:val="0"/>
      <w:marBottom w:val="0"/>
      <w:divBdr>
        <w:top w:val="none" w:sz="0" w:space="0" w:color="auto"/>
        <w:left w:val="none" w:sz="0" w:space="0" w:color="auto"/>
        <w:bottom w:val="none" w:sz="0" w:space="0" w:color="auto"/>
        <w:right w:val="none" w:sz="0" w:space="0" w:color="auto"/>
      </w:divBdr>
    </w:div>
    <w:div w:id="1829402584">
      <w:bodyDiv w:val="1"/>
      <w:marLeft w:val="0"/>
      <w:marRight w:val="0"/>
      <w:marTop w:val="0"/>
      <w:marBottom w:val="0"/>
      <w:divBdr>
        <w:top w:val="none" w:sz="0" w:space="0" w:color="auto"/>
        <w:left w:val="none" w:sz="0" w:space="0" w:color="auto"/>
        <w:bottom w:val="none" w:sz="0" w:space="0" w:color="auto"/>
        <w:right w:val="none" w:sz="0" w:space="0" w:color="auto"/>
      </w:divBdr>
    </w:div>
    <w:div w:id="214692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5C6A-ACAF-4933-A4E5-62841CB4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6483</Words>
  <Characters>35659</Characters>
  <Application>Microsoft Office Word</Application>
  <DocSecurity>0</DocSecurity>
  <Lines>297</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Mise en page 1</vt:lpstr>
      <vt:lpstr>Mise en page 1</vt:lpstr>
    </vt:vector>
  </TitlesOfParts>
  <Company/>
  <LinksUpToDate>false</LinksUpToDate>
  <CharactersWithSpaces>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page 1</dc:title>
  <dc:subject/>
  <dc:creator>lampron christiane</dc:creator>
  <cp:keywords/>
  <dc:description/>
  <cp:lastModifiedBy>Hélène Goulet</cp:lastModifiedBy>
  <cp:revision>14</cp:revision>
  <cp:lastPrinted>2020-11-09T23:27:00Z</cp:lastPrinted>
  <dcterms:created xsi:type="dcterms:W3CDTF">2022-10-04T16:40:00Z</dcterms:created>
  <dcterms:modified xsi:type="dcterms:W3CDTF">2022-10-04T16:51:00Z</dcterms:modified>
</cp:coreProperties>
</file>