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16EC4" w14:textId="77777777" w:rsidR="00FC7786" w:rsidRPr="00184CD4" w:rsidRDefault="00FC7786" w:rsidP="00FC7786">
      <w:pPr>
        <w:pStyle w:val="Titre1"/>
        <w:rPr>
          <w:rFonts w:ascii="Times New Roman" w:hAnsi="Times New Roman" w:cs="Times New Roman"/>
          <w:color w:val="auto"/>
        </w:rPr>
      </w:pPr>
      <w:r w:rsidRPr="00184CD4">
        <w:rPr>
          <w:rFonts w:ascii="Times New Roman" w:hAnsi="Times New Roman" w:cs="Times New Roman"/>
          <w:color w:val="auto"/>
        </w:rPr>
        <w:t>C2</w:t>
      </w:r>
      <w:r w:rsidRPr="00184CD4">
        <w:t xml:space="preserve"> – </w:t>
      </w:r>
      <w:bookmarkStart w:id="0" w:name="_Toc29717418"/>
      <w:r w:rsidRPr="00184CD4">
        <w:rPr>
          <w:rFonts w:ascii="Times New Roman" w:hAnsi="Times New Roman" w:cs="Times New Roman"/>
          <w:color w:val="auto"/>
        </w:rPr>
        <w:t>Union transformante et unité en Dieu</w:t>
      </w:r>
      <w:bookmarkEnd w:id="0"/>
      <w:r w:rsidRPr="00184CD4">
        <w:rPr>
          <w:rStyle w:val="Appelnotedebasdep"/>
          <w:color w:val="auto"/>
        </w:rPr>
        <w:footnoteReference w:id="1"/>
      </w:r>
    </w:p>
    <w:p w14:paraId="61C33C9A" w14:textId="77777777" w:rsidR="00FC7786" w:rsidRPr="00CE390B" w:rsidRDefault="00FC7786" w:rsidP="00FC7786"/>
    <w:p w14:paraId="19F8D343" w14:textId="77777777" w:rsidR="00FC7786" w:rsidRPr="009A506F" w:rsidRDefault="00FC7786" w:rsidP="00FC7786">
      <w:pPr>
        <w:pStyle w:val="Titre2"/>
        <w:jc w:val="center"/>
        <w:rPr>
          <w:rFonts w:ascii="Times New Roman" w:hAnsi="Times New Roman" w:cs="Times New Roman"/>
          <w:color w:val="auto"/>
          <w:sz w:val="24"/>
          <w:szCs w:val="24"/>
        </w:rPr>
      </w:pPr>
      <w:bookmarkStart w:id="1" w:name="_Toc29717419"/>
      <w:r w:rsidRPr="009A506F">
        <w:rPr>
          <w:rFonts w:ascii="Times New Roman" w:hAnsi="Times New Roman" w:cs="Times New Roman"/>
          <w:color w:val="auto"/>
          <w:sz w:val="24"/>
          <w:szCs w:val="24"/>
        </w:rPr>
        <w:t>Introduction</w:t>
      </w:r>
      <w:bookmarkEnd w:id="1"/>
    </w:p>
    <w:p w14:paraId="79CD79B8" w14:textId="77777777" w:rsidR="00FC7786" w:rsidRPr="009A506F" w:rsidRDefault="00FC7786" w:rsidP="00FC7786">
      <w:pPr>
        <w:rPr>
          <w:szCs w:val="24"/>
        </w:rPr>
      </w:pPr>
    </w:p>
    <w:p w14:paraId="5AC37384" w14:textId="77777777" w:rsidR="00FC7786" w:rsidRPr="009A506F" w:rsidRDefault="00FC7786" w:rsidP="00FC7786">
      <w:pPr>
        <w:spacing w:after="0"/>
        <w:jc w:val="both"/>
        <w:rPr>
          <w:szCs w:val="24"/>
        </w:rPr>
      </w:pPr>
      <w:r w:rsidRPr="009A506F">
        <w:rPr>
          <w:szCs w:val="24"/>
        </w:rPr>
        <w:t>Keating parle de deux grandes parties</w:t>
      </w:r>
      <w:r w:rsidRPr="009A506F">
        <w:rPr>
          <w:rStyle w:val="Appelnotedebasdep"/>
        </w:rPr>
        <w:footnoteReference w:id="2"/>
      </w:r>
      <w:r w:rsidRPr="009A506F">
        <w:rPr>
          <w:szCs w:val="24"/>
        </w:rPr>
        <w:t xml:space="preserve"> dans le chemin spirituel. La première partie, soit la purification</w:t>
      </w:r>
      <w:r w:rsidRPr="009A506F">
        <w:rPr>
          <w:szCs w:val="24"/>
        </w:rPr>
        <w:fldChar w:fldCharType="begin"/>
      </w:r>
      <w:r w:rsidRPr="009A506F">
        <w:rPr>
          <w:szCs w:val="24"/>
        </w:rPr>
        <w:instrText xml:space="preserve"> XE "purification" </w:instrText>
      </w:r>
      <w:r w:rsidRPr="009A506F">
        <w:rPr>
          <w:szCs w:val="24"/>
        </w:rPr>
        <w:fldChar w:fldCharType="end"/>
      </w:r>
      <w:r w:rsidRPr="009A506F">
        <w:rPr>
          <w:szCs w:val="24"/>
        </w:rPr>
        <w:t xml:space="preserve"> au cours des nuits obscures</w:t>
      </w:r>
      <w:r w:rsidRPr="009A506F">
        <w:rPr>
          <w:szCs w:val="24"/>
        </w:rPr>
        <w:fldChar w:fldCharType="begin"/>
      </w:r>
      <w:r w:rsidRPr="009A506F">
        <w:rPr>
          <w:szCs w:val="24"/>
        </w:rPr>
        <w:instrText xml:space="preserve"> XE "</w:instrText>
      </w:r>
      <w:r w:rsidRPr="009A506F">
        <w:rPr>
          <w:szCs w:val="24"/>
          <w:lang w:eastAsia="fr-CA"/>
        </w:rPr>
        <w:instrText>nuits obscures</w:instrText>
      </w:r>
      <w:r w:rsidRPr="009A506F">
        <w:rPr>
          <w:szCs w:val="24"/>
        </w:rPr>
        <w:instrText xml:space="preserve">" </w:instrText>
      </w:r>
      <w:r w:rsidRPr="009A506F">
        <w:rPr>
          <w:szCs w:val="24"/>
        </w:rPr>
        <w:fldChar w:fldCharType="end"/>
      </w:r>
      <w:r w:rsidRPr="009A506F">
        <w:rPr>
          <w:szCs w:val="24"/>
        </w:rPr>
        <w:t>, correspond à une phase d’approche grandissante avec Dieu</w:t>
      </w:r>
      <w:r w:rsidRPr="009A506F">
        <w:rPr>
          <w:szCs w:val="24"/>
        </w:rPr>
        <w:fldChar w:fldCharType="begin"/>
      </w:r>
      <w:r w:rsidRPr="009A506F">
        <w:rPr>
          <w:szCs w:val="24"/>
        </w:rPr>
        <w:instrText xml:space="preserve"> XE "</w:instrText>
      </w:r>
      <w:r w:rsidRPr="009A506F">
        <w:rPr>
          <w:szCs w:val="24"/>
          <w:lang w:eastAsia="fr-CA"/>
        </w:rPr>
        <w:instrText>Dieu</w:instrText>
      </w:r>
      <w:r w:rsidRPr="009A506F">
        <w:rPr>
          <w:szCs w:val="24"/>
        </w:rPr>
        <w:instrText xml:space="preserve">" </w:instrText>
      </w:r>
      <w:r w:rsidRPr="009A506F">
        <w:rPr>
          <w:szCs w:val="24"/>
        </w:rPr>
        <w:fldChar w:fldCharType="end"/>
      </w:r>
      <w:r w:rsidRPr="009A506F">
        <w:rPr>
          <w:szCs w:val="24"/>
        </w:rPr>
        <w:t xml:space="preserve"> qui nous transforme. Nous consentons et participons alors de plus en plus à l’approfondissement et à l’affermissement de notre relation à Dieu</w:t>
      </w:r>
      <w:r w:rsidRPr="009A506F">
        <w:rPr>
          <w:szCs w:val="24"/>
        </w:rPr>
        <w:fldChar w:fldCharType="begin"/>
      </w:r>
      <w:r w:rsidRPr="009A506F">
        <w:rPr>
          <w:szCs w:val="24"/>
        </w:rPr>
        <w:instrText xml:space="preserve"> XE "</w:instrText>
      </w:r>
      <w:r w:rsidRPr="009A506F">
        <w:rPr>
          <w:bCs/>
          <w:szCs w:val="24"/>
          <w:lang w:eastAsia="fr-CA"/>
        </w:rPr>
        <w:instrText>relation à Dieu</w:instrText>
      </w:r>
      <w:r w:rsidRPr="009A506F">
        <w:rPr>
          <w:szCs w:val="24"/>
        </w:rPr>
        <w:instrText xml:space="preserve">" </w:instrText>
      </w:r>
      <w:r w:rsidRPr="009A506F">
        <w:rPr>
          <w:szCs w:val="24"/>
        </w:rPr>
        <w:fldChar w:fldCharType="end"/>
      </w:r>
      <w:r w:rsidRPr="009A506F">
        <w:rPr>
          <w:szCs w:val="24"/>
        </w:rPr>
        <w:t>. La deuxième partie, incluant l’union et l’unité en Dieu</w:t>
      </w:r>
      <w:r w:rsidRPr="009A506F">
        <w:rPr>
          <w:szCs w:val="24"/>
        </w:rPr>
        <w:fldChar w:fldCharType="begin"/>
      </w:r>
      <w:r w:rsidRPr="009A506F">
        <w:rPr>
          <w:szCs w:val="24"/>
        </w:rPr>
        <w:instrText xml:space="preserve"> XE "</w:instrText>
      </w:r>
      <w:r w:rsidRPr="009A506F">
        <w:rPr>
          <w:b/>
          <w:szCs w:val="24"/>
          <w:lang w:eastAsia="fr-CA"/>
        </w:rPr>
        <w:instrText>unité en Dieu</w:instrText>
      </w:r>
      <w:r w:rsidRPr="009A506F">
        <w:rPr>
          <w:szCs w:val="24"/>
        </w:rPr>
        <w:instrText xml:space="preserve">" </w:instrText>
      </w:r>
      <w:r w:rsidRPr="009A506F">
        <w:rPr>
          <w:szCs w:val="24"/>
        </w:rPr>
        <w:fldChar w:fldCharType="end"/>
      </w:r>
      <w:r w:rsidRPr="009A506F">
        <w:rPr>
          <w:szCs w:val="24"/>
        </w:rPr>
        <w:t>, n’implique pas la perte de notre identité</w:t>
      </w:r>
      <w:r w:rsidRPr="009A506F">
        <w:rPr>
          <w:szCs w:val="24"/>
        </w:rPr>
        <w:fldChar w:fldCharType="begin"/>
      </w:r>
      <w:r w:rsidRPr="009A506F">
        <w:rPr>
          <w:szCs w:val="24"/>
        </w:rPr>
        <w:instrText xml:space="preserve"> XE "</w:instrText>
      </w:r>
      <w:r w:rsidRPr="009A506F">
        <w:rPr>
          <w:szCs w:val="24"/>
          <w:lang w:eastAsia="fr-CA"/>
        </w:rPr>
        <w:instrText>identité</w:instrText>
      </w:r>
      <w:r w:rsidRPr="009A506F">
        <w:rPr>
          <w:szCs w:val="24"/>
        </w:rPr>
        <w:instrText xml:space="preserve">" </w:instrText>
      </w:r>
      <w:r w:rsidRPr="009A506F">
        <w:rPr>
          <w:szCs w:val="24"/>
        </w:rPr>
        <w:fldChar w:fldCharType="end"/>
      </w:r>
      <w:r w:rsidRPr="009A506F">
        <w:rPr>
          <w:szCs w:val="24"/>
        </w:rPr>
        <w:t xml:space="preserve"> mais au contraire une découverte de plus en plus grande de qui nous sommes vraiment en profondeur.</w:t>
      </w:r>
    </w:p>
    <w:p w14:paraId="1733698B" w14:textId="77777777" w:rsidR="00FC7786" w:rsidRPr="009A506F" w:rsidRDefault="00FC7786" w:rsidP="00FC7786">
      <w:pPr>
        <w:spacing w:after="0"/>
        <w:jc w:val="both"/>
        <w:rPr>
          <w:szCs w:val="24"/>
        </w:rPr>
      </w:pPr>
    </w:p>
    <w:p w14:paraId="2A64C420" w14:textId="77777777" w:rsidR="00FC7786" w:rsidRPr="009A506F" w:rsidRDefault="00FC7786" w:rsidP="00FC7786">
      <w:pPr>
        <w:pStyle w:val="Notedebasdepage"/>
        <w:spacing w:line="276" w:lineRule="auto"/>
        <w:jc w:val="both"/>
        <w:rPr>
          <w:sz w:val="24"/>
          <w:szCs w:val="24"/>
        </w:rPr>
      </w:pPr>
      <w:r w:rsidRPr="009A506F">
        <w:rPr>
          <w:sz w:val="24"/>
          <w:szCs w:val="24"/>
        </w:rPr>
        <w:t>N’y a-t-il pas une peur de l’inconnu, une crainte de l’aventure de naître à soi-même, à notre vrai moi, en se découvrant autre que la fausse personnalité que nous pensions être ? Cet effroi peut s’aviver davantage sur le chemin spirituel lorsque le priant découvre en lui-même peu à peu l’insoupçonnable, une identité</w:t>
      </w:r>
      <w:r w:rsidRPr="009A506F">
        <w:rPr>
          <w:sz w:val="24"/>
          <w:szCs w:val="24"/>
        </w:rPr>
        <w:fldChar w:fldCharType="begin"/>
      </w:r>
      <w:r w:rsidRPr="009A506F">
        <w:rPr>
          <w:sz w:val="24"/>
          <w:szCs w:val="24"/>
        </w:rPr>
        <w:instrText xml:space="preserve"> XE "</w:instrText>
      </w:r>
      <w:r w:rsidRPr="009A506F">
        <w:rPr>
          <w:sz w:val="24"/>
          <w:szCs w:val="24"/>
          <w:lang w:eastAsia="fr-CA"/>
        </w:rPr>
        <w:instrText>identité</w:instrText>
      </w:r>
      <w:r w:rsidRPr="009A506F">
        <w:rPr>
          <w:sz w:val="24"/>
          <w:szCs w:val="24"/>
        </w:rPr>
        <w:instrText xml:space="preserve">" </w:instrText>
      </w:r>
      <w:r w:rsidRPr="009A506F">
        <w:rPr>
          <w:sz w:val="24"/>
          <w:szCs w:val="24"/>
        </w:rPr>
        <w:fldChar w:fldCharType="end"/>
      </w:r>
      <w:r w:rsidRPr="009A506F">
        <w:rPr>
          <w:sz w:val="24"/>
          <w:szCs w:val="24"/>
        </w:rPr>
        <w:t xml:space="preserve"> profonde au-delà de toute appréhension. Keating nous met sur la piste de cette identité en essayant de répondre de plus en plus profondément à la question « Qui es-tu ? ». C’est la question cruciale qui accompagne le priant continuellement au cours des étapes</w:t>
      </w:r>
      <w:r w:rsidRPr="009A506F">
        <w:rPr>
          <w:sz w:val="24"/>
          <w:szCs w:val="24"/>
        </w:rPr>
        <w:fldChar w:fldCharType="begin"/>
      </w:r>
      <w:r w:rsidRPr="009A506F">
        <w:rPr>
          <w:sz w:val="24"/>
          <w:szCs w:val="24"/>
        </w:rPr>
        <w:instrText xml:space="preserve"> XE "étapes" </w:instrText>
      </w:r>
      <w:r w:rsidRPr="009A506F">
        <w:rPr>
          <w:sz w:val="24"/>
          <w:szCs w:val="24"/>
        </w:rPr>
        <w:fldChar w:fldCharType="end"/>
      </w:r>
      <w:r w:rsidRPr="009A506F">
        <w:rPr>
          <w:sz w:val="24"/>
          <w:szCs w:val="24"/>
        </w:rPr>
        <w:t xml:space="preserve"> du développement de sa relation à Dieu</w:t>
      </w:r>
      <w:r w:rsidRPr="009A506F">
        <w:rPr>
          <w:sz w:val="24"/>
          <w:szCs w:val="24"/>
        </w:rPr>
        <w:fldChar w:fldCharType="begin"/>
      </w:r>
      <w:r w:rsidRPr="009A506F">
        <w:rPr>
          <w:sz w:val="24"/>
          <w:szCs w:val="24"/>
        </w:rPr>
        <w:instrText xml:space="preserve"> XE "</w:instrText>
      </w:r>
      <w:r w:rsidRPr="009A506F">
        <w:rPr>
          <w:bCs/>
          <w:sz w:val="24"/>
          <w:szCs w:val="24"/>
          <w:lang w:eastAsia="fr-CA"/>
        </w:rPr>
        <w:instrText>relation à Dieu</w:instrText>
      </w:r>
      <w:r w:rsidRPr="009A506F">
        <w:rPr>
          <w:sz w:val="24"/>
          <w:szCs w:val="24"/>
        </w:rPr>
        <w:instrText xml:space="preserve">" </w:instrText>
      </w:r>
      <w:r w:rsidRPr="009A506F">
        <w:rPr>
          <w:sz w:val="24"/>
          <w:szCs w:val="24"/>
        </w:rPr>
        <w:fldChar w:fldCharType="end"/>
      </w:r>
      <w:r w:rsidRPr="009A506F">
        <w:rPr>
          <w:sz w:val="24"/>
          <w:szCs w:val="24"/>
        </w:rPr>
        <w:t>, c’est-à-dire à mesure qu’il traverse les nuits obscures</w:t>
      </w:r>
      <w:r w:rsidRPr="009A506F">
        <w:rPr>
          <w:sz w:val="24"/>
          <w:szCs w:val="24"/>
        </w:rPr>
        <w:fldChar w:fldCharType="begin"/>
      </w:r>
      <w:r w:rsidRPr="009A506F">
        <w:rPr>
          <w:sz w:val="24"/>
          <w:szCs w:val="24"/>
        </w:rPr>
        <w:instrText xml:space="preserve"> XE "</w:instrText>
      </w:r>
      <w:r w:rsidRPr="009A506F">
        <w:rPr>
          <w:sz w:val="24"/>
          <w:szCs w:val="24"/>
          <w:lang w:eastAsia="fr-CA"/>
        </w:rPr>
        <w:instrText>nuits obscures</w:instrText>
      </w:r>
      <w:r w:rsidRPr="009A506F">
        <w:rPr>
          <w:sz w:val="24"/>
          <w:szCs w:val="24"/>
        </w:rPr>
        <w:instrText xml:space="preserve">" </w:instrText>
      </w:r>
      <w:r w:rsidRPr="009A506F">
        <w:rPr>
          <w:sz w:val="24"/>
          <w:szCs w:val="24"/>
        </w:rPr>
        <w:fldChar w:fldCharType="end"/>
      </w:r>
      <w:r w:rsidRPr="009A506F">
        <w:rPr>
          <w:sz w:val="24"/>
          <w:szCs w:val="24"/>
        </w:rPr>
        <w:t>, s’engage dans l’union transformante</w:t>
      </w:r>
      <w:r w:rsidRPr="009A506F">
        <w:rPr>
          <w:sz w:val="24"/>
          <w:szCs w:val="24"/>
        </w:rPr>
        <w:fldChar w:fldCharType="begin"/>
      </w:r>
      <w:r w:rsidRPr="009A506F">
        <w:rPr>
          <w:sz w:val="24"/>
          <w:szCs w:val="24"/>
        </w:rPr>
        <w:instrText xml:space="preserve"> XE "</w:instrText>
      </w:r>
      <w:r w:rsidRPr="009A506F">
        <w:rPr>
          <w:sz w:val="24"/>
          <w:szCs w:val="24"/>
          <w:lang w:eastAsia="fr-CA"/>
        </w:rPr>
        <w:instrText>union transformante</w:instrText>
      </w:r>
      <w:r w:rsidRPr="009A506F">
        <w:rPr>
          <w:sz w:val="24"/>
          <w:szCs w:val="24"/>
        </w:rPr>
        <w:instrText xml:space="preserve">" </w:instrText>
      </w:r>
      <w:r w:rsidRPr="009A506F">
        <w:rPr>
          <w:sz w:val="24"/>
          <w:szCs w:val="24"/>
        </w:rPr>
        <w:fldChar w:fldCharType="end"/>
      </w:r>
      <w:r w:rsidRPr="009A506F">
        <w:rPr>
          <w:sz w:val="24"/>
          <w:szCs w:val="24"/>
        </w:rPr>
        <w:t xml:space="preserve"> et consent à entrer en unité avec cette Présence </w:t>
      </w:r>
      <w:r>
        <w:rPr>
          <w:sz w:val="24"/>
          <w:szCs w:val="24"/>
        </w:rPr>
        <w:t>t</w:t>
      </w:r>
      <w:r w:rsidRPr="009A506F">
        <w:rPr>
          <w:sz w:val="24"/>
          <w:szCs w:val="24"/>
        </w:rPr>
        <w:t>ranscendante à l’origine de tout être.</w:t>
      </w:r>
    </w:p>
    <w:p w14:paraId="76C4D62A" w14:textId="77777777" w:rsidR="00FC7786" w:rsidRPr="009A506F" w:rsidRDefault="00FC7786" w:rsidP="00FC7786">
      <w:pPr>
        <w:pStyle w:val="Notedebasdepage"/>
        <w:spacing w:line="276" w:lineRule="auto"/>
        <w:jc w:val="both"/>
        <w:rPr>
          <w:sz w:val="24"/>
          <w:szCs w:val="24"/>
        </w:rPr>
      </w:pPr>
    </w:p>
    <w:p w14:paraId="78590197" w14:textId="77777777" w:rsidR="00FC7786" w:rsidRPr="009A506F" w:rsidRDefault="00FC7786" w:rsidP="00FC7786">
      <w:pPr>
        <w:jc w:val="both"/>
        <w:rPr>
          <w:szCs w:val="24"/>
        </w:rPr>
      </w:pPr>
      <w:r w:rsidRPr="009A506F">
        <w:rPr>
          <w:szCs w:val="24"/>
        </w:rPr>
        <w:t>Nous sommes ainsi amenés progressivement à prendre conscience</w:t>
      </w:r>
      <w:r w:rsidRPr="009A506F">
        <w:rPr>
          <w:szCs w:val="24"/>
        </w:rPr>
        <w:fldChar w:fldCharType="begin"/>
      </w:r>
      <w:r w:rsidRPr="009A506F">
        <w:rPr>
          <w:szCs w:val="24"/>
        </w:rPr>
        <w:instrText xml:space="preserve"> XE "conscience" </w:instrText>
      </w:r>
      <w:r w:rsidRPr="009A506F">
        <w:rPr>
          <w:szCs w:val="24"/>
        </w:rPr>
        <w:fldChar w:fldCharType="end"/>
      </w:r>
      <w:r w:rsidRPr="009A506F">
        <w:rPr>
          <w:szCs w:val="24"/>
        </w:rPr>
        <w:t xml:space="preserve"> de l’irréductible altérité de tout notre univers et aussi de sa contingence, et plus particulièrement de notre propre contingence en tant qu’être pensant.</w:t>
      </w:r>
      <w:r>
        <w:rPr>
          <w:szCs w:val="24"/>
        </w:rPr>
        <w:t xml:space="preserve"> La liberté et la gratuité de Dieu, dans son acte de création continue de notre être personnel, exprime son amour envers chacun de nous. </w:t>
      </w:r>
      <w:r w:rsidRPr="009A506F">
        <w:rPr>
          <w:szCs w:val="24"/>
        </w:rPr>
        <w:t xml:space="preserve"> Ensuite la question identitaire s’implante : « </w:t>
      </w:r>
      <w:r w:rsidRPr="00A35451">
        <w:rPr>
          <w:szCs w:val="24"/>
        </w:rPr>
        <w:t>Seigneur, qu'est donc l'homme, que tu le connaisses, l'être humain, que tu penses à lui</w:t>
      </w:r>
      <w:r w:rsidRPr="009A506F">
        <w:rPr>
          <w:rStyle w:val="Appelnotedebasdep"/>
        </w:rPr>
        <w:footnoteReference w:id="3"/>
      </w:r>
      <w:r w:rsidRPr="009A506F">
        <w:rPr>
          <w:szCs w:val="24"/>
        </w:rPr>
        <w:t> ? »</w:t>
      </w:r>
      <w:r>
        <w:rPr>
          <w:szCs w:val="24"/>
        </w:rPr>
        <w:t xml:space="preserve"> </w:t>
      </w:r>
    </w:p>
    <w:p w14:paraId="099EF346" w14:textId="77777777" w:rsidR="00FC7786" w:rsidRDefault="00FC7786" w:rsidP="00FC7786">
      <w:pPr>
        <w:jc w:val="both"/>
        <w:rPr>
          <w:szCs w:val="24"/>
        </w:rPr>
      </w:pPr>
      <w:r w:rsidRPr="009A506F">
        <w:rPr>
          <w:szCs w:val="24"/>
        </w:rPr>
        <w:t>Faisons d’abord une description des étapes</w:t>
      </w:r>
      <w:r w:rsidRPr="009A506F">
        <w:rPr>
          <w:szCs w:val="24"/>
        </w:rPr>
        <w:fldChar w:fldCharType="begin"/>
      </w:r>
      <w:r w:rsidRPr="009A506F">
        <w:rPr>
          <w:szCs w:val="24"/>
        </w:rPr>
        <w:instrText xml:space="preserve"> XE "étapes" </w:instrText>
      </w:r>
      <w:r w:rsidRPr="009A506F">
        <w:rPr>
          <w:szCs w:val="24"/>
        </w:rPr>
        <w:fldChar w:fldCharType="end"/>
      </w:r>
      <w:r w:rsidRPr="009A506F">
        <w:rPr>
          <w:szCs w:val="24"/>
        </w:rPr>
        <w:t xml:space="preserve"> du chemin spirituel telles que perçues par Keating. </w:t>
      </w:r>
      <w:r>
        <w:rPr>
          <w:szCs w:val="24"/>
        </w:rPr>
        <w:t>Sur cette</w:t>
      </w:r>
      <w:r w:rsidRPr="009A506F">
        <w:rPr>
          <w:szCs w:val="24"/>
        </w:rPr>
        <w:t xml:space="preserve"> route</w:t>
      </w:r>
      <w:r>
        <w:rPr>
          <w:szCs w:val="24"/>
        </w:rPr>
        <w:t xml:space="preserve"> intérieure</w:t>
      </w:r>
      <w:r w:rsidRPr="009A506F">
        <w:rPr>
          <w:szCs w:val="24"/>
        </w:rPr>
        <w:t>, Dieu</w:t>
      </w:r>
      <w:r w:rsidRPr="009A506F">
        <w:rPr>
          <w:szCs w:val="24"/>
        </w:rPr>
        <w:fldChar w:fldCharType="begin"/>
      </w:r>
      <w:r w:rsidRPr="009A506F">
        <w:rPr>
          <w:szCs w:val="24"/>
        </w:rPr>
        <w:instrText xml:space="preserve"> XE "</w:instrText>
      </w:r>
      <w:r w:rsidRPr="009A506F">
        <w:rPr>
          <w:szCs w:val="24"/>
          <w:lang w:eastAsia="fr-CA"/>
        </w:rPr>
        <w:instrText>Dieu</w:instrText>
      </w:r>
      <w:r w:rsidRPr="009A506F">
        <w:rPr>
          <w:szCs w:val="24"/>
        </w:rPr>
        <w:instrText xml:space="preserve">" </w:instrText>
      </w:r>
      <w:r w:rsidRPr="009A506F">
        <w:rPr>
          <w:szCs w:val="24"/>
        </w:rPr>
        <w:fldChar w:fldCharType="end"/>
      </w:r>
      <w:r w:rsidRPr="009A506F">
        <w:rPr>
          <w:szCs w:val="24"/>
        </w:rPr>
        <w:t xml:space="preserve"> nous invite à ouvrir la porte du cœur</w:t>
      </w:r>
      <w:r w:rsidRPr="009A506F">
        <w:rPr>
          <w:rStyle w:val="Appelnotedebasdep"/>
        </w:rPr>
        <w:footnoteReference w:id="4"/>
      </w:r>
      <w:r w:rsidRPr="009A506F">
        <w:rPr>
          <w:szCs w:val="24"/>
        </w:rPr>
        <w:t xml:space="preserve">, à </w:t>
      </w:r>
      <w:r w:rsidRPr="009A506F">
        <w:rPr>
          <w:szCs w:val="24"/>
        </w:rPr>
        <w:lastRenderedPageBreak/>
        <w:t>découvrir et à assumer davantage notre nature divine, de même qu’à développer, avec son aide, plus de gratuité dans notre relation d’amour</w:t>
      </w:r>
      <w:r w:rsidRPr="009A506F">
        <w:rPr>
          <w:szCs w:val="24"/>
        </w:rPr>
        <w:fldChar w:fldCharType="begin"/>
      </w:r>
      <w:r w:rsidRPr="009A506F">
        <w:rPr>
          <w:szCs w:val="24"/>
        </w:rPr>
        <w:instrText xml:space="preserve"> XE "amour" </w:instrText>
      </w:r>
      <w:r w:rsidRPr="009A506F">
        <w:rPr>
          <w:szCs w:val="24"/>
        </w:rPr>
        <w:fldChar w:fldCharType="end"/>
      </w:r>
      <w:r w:rsidRPr="009A506F">
        <w:rPr>
          <w:szCs w:val="24"/>
        </w:rPr>
        <w:t xml:space="preserve"> avec lui qui nous invite à l’unité en lui.</w:t>
      </w:r>
    </w:p>
    <w:p w14:paraId="31E769D2" w14:textId="77777777" w:rsidR="00FC7786" w:rsidRPr="009A506F" w:rsidRDefault="00FC7786" w:rsidP="00FC7786">
      <w:pPr>
        <w:jc w:val="both"/>
        <w:rPr>
          <w:szCs w:val="24"/>
        </w:rPr>
      </w:pPr>
    </w:p>
    <w:p w14:paraId="15D36945" w14:textId="77777777" w:rsidR="00FC7786" w:rsidRPr="009A506F" w:rsidRDefault="00FC7786" w:rsidP="00FC7786">
      <w:pPr>
        <w:pStyle w:val="Titre3"/>
        <w:spacing w:after="240"/>
        <w:jc w:val="both"/>
        <w:rPr>
          <w:rFonts w:ascii="Times New Roman" w:hAnsi="Times New Roman" w:cs="Times New Roman"/>
          <w:color w:val="auto"/>
          <w:szCs w:val="24"/>
        </w:rPr>
      </w:pPr>
      <w:bookmarkStart w:id="2" w:name="_Toc29717420"/>
      <w:r>
        <w:rPr>
          <w:rFonts w:ascii="Times New Roman" w:hAnsi="Times New Roman" w:cs="Times New Roman"/>
          <w:color w:val="auto"/>
          <w:szCs w:val="24"/>
        </w:rPr>
        <w:t>C2.1</w:t>
      </w:r>
      <w:r>
        <w:rPr>
          <w:szCs w:val="24"/>
        </w:rPr>
        <w:t xml:space="preserve"> –</w:t>
      </w:r>
      <w:r w:rsidRPr="00CE390B">
        <w:rPr>
          <w:szCs w:val="24"/>
        </w:rPr>
        <w:tab/>
      </w:r>
      <w:r>
        <w:rPr>
          <w:rFonts w:ascii="Times New Roman" w:hAnsi="Times New Roman" w:cs="Times New Roman"/>
          <w:color w:val="auto"/>
          <w:szCs w:val="24"/>
        </w:rPr>
        <w:t xml:space="preserve"> </w:t>
      </w:r>
      <w:r w:rsidRPr="009A506F">
        <w:rPr>
          <w:rFonts w:ascii="Times New Roman" w:hAnsi="Times New Roman" w:cs="Times New Roman"/>
          <w:color w:val="auto"/>
          <w:szCs w:val="24"/>
        </w:rPr>
        <w:t>La perception du chemin spirituel</w:t>
      </w:r>
      <w:bookmarkEnd w:id="2"/>
      <w:r w:rsidRPr="009A506F">
        <w:rPr>
          <w:rFonts w:ascii="Times New Roman" w:hAnsi="Times New Roman" w:cs="Times New Roman"/>
          <w:color w:val="auto"/>
          <w:szCs w:val="24"/>
        </w:rPr>
        <w:t xml:space="preserve"> selon Keating </w:t>
      </w:r>
    </w:p>
    <w:p w14:paraId="6A7A3695" w14:textId="77777777" w:rsidR="00FC7786" w:rsidRPr="009A506F" w:rsidRDefault="00FC7786" w:rsidP="00FC7786">
      <w:pPr>
        <w:jc w:val="both"/>
        <w:rPr>
          <w:szCs w:val="24"/>
        </w:rPr>
      </w:pPr>
      <w:r w:rsidRPr="009A506F">
        <w:rPr>
          <w:szCs w:val="24"/>
        </w:rPr>
        <w:t>Nous avons acquis au cours de notre évolution biologique une certaine liberté</w:t>
      </w:r>
      <w:r w:rsidRPr="009A506F">
        <w:rPr>
          <w:szCs w:val="24"/>
        </w:rPr>
        <w:fldChar w:fldCharType="begin"/>
      </w:r>
      <w:r w:rsidRPr="009A506F">
        <w:rPr>
          <w:szCs w:val="24"/>
        </w:rPr>
        <w:instrText xml:space="preserve"> XE "</w:instrText>
      </w:r>
      <w:r w:rsidRPr="009A506F">
        <w:rPr>
          <w:szCs w:val="24"/>
          <w:lang w:eastAsia="fr-CA"/>
        </w:rPr>
        <w:instrText>liberté</w:instrText>
      </w:r>
      <w:r w:rsidRPr="009A506F">
        <w:rPr>
          <w:szCs w:val="24"/>
        </w:rPr>
        <w:instrText xml:space="preserve">" </w:instrText>
      </w:r>
      <w:r w:rsidRPr="009A506F">
        <w:rPr>
          <w:szCs w:val="24"/>
        </w:rPr>
        <w:fldChar w:fldCharType="end"/>
      </w:r>
      <w:r w:rsidRPr="009A506F">
        <w:rPr>
          <w:szCs w:val="24"/>
        </w:rPr>
        <w:t xml:space="preserve"> conditionnée par notre conscience</w:t>
      </w:r>
      <w:r w:rsidRPr="009A506F">
        <w:rPr>
          <w:szCs w:val="24"/>
        </w:rPr>
        <w:fldChar w:fldCharType="begin"/>
      </w:r>
      <w:r w:rsidRPr="009A506F">
        <w:rPr>
          <w:szCs w:val="24"/>
        </w:rPr>
        <w:instrText xml:space="preserve"> XE "conscience" </w:instrText>
      </w:r>
      <w:r w:rsidRPr="009A506F">
        <w:rPr>
          <w:szCs w:val="24"/>
        </w:rPr>
        <w:fldChar w:fldCharType="end"/>
      </w:r>
      <w:r w:rsidRPr="009A506F">
        <w:rPr>
          <w:szCs w:val="24"/>
        </w:rPr>
        <w:t xml:space="preserve"> rationnelle limitée. Notre évolution spirituelle est une voie de libération</w:t>
      </w:r>
      <w:r w:rsidRPr="009A506F">
        <w:rPr>
          <w:szCs w:val="24"/>
        </w:rPr>
        <w:fldChar w:fldCharType="begin"/>
      </w:r>
      <w:r w:rsidRPr="009A506F">
        <w:rPr>
          <w:szCs w:val="24"/>
        </w:rPr>
        <w:instrText xml:space="preserve"> XE "libération" </w:instrText>
      </w:r>
      <w:r w:rsidRPr="009A506F">
        <w:rPr>
          <w:szCs w:val="24"/>
        </w:rPr>
        <w:fldChar w:fldCharType="end"/>
      </w:r>
      <w:r w:rsidRPr="009A506F">
        <w:rPr>
          <w:szCs w:val="24"/>
        </w:rPr>
        <w:t xml:space="preserve"> de l’emprise du faux moi</w:t>
      </w:r>
      <w:r w:rsidRPr="009A506F">
        <w:rPr>
          <w:szCs w:val="24"/>
        </w:rPr>
        <w:fldChar w:fldCharType="begin"/>
      </w:r>
      <w:r w:rsidRPr="009A506F">
        <w:rPr>
          <w:szCs w:val="24"/>
        </w:rPr>
        <w:instrText xml:space="preserve"> XE "</w:instrText>
      </w:r>
      <w:r w:rsidRPr="009A506F">
        <w:rPr>
          <w:b/>
          <w:szCs w:val="24"/>
        </w:rPr>
        <w:instrText>faux self</w:instrText>
      </w:r>
      <w:r w:rsidRPr="009A506F">
        <w:rPr>
          <w:szCs w:val="24"/>
        </w:rPr>
        <w:instrText xml:space="preserve">" </w:instrText>
      </w:r>
      <w:r w:rsidRPr="009A506F">
        <w:rPr>
          <w:szCs w:val="24"/>
        </w:rPr>
        <w:fldChar w:fldCharType="end"/>
      </w:r>
      <w:r w:rsidRPr="009A506F">
        <w:rPr>
          <w:szCs w:val="24"/>
        </w:rPr>
        <w:t>, avec ses objectifs égocentriques, et sa méprise à propos de notre identité</w:t>
      </w:r>
      <w:r w:rsidRPr="009A506F">
        <w:rPr>
          <w:szCs w:val="24"/>
        </w:rPr>
        <w:fldChar w:fldCharType="begin"/>
      </w:r>
      <w:r w:rsidRPr="009A506F">
        <w:rPr>
          <w:szCs w:val="24"/>
        </w:rPr>
        <w:instrText xml:space="preserve"> XE "</w:instrText>
      </w:r>
      <w:r w:rsidRPr="009A506F">
        <w:rPr>
          <w:szCs w:val="24"/>
          <w:lang w:eastAsia="fr-CA"/>
        </w:rPr>
        <w:instrText>identité</w:instrText>
      </w:r>
      <w:r w:rsidRPr="009A506F">
        <w:rPr>
          <w:szCs w:val="24"/>
        </w:rPr>
        <w:instrText xml:space="preserve">" </w:instrText>
      </w:r>
      <w:r w:rsidRPr="009A506F">
        <w:rPr>
          <w:szCs w:val="24"/>
        </w:rPr>
        <w:fldChar w:fldCharType="end"/>
      </w:r>
      <w:r w:rsidRPr="009A506F">
        <w:rPr>
          <w:szCs w:val="24"/>
        </w:rPr>
        <w:t>. Le faux moi croit que notre être personnel est complètement séparé des autres. Ces illusions, à propos de notre identité personnelle et de notre interdépendance, sont d’après Keating la source de toute la misère humaine. L’évolution spirituelle est une libération qui s’inscrit dans le prolongement de l’évolution biologique de notre espèce. Mais nous restons partiellement captifs encore de formes de conscience qui ne sont pas libres. Nous sommes promis cependant à une libération de notre faux moi et de l’idée que nous sommes dissociés les uns des autres. Nous cheminons au cours de la phase d’union transformante</w:t>
      </w:r>
      <w:r w:rsidRPr="009A506F">
        <w:rPr>
          <w:szCs w:val="24"/>
        </w:rPr>
        <w:fldChar w:fldCharType="begin"/>
      </w:r>
      <w:r w:rsidRPr="009A506F">
        <w:rPr>
          <w:szCs w:val="24"/>
        </w:rPr>
        <w:instrText xml:space="preserve"> XE "</w:instrText>
      </w:r>
      <w:r w:rsidRPr="009A506F">
        <w:rPr>
          <w:szCs w:val="24"/>
          <w:lang w:eastAsia="fr-CA"/>
        </w:rPr>
        <w:instrText>union transformante</w:instrText>
      </w:r>
      <w:r w:rsidRPr="009A506F">
        <w:rPr>
          <w:szCs w:val="24"/>
        </w:rPr>
        <w:instrText xml:space="preserve">" </w:instrText>
      </w:r>
      <w:r w:rsidRPr="009A506F">
        <w:rPr>
          <w:szCs w:val="24"/>
        </w:rPr>
        <w:fldChar w:fldCharType="end"/>
      </w:r>
      <w:r w:rsidRPr="009A506F">
        <w:rPr>
          <w:szCs w:val="24"/>
        </w:rPr>
        <w:t>, non seulement vers l’union de notre volonté à celle de notre nature profonde qui est divine, mais aussi vers l’unité à la Réalité Ultime</w:t>
      </w:r>
      <w:r w:rsidRPr="009A506F">
        <w:rPr>
          <w:szCs w:val="24"/>
        </w:rPr>
        <w:fldChar w:fldCharType="begin"/>
      </w:r>
      <w:r w:rsidRPr="009A506F">
        <w:rPr>
          <w:szCs w:val="24"/>
        </w:rPr>
        <w:instrText xml:space="preserve"> XE "</w:instrText>
      </w:r>
      <w:r w:rsidRPr="009A506F">
        <w:rPr>
          <w:i/>
          <w:szCs w:val="24"/>
        </w:rPr>
        <w:instrText>Réalité Ultime</w:instrText>
      </w:r>
      <w:r w:rsidRPr="009A506F">
        <w:rPr>
          <w:szCs w:val="24"/>
        </w:rPr>
        <w:instrText xml:space="preserve">" </w:instrText>
      </w:r>
      <w:r w:rsidRPr="009A506F">
        <w:rPr>
          <w:szCs w:val="24"/>
        </w:rPr>
        <w:fldChar w:fldCharType="end"/>
      </w:r>
      <w:r w:rsidRPr="009A506F">
        <w:rPr>
          <w:szCs w:val="24"/>
        </w:rPr>
        <w:t xml:space="preserve"> qui, étant Amour</w:t>
      </w:r>
      <w:r w:rsidRPr="009A506F">
        <w:rPr>
          <w:szCs w:val="24"/>
        </w:rPr>
        <w:fldChar w:fldCharType="begin"/>
      </w:r>
      <w:r w:rsidRPr="009A506F">
        <w:rPr>
          <w:szCs w:val="24"/>
        </w:rPr>
        <w:instrText xml:space="preserve"> XE "amour" </w:instrText>
      </w:r>
      <w:r w:rsidRPr="009A506F">
        <w:rPr>
          <w:szCs w:val="24"/>
        </w:rPr>
        <w:fldChar w:fldCharType="end"/>
      </w:r>
      <w:r w:rsidRPr="009A506F">
        <w:rPr>
          <w:szCs w:val="24"/>
        </w:rPr>
        <w:t>, est également liberté en elle-même</w:t>
      </w:r>
      <w:r w:rsidRPr="009A506F">
        <w:rPr>
          <w:rStyle w:val="Appelnotedebasdep"/>
        </w:rPr>
        <w:footnoteReference w:id="5"/>
      </w:r>
      <w:r w:rsidRPr="009A506F">
        <w:rPr>
          <w:szCs w:val="24"/>
        </w:rPr>
        <w:t xml:space="preserve">. </w:t>
      </w:r>
    </w:p>
    <w:p w14:paraId="6D8CED02" w14:textId="77777777" w:rsidR="00FC7786" w:rsidRPr="009A506F" w:rsidRDefault="00FC7786" w:rsidP="00FC7786">
      <w:pPr>
        <w:jc w:val="both"/>
        <w:rPr>
          <w:szCs w:val="24"/>
        </w:rPr>
      </w:pPr>
      <w:r w:rsidRPr="009A506F">
        <w:rPr>
          <w:szCs w:val="24"/>
        </w:rPr>
        <w:t>Chacune des étapes</w:t>
      </w:r>
      <w:r w:rsidRPr="009A506F">
        <w:rPr>
          <w:szCs w:val="24"/>
        </w:rPr>
        <w:fldChar w:fldCharType="begin"/>
      </w:r>
      <w:r w:rsidRPr="009A506F">
        <w:rPr>
          <w:szCs w:val="24"/>
        </w:rPr>
        <w:instrText xml:space="preserve"> XE "étapes" </w:instrText>
      </w:r>
      <w:r w:rsidRPr="009A506F">
        <w:rPr>
          <w:szCs w:val="24"/>
        </w:rPr>
        <w:fldChar w:fldCharType="end"/>
      </w:r>
      <w:r w:rsidRPr="009A506F">
        <w:rPr>
          <w:szCs w:val="24"/>
        </w:rPr>
        <w:t xml:space="preserve"> du chemin spirituel au cours desquelles nous vivons notre relation à Dieu</w:t>
      </w:r>
      <w:r w:rsidRPr="009A506F">
        <w:rPr>
          <w:szCs w:val="24"/>
        </w:rPr>
        <w:fldChar w:fldCharType="begin"/>
      </w:r>
      <w:r w:rsidRPr="009A506F">
        <w:rPr>
          <w:szCs w:val="24"/>
        </w:rPr>
        <w:instrText xml:space="preserve"> XE "</w:instrText>
      </w:r>
      <w:r w:rsidRPr="009A506F">
        <w:rPr>
          <w:bCs/>
          <w:szCs w:val="24"/>
          <w:lang w:eastAsia="fr-CA"/>
        </w:rPr>
        <w:instrText>relation à Dieu</w:instrText>
      </w:r>
      <w:r w:rsidRPr="009A506F">
        <w:rPr>
          <w:szCs w:val="24"/>
        </w:rPr>
        <w:instrText xml:space="preserve">" </w:instrText>
      </w:r>
      <w:r w:rsidRPr="009A506F">
        <w:rPr>
          <w:szCs w:val="24"/>
        </w:rPr>
        <w:fldChar w:fldCharType="end"/>
      </w:r>
      <w:r w:rsidRPr="009A506F">
        <w:rPr>
          <w:szCs w:val="24"/>
        </w:rPr>
        <w:t xml:space="preserve"> est constituée d’états de conscience</w:t>
      </w:r>
      <w:r w:rsidRPr="009A506F">
        <w:rPr>
          <w:szCs w:val="24"/>
        </w:rPr>
        <w:fldChar w:fldCharType="begin"/>
      </w:r>
      <w:r w:rsidRPr="009A506F">
        <w:rPr>
          <w:szCs w:val="24"/>
        </w:rPr>
        <w:instrText xml:space="preserve"> XE "conscience" </w:instrText>
      </w:r>
      <w:r w:rsidRPr="009A506F">
        <w:rPr>
          <w:szCs w:val="24"/>
        </w:rPr>
        <w:fldChar w:fldCharType="end"/>
      </w:r>
      <w:r w:rsidRPr="009A506F">
        <w:rPr>
          <w:szCs w:val="24"/>
        </w:rPr>
        <w:t xml:space="preserve"> en développement interdépendant. L’union transformante</w:t>
      </w:r>
      <w:r w:rsidRPr="009A506F">
        <w:rPr>
          <w:szCs w:val="24"/>
        </w:rPr>
        <w:fldChar w:fldCharType="begin"/>
      </w:r>
      <w:r w:rsidRPr="009A506F">
        <w:rPr>
          <w:szCs w:val="24"/>
        </w:rPr>
        <w:instrText xml:space="preserve"> XE "</w:instrText>
      </w:r>
      <w:r w:rsidRPr="009A506F">
        <w:rPr>
          <w:szCs w:val="24"/>
          <w:lang w:eastAsia="fr-CA"/>
        </w:rPr>
        <w:instrText>union transformante</w:instrText>
      </w:r>
      <w:r w:rsidRPr="009A506F">
        <w:rPr>
          <w:szCs w:val="24"/>
        </w:rPr>
        <w:instrText xml:space="preserve">" </w:instrText>
      </w:r>
      <w:r w:rsidRPr="009A506F">
        <w:rPr>
          <w:szCs w:val="24"/>
        </w:rPr>
        <w:fldChar w:fldCharType="end"/>
      </w:r>
      <w:r w:rsidRPr="009A506F">
        <w:rPr>
          <w:szCs w:val="24"/>
        </w:rPr>
        <w:t>, par exemple, est un processus continuel de transformations déjà commencé au cours de notre marche purificatrice dans la première partie du chemin spirituel et qui s’accentue ensuite. Nous ne devons donc pas considérer ces états de conscience comme des étapes à compléter les unes après les autres, selon l’ordre dans lesquelles nous les présentons, mais comme des prises de conscience spirituelles en évolution inte</w:t>
      </w:r>
      <w:r>
        <w:rPr>
          <w:szCs w:val="24"/>
        </w:rPr>
        <w:t>ractive</w:t>
      </w:r>
      <w:r w:rsidRPr="009A506F">
        <w:rPr>
          <w:szCs w:val="24"/>
        </w:rPr>
        <w:t xml:space="preserve">; ce qui fait en sorte que le chemin spirituel de chaque personne est unique et imprévisible.   </w:t>
      </w:r>
    </w:p>
    <w:p w14:paraId="526D61BB" w14:textId="77777777" w:rsidR="00FC7786" w:rsidRPr="009A506F" w:rsidRDefault="00FC7786" w:rsidP="00FC7786">
      <w:pPr>
        <w:spacing w:after="0"/>
        <w:jc w:val="both"/>
        <w:rPr>
          <w:bCs/>
          <w:szCs w:val="24"/>
        </w:rPr>
      </w:pPr>
      <w:r w:rsidRPr="009A506F">
        <w:rPr>
          <w:bCs/>
          <w:szCs w:val="24"/>
        </w:rPr>
        <w:t>Avant de parler de l’union transformante, rappelons les grands traits des nuits obscures afin de mieux nous situer sur le chemin spirituel</w:t>
      </w:r>
      <w:r w:rsidRPr="009A506F">
        <w:rPr>
          <w:rStyle w:val="Appelnotedebasdep"/>
        </w:rPr>
        <w:footnoteReference w:id="6"/>
      </w:r>
      <w:r w:rsidRPr="009A506F">
        <w:rPr>
          <w:bCs/>
          <w:szCs w:val="24"/>
        </w:rPr>
        <w:t xml:space="preserve">. </w:t>
      </w:r>
    </w:p>
    <w:p w14:paraId="494B3473" w14:textId="77777777" w:rsidR="00FC7786" w:rsidRPr="009A506F" w:rsidRDefault="00FC7786" w:rsidP="00FC7786">
      <w:pPr>
        <w:jc w:val="both"/>
        <w:rPr>
          <w:szCs w:val="24"/>
        </w:rPr>
      </w:pPr>
      <w:r w:rsidRPr="009A506F">
        <w:rPr>
          <w:bCs/>
          <w:szCs w:val="24"/>
        </w:rPr>
        <w:t>Dans la nuit des sens</w:t>
      </w:r>
      <w:r w:rsidRPr="009A506F">
        <w:rPr>
          <w:bCs/>
          <w:szCs w:val="24"/>
        </w:rPr>
        <w:fldChar w:fldCharType="begin"/>
      </w:r>
      <w:r w:rsidRPr="009A506F">
        <w:rPr>
          <w:szCs w:val="24"/>
        </w:rPr>
        <w:instrText xml:space="preserve"> XE "</w:instrText>
      </w:r>
      <w:r w:rsidRPr="009A506F">
        <w:rPr>
          <w:szCs w:val="24"/>
          <w:lang w:eastAsia="fr-CA"/>
        </w:rPr>
        <w:instrText>nuit des sens</w:instrText>
      </w:r>
      <w:r w:rsidRPr="009A506F">
        <w:rPr>
          <w:szCs w:val="24"/>
        </w:rPr>
        <w:instrText xml:space="preserve">" </w:instrText>
      </w:r>
      <w:r w:rsidRPr="009A506F">
        <w:rPr>
          <w:bCs/>
          <w:szCs w:val="24"/>
        </w:rPr>
        <w:fldChar w:fldCharType="end"/>
      </w:r>
      <w:r w:rsidRPr="009A506F">
        <w:rPr>
          <w:bCs/>
          <w:szCs w:val="24"/>
        </w:rPr>
        <w:t>, le priant éprouve des besoins d’affection, de contrôle et de certitude ou sécurité, et ressent un sentiment de grande perte et de culpabilité, bien qu’il ait toujours le goût d’être seul avec Dieu</w:t>
      </w:r>
      <w:r w:rsidRPr="009A506F">
        <w:rPr>
          <w:bCs/>
          <w:szCs w:val="24"/>
        </w:rPr>
        <w:fldChar w:fldCharType="begin"/>
      </w:r>
      <w:r w:rsidRPr="009A506F">
        <w:rPr>
          <w:szCs w:val="24"/>
        </w:rPr>
        <w:instrText xml:space="preserve"> XE "</w:instrText>
      </w:r>
      <w:r w:rsidRPr="009A506F">
        <w:rPr>
          <w:szCs w:val="24"/>
          <w:lang w:eastAsia="fr-CA"/>
        </w:rPr>
        <w:instrText>Dieu</w:instrText>
      </w:r>
      <w:r w:rsidRPr="009A506F">
        <w:rPr>
          <w:szCs w:val="24"/>
        </w:rPr>
        <w:instrText xml:space="preserve">" </w:instrText>
      </w:r>
      <w:r w:rsidRPr="009A506F">
        <w:rPr>
          <w:bCs/>
          <w:szCs w:val="24"/>
        </w:rPr>
        <w:fldChar w:fldCharType="end"/>
      </w:r>
      <w:r w:rsidRPr="009A506F">
        <w:rPr>
          <w:bCs/>
          <w:szCs w:val="24"/>
        </w:rPr>
        <w:t>. La purification</w:t>
      </w:r>
      <w:r w:rsidRPr="009A506F">
        <w:rPr>
          <w:bCs/>
          <w:szCs w:val="24"/>
        </w:rPr>
        <w:fldChar w:fldCharType="begin"/>
      </w:r>
      <w:r w:rsidRPr="009A506F">
        <w:rPr>
          <w:szCs w:val="24"/>
        </w:rPr>
        <w:instrText xml:space="preserve"> XE "purification" </w:instrText>
      </w:r>
      <w:r w:rsidRPr="009A506F">
        <w:rPr>
          <w:bCs/>
          <w:szCs w:val="24"/>
        </w:rPr>
        <w:fldChar w:fldCharType="end"/>
      </w:r>
      <w:r w:rsidRPr="009A506F">
        <w:rPr>
          <w:bCs/>
          <w:szCs w:val="24"/>
        </w:rPr>
        <w:t xml:space="preserve"> effectuée au cours de ce premier passage</w:t>
      </w:r>
      <w:r w:rsidRPr="009A506F">
        <w:rPr>
          <w:bCs/>
          <w:szCs w:val="24"/>
        </w:rPr>
        <w:fldChar w:fldCharType="begin"/>
      </w:r>
      <w:r w:rsidRPr="009A506F">
        <w:rPr>
          <w:szCs w:val="24"/>
        </w:rPr>
        <w:instrText xml:space="preserve"> XE "</w:instrText>
      </w:r>
      <w:r w:rsidRPr="009A506F">
        <w:rPr>
          <w:szCs w:val="24"/>
          <w:lang w:eastAsia="fr-CA"/>
        </w:rPr>
        <w:instrText>passage</w:instrText>
      </w:r>
      <w:r w:rsidRPr="009A506F">
        <w:rPr>
          <w:szCs w:val="24"/>
        </w:rPr>
        <w:instrText xml:space="preserve">" </w:instrText>
      </w:r>
      <w:r w:rsidRPr="009A506F">
        <w:rPr>
          <w:bCs/>
          <w:szCs w:val="24"/>
        </w:rPr>
        <w:fldChar w:fldCharType="end"/>
      </w:r>
      <w:r w:rsidRPr="009A506F">
        <w:rPr>
          <w:bCs/>
          <w:szCs w:val="24"/>
        </w:rPr>
        <w:t xml:space="preserve"> aride est approfondie par un second passage, la nuit de l’esprit</w:t>
      </w:r>
      <w:r w:rsidRPr="009A506F">
        <w:rPr>
          <w:bCs/>
          <w:szCs w:val="24"/>
        </w:rPr>
        <w:fldChar w:fldCharType="begin"/>
      </w:r>
      <w:r w:rsidRPr="009A506F">
        <w:rPr>
          <w:szCs w:val="24"/>
        </w:rPr>
        <w:instrText xml:space="preserve"> XE "</w:instrText>
      </w:r>
      <w:r w:rsidRPr="009A506F">
        <w:rPr>
          <w:szCs w:val="24"/>
          <w:lang w:eastAsia="fr-CA"/>
        </w:rPr>
        <w:instrText>nuit de l’esprit</w:instrText>
      </w:r>
      <w:r w:rsidRPr="009A506F">
        <w:rPr>
          <w:szCs w:val="24"/>
        </w:rPr>
        <w:instrText xml:space="preserve">" </w:instrText>
      </w:r>
      <w:r w:rsidRPr="009A506F">
        <w:rPr>
          <w:bCs/>
          <w:szCs w:val="24"/>
        </w:rPr>
        <w:fldChar w:fldCharType="end"/>
      </w:r>
      <w:r w:rsidRPr="009A506F">
        <w:rPr>
          <w:bCs/>
          <w:szCs w:val="24"/>
        </w:rPr>
        <w:t>, de laquelle surgissent des fruits comme autant d’indices pour la reconnaître : la perte d</w:t>
      </w:r>
      <w:r>
        <w:rPr>
          <w:bCs/>
          <w:szCs w:val="24"/>
        </w:rPr>
        <w:t xml:space="preserve">’attrait pour la </w:t>
      </w:r>
      <w:r>
        <w:rPr>
          <w:bCs/>
          <w:szCs w:val="24"/>
        </w:rPr>
        <w:lastRenderedPageBreak/>
        <w:t>gloire humaine</w:t>
      </w:r>
      <w:r w:rsidRPr="009A506F">
        <w:rPr>
          <w:bCs/>
          <w:szCs w:val="24"/>
        </w:rPr>
        <w:t>; une diminution de</w:t>
      </w:r>
      <w:r>
        <w:rPr>
          <w:bCs/>
          <w:szCs w:val="24"/>
        </w:rPr>
        <w:t xml:space="preserve"> la domination par les émotions</w:t>
      </w:r>
      <w:r w:rsidRPr="009A506F">
        <w:rPr>
          <w:bCs/>
          <w:szCs w:val="24"/>
        </w:rPr>
        <w:t xml:space="preserve">; une ouverture </w:t>
      </w:r>
      <w:r w:rsidRPr="009A506F">
        <w:rPr>
          <w:szCs w:val="24"/>
        </w:rPr>
        <w:t>sur l’ineffable et la transcendance</w:t>
      </w:r>
      <w:r w:rsidRPr="009A506F">
        <w:rPr>
          <w:szCs w:val="24"/>
        </w:rPr>
        <w:fldChar w:fldCharType="begin"/>
      </w:r>
      <w:r w:rsidRPr="009A506F">
        <w:rPr>
          <w:szCs w:val="24"/>
        </w:rPr>
        <w:instrText xml:space="preserve"> XE "transcendance" </w:instrText>
      </w:r>
      <w:r w:rsidRPr="009A506F">
        <w:rPr>
          <w:szCs w:val="24"/>
        </w:rPr>
        <w:fldChar w:fldCharType="end"/>
      </w:r>
      <w:r w:rsidRPr="009A506F">
        <w:rPr>
          <w:szCs w:val="24"/>
        </w:rPr>
        <w:t xml:space="preserve"> d</w:t>
      </w:r>
      <w:r>
        <w:rPr>
          <w:szCs w:val="24"/>
        </w:rPr>
        <w:t>ans les représentations de Dieu</w:t>
      </w:r>
      <w:r w:rsidRPr="009A506F">
        <w:rPr>
          <w:szCs w:val="24"/>
        </w:rPr>
        <w:t>; une purification de la foi, de l’espérance et de l’amour</w:t>
      </w:r>
      <w:r w:rsidRPr="009A506F">
        <w:rPr>
          <w:szCs w:val="24"/>
        </w:rPr>
        <w:fldChar w:fldCharType="begin"/>
      </w:r>
      <w:r w:rsidRPr="009A506F">
        <w:rPr>
          <w:szCs w:val="24"/>
        </w:rPr>
        <w:instrText xml:space="preserve"> XE "amour" </w:instrText>
      </w:r>
      <w:r w:rsidRPr="009A506F">
        <w:rPr>
          <w:szCs w:val="24"/>
        </w:rPr>
        <w:fldChar w:fldCharType="end"/>
      </w:r>
      <w:r w:rsidRPr="009A506F">
        <w:rPr>
          <w:szCs w:val="24"/>
        </w:rPr>
        <w:t xml:space="preserve">, soit une diminution globale de l’égocentrisme. </w:t>
      </w:r>
    </w:p>
    <w:p w14:paraId="652800BC" w14:textId="77777777" w:rsidR="00FC7786" w:rsidRPr="009A506F" w:rsidRDefault="00FC7786" w:rsidP="00FC7786">
      <w:pPr>
        <w:jc w:val="both"/>
        <w:rPr>
          <w:bCs/>
          <w:szCs w:val="24"/>
        </w:rPr>
      </w:pPr>
      <w:r w:rsidRPr="009A506F">
        <w:rPr>
          <w:szCs w:val="24"/>
        </w:rPr>
        <w:t>Dans sa perception des étapes</w:t>
      </w:r>
      <w:r w:rsidRPr="009A506F">
        <w:rPr>
          <w:szCs w:val="24"/>
        </w:rPr>
        <w:fldChar w:fldCharType="begin"/>
      </w:r>
      <w:r w:rsidRPr="009A506F">
        <w:rPr>
          <w:szCs w:val="24"/>
        </w:rPr>
        <w:instrText xml:space="preserve"> XE "étapes" </w:instrText>
      </w:r>
      <w:r w:rsidRPr="009A506F">
        <w:rPr>
          <w:szCs w:val="24"/>
        </w:rPr>
        <w:fldChar w:fldCharType="end"/>
      </w:r>
      <w:r w:rsidRPr="009A506F">
        <w:rPr>
          <w:szCs w:val="24"/>
        </w:rPr>
        <w:t xml:space="preserve"> du chemin spirituel</w:t>
      </w:r>
      <w:r w:rsidRPr="009A506F">
        <w:rPr>
          <w:rStyle w:val="Appelnotedebasdep"/>
        </w:rPr>
        <w:footnoteReference w:id="7"/>
      </w:r>
      <w:r w:rsidRPr="009A506F">
        <w:rPr>
          <w:szCs w:val="24"/>
        </w:rPr>
        <w:t>, Keating place la nuit des sens</w:t>
      </w:r>
      <w:r w:rsidRPr="009A506F">
        <w:rPr>
          <w:szCs w:val="24"/>
        </w:rPr>
        <w:fldChar w:fldCharType="begin"/>
      </w:r>
      <w:r w:rsidRPr="009A506F">
        <w:rPr>
          <w:szCs w:val="24"/>
        </w:rPr>
        <w:instrText xml:space="preserve"> XE "</w:instrText>
      </w:r>
      <w:r w:rsidRPr="009A506F">
        <w:rPr>
          <w:szCs w:val="24"/>
          <w:lang w:eastAsia="fr-CA"/>
        </w:rPr>
        <w:instrText>nuit des sens</w:instrText>
      </w:r>
      <w:r w:rsidRPr="009A506F">
        <w:rPr>
          <w:szCs w:val="24"/>
        </w:rPr>
        <w:instrText xml:space="preserve">" </w:instrText>
      </w:r>
      <w:r w:rsidRPr="009A506F">
        <w:rPr>
          <w:szCs w:val="24"/>
        </w:rPr>
        <w:fldChar w:fldCharType="end"/>
      </w:r>
      <w:r w:rsidRPr="009A506F">
        <w:rPr>
          <w:szCs w:val="24"/>
        </w:rPr>
        <w:t>, du moins son début, avant la nuit de l’esprit</w:t>
      </w:r>
      <w:r w:rsidRPr="009A506F">
        <w:rPr>
          <w:szCs w:val="24"/>
        </w:rPr>
        <w:fldChar w:fldCharType="begin"/>
      </w:r>
      <w:r w:rsidRPr="009A506F">
        <w:rPr>
          <w:szCs w:val="24"/>
        </w:rPr>
        <w:instrText xml:space="preserve"> XE "</w:instrText>
      </w:r>
      <w:r w:rsidRPr="009A506F">
        <w:rPr>
          <w:szCs w:val="24"/>
          <w:lang w:eastAsia="fr-CA"/>
        </w:rPr>
        <w:instrText>nuit de l’esprit</w:instrText>
      </w:r>
      <w:r w:rsidRPr="009A506F">
        <w:rPr>
          <w:szCs w:val="24"/>
        </w:rPr>
        <w:instrText xml:space="preserve">" </w:instrText>
      </w:r>
      <w:r w:rsidRPr="009A506F">
        <w:rPr>
          <w:szCs w:val="24"/>
        </w:rPr>
        <w:fldChar w:fldCharType="end"/>
      </w:r>
      <w:r w:rsidRPr="009A506F">
        <w:rPr>
          <w:szCs w:val="24"/>
        </w:rPr>
        <w:t>. Mais ces nuits peuvent, comme nous venons de le mentionner plus haut, se répartir plus largement sur l’ensemble de son chemin à des niveaux d’intensité variable et selon l’unicité</w:t>
      </w:r>
      <w:r w:rsidRPr="009A506F">
        <w:rPr>
          <w:szCs w:val="24"/>
        </w:rPr>
        <w:fldChar w:fldCharType="begin"/>
      </w:r>
      <w:r w:rsidRPr="009A506F">
        <w:rPr>
          <w:szCs w:val="24"/>
        </w:rPr>
        <w:instrText xml:space="preserve"> XE "</w:instrText>
      </w:r>
      <w:r w:rsidRPr="009A506F">
        <w:rPr>
          <w:szCs w:val="24"/>
          <w:lang w:eastAsia="fr-CA"/>
        </w:rPr>
        <w:instrText>unicité</w:instrText>
      </w:r>
      <w:r w:rsidRPr="009A506F">
        <w:rPr>
          <w:szCs w:val="24"/>
        </w:rPr>
        <w:instrText xml:space="preserve">" </w:instrText>
      </w:r>
      <w:r w:rsidRPr="009A506F">
        <w:rPr>
          <w:szCs w:val="24"/>
        </w:rPr>
        <w:fldChar w:fldCharType="end"/>
      </w:r>
      <w:r w:rsidRPr="009A506F">
        <w:rPr>
          <w:szCs w:val="24"/>
        </w:rPr>
        <w:t xml:space="preserve"> de chaque priant. Elles désignent des moments de </w:t>
      </w:r>
      <w:r w:rsidRPr="009A506F">
        <w:rPr>
          <w:bCs/>
          <w:szCs w:val="24"/>
        </w:rPr>
        <w:t>transformations intenses qui amènent graduellement le priant vers une phase encore plus intime de renouvellement et d’union à Dieu</w:t>
      </w:r>
      <w:r w:rsidRPr="009A506F">
        <w:rPr>
          <w:bCs/>
          <w:szCs w:val="24"/>
        </w:rPr>
        <w:fldChar w:fldCharType="begin"/>
      </w:r>
      <w:r w:rsidRPr="009A506F">
        <w:rPr>
          <w:szCs w:val="24"/>
        </w:rPr>
        <w:instrText xml:space="preserve"> XE "</w:instrText>
      </w:r>
      <w:r w:rsidRPr="009A506F">
        <w:rPr>
          <w:szCs w:val="24"/>
          <w:lang w:eastAsia="fr-CA"/>
        </w:rPr>
        <w:instrText>Dieu</w:instrText>
      </w:r>
      <w:r w:rsidRPr="009A506F">
        <w:rPr>
          <w:szCs w:val="24"/>
        </w:rPr>
        <w:instrText xml:space="preserve">" </w:instrText>
      </w:r>
      <w:r w:rsidRPr="009A506F">
        <w:rPr>
          <w:bCs/>
          <w:szCs w:val="24"/>
        </w:rPr>
        <w:fldChar w:fldCharType="end"/>
      </w:r>
      <w:r w:rsidRPr="009A506F">
        <w:rPr>
          <w:bCs/>
          <w:szCs w:val="24"/>
        </w:rPr>
        <w:t>.</w:t>
      </w:r>
    </w:p>
    <w:p w14:paraId="4AB107C9" w14:textId="77777777" w:rsidR="00FC7786" w:rsidRPr="009A506F" w:rsidRDefault="00FC7786" w:rsidP="00FC7786">
      <w:pPr>
        <w:jc w:val="both"/>
        <w:rPr>
          <w:b/>
          <w:bCs/>
          <w:szCs w:val="24"/>
        </w:rPr>
      </w:pPr>
      <w:r w:rsidRPr="009A506F">
        <w:rPr>
          <w:bCs/>
          <w:szCs w:val="24"/>
        </w:rPr>
        <w:t xml:space="preserve"> </w:t>
      </w:r>
    </w:p>
    <w:p w14:paraId="04847B8C" w14:textId="77777777" w:rsidR="00FC7786" w:rsidRPr="00CE390B" w:rsidRDefault="00FC7786" w:rsidP="00FC7786">
      <w:pPr>
        <w:pStyle w:val="Titre4"/>
      </w:pPr>
      <w:bookmarkStart w:id="3" w:name="_Toc29717422"/>
      <w:r w:rsidRPr="0096676B">
        <w:t>C2.2 –</w:t>
      </w:r>
      <w:r>
        <w:t xml:space="preserve"> </w:t>
      </w:r>
      <w:r w:rsidRPr="00CE390B">
        <w:t>L’union transformante</w:t>
      </w:r>
      <w:bookmarkEnd w:id="3"/>
      <w:r w:rsidRPr="00CE390B">
        <w:fldChar w:fldCharType="begin"/>
      </w:r>
      <w:r w:rsidRPr="00CE390B">
        <w:instrText xml:space="preserve"> XE "</w:instrText>
      </w:r>
      <w:r w:rsidRPr="00CE390B">
        <w:rPr>
          <w:lang w:eastAsia="fr-CA"/>
        </w:rPr>
        <w:instrText>union transformante</w:instrText>
      </w:r>
      <w:r w:rsidRPr="00CE390B">
        <w:instrText xml:space="preserve">" </w:instrText>
      </w:r>
      <w:r w:rsidRPr="00CE390B">
        <w:fldChar w:fldCharType="end"/>
      </w:r>
    </w:p>
    <w:p w14:paraId="69844EF2" w14:textId="77777777" w:rsidR="00FC7786" w:rsidRPr="009A506F" w:rsidRDefault="00FC7786" w:rsidP="00FC7786">
      <w:pPr>
        <w:jc w:val="both"/>
        <w:rPr>
          <w:szCs w:val="24"/>
        </w:rPr>
      </w:pPr>
      <w:r w:rsidRPr="009A506F">
        <w:rPr>
          <w:bCs/>
          <w:szCs w:val="24"/>
        </w:rPr>
        <w:t>Au cours de la nuit de l’esprit</w:t>
      </w:r>
      <w:r w:rsidRPr="009A506F">
        <w:rPr>
          <w:bCs/>
          <w:szCs w:val="24"/>
        </w:rPr>
        <w:fldChar w:fldCharType="begin"/>
      </w:r>
      <w:r w:rsidRPr="009A506F">
        <w:rPr>
          <w:szCs w:val="24"/>
        </w:rPr>
        <w:instrText xml:space="preserve"> XE "</w:instrText>
      </w:r>
      <w:r w:rsidRPr="009A506F">
        <w:rPr>
          <w:szCs w:val="24"/>
          <w:lang w:eastAsia="fr-CA"/>
        </w:rPr>
        <w:instrText>nuit de l’esprit</w:instrText>
      </w:r>
      <w:r w:rsidRPr="009A506F">
        <w:rPr>
          <w:szCs w:val="24"/>
        </w:rPr>
        <w:instrText xml:space="preserve">" </w:instrText>
      </w:r>
      <w:r w:rsidRPr="009A506F">
        <w:rPr>
          <w:bCs/>
          <w:szCs w:val="24"/>
        </w:rPr>
        <w:fldChar w:fldCharType="end"/>
      </w:r>
      <w:r w:rsidRPr="009A506F">
        <w:rPr>
          <w:bCs/>
          <w:szCs w:val="24"/>
        </w:rPr>
        <w:t xml:space="preserve">, nous sommes </w:t>
      </w:r>
      <w:r>
        <w:rPr>
          <w:bCs/>
          <w:szCs w:val="24"/>
        </w:rPr>
        <w:t xml:space="preserve">invités et </w:t>
      </w:r>
      <w:r w:rsidRPr="009A506F">
        <w:rPr>
          <w:bCs/>
          <w:szCs w:val="24"/>
        </w:rPr>
        <w:t>conduits à l’union transformante</w:t>
      </w:r>
      <w:r w:rsidRPr="009A506F">
        <w:rPr>
          <w:bCs/>
          <w:szCs w:val="24"/>
        </w:rPr>
        <w:fldChar w:fldCharType="begin"/>
      </w:r>
      <w:r w:rsidRPr="009A506F">
        <w:rPr>
          <w:szCs w:val="24"/>
        </w:rPr>
        <w:instrText xml:space="preserve"> XE "</w:instrText>
      </w:r>
      <w:r w:rsidRPr="009A506F">
        <w:rPr>
          <w:szCs w:val="24"/>
          <w:lang w:eastAsia="fr-CA"/>
        </w:rPr>
        <w:instrText>union transformante</w:instrText>
      </w:r>
      <w:r w:rsidRPr="009A506F">
        <w:rPr>
          <w:szCs w:val="24"/>
        </w:rPr>
        <w:instrText xml:space="preserve">" </w:instrText>
      </w:r>
      <w:r w:rsidRPr="009A506F">
        <w:rPr>
          <w:bCs/>
          <w:szCs w:val="24"/>
        </w:rPr>
        <w:fldChar w:fldCharType="end"/>
      </w:r>
      <w:r w:rsidRPr="009A506F">
        <w:rPr>
          <w:bCs/>
          <w:szCs w:val="24"/>
        </w:rPr>
        <w:t>, une phase où s’effectue, selon Keating, une restructuration de la conscience</w:t>
      </w:r>
      <w:r w:rsidRPr="009A506F">
        <w:rPr>
          <w:bCs/>
          <w:szCs w:val="24"/>
        </w:rPr>
        <w:fldChar w:fldCharType="begin"/>
      </w:r>
      <w:r w:rsidRPr="009A506F">
        <w:rPr>
          <w:szCs w:val="24"/>
        </w:rPr>
        <w:instrText xml:space="preserve"> XE "conscience" </w:instrText>
      </w:r>
      <w:r w:rsidRPr="009A506F">
        <w:rPr>
          <w:bCs/>
          <w:szCs w:val="24"/>
        </w:rPr>
        <w:fldChar w:fldCharType="end"/>
      </w:r>
      <w:r w:rsidRPr="009A506F">
        <w:rPr>
          <w:bCs/>
          <w:szCs w:val="24"/>
        </w:rPr>
        <w:t>. Il ne s’agit pas de faire une expérience particulière ou un groupe d’expériences très spécifiques. Au cours de cette restructuration, la présence de Dieu</w:t>
      </w:r>
      <w:r w:rsidRPr="009A506F">
        <w:rPr>
          <w:bCs/>
          <w:szCs w:val="24"/>
        </w:rPr>
        <w:fldChar w:fldCharType="begin"/>
      </w:r>
      <w:r w:rsidRPr="009A506F">
        <w:rPr>
          <w:szCs w:val="24"/>
        </w:rPr>
        <w:instrText xml:space="preserve"> XE "</w:instrText>
      </w:r>
      <w:r w:rsidRPr="009A506F">
        <w:rPr>
          <w:szCs w:val="24"/>
          <w:lang w:eastAsia="fr-CA"/>
        </w:rPr>
        <w:instrText>Dieu</w:instrText>
      </w:r>
      <w:r w:rsidRPr="009A506F">
        <w:rPr>
          <w:szCs w:val="24"/>
        </w:rPr>
        <w:instrText xml:space="preserve">" </w:instrText>
      </w:r>
      <w:r w:rsidRPr="009A506F">
        <w:rPr>
          <w:bCs/>
          <w:szCs w:val="24"/>
        </w:rPr>
        <w:fldChar w:fldCharType="end"/>
      </w:r>
      <w:r w:rsidRPr="009A506F">
        <w:rPr>
          <w:bCs/>
          <w:szCs w:val="24"/>
        </w:rPr>
        <w:t xml:space="preserve"> devient comme une sorte de quatrième dimension dans notre perception habituelle du monde tridimensionnel. La pratique du silence intérieur est</w:t>
      </w:r>
      <w:r w:rsidRPr="009A506F">
        <w:rPr>
          <w:bCs/>
          <w:szCs w:val="24"/>
        </w:rPr>
        <w:fldChar w:fldCharType="begin"/>
      </w:r>
      <w:r w:rsidRPr="009A506F">
        <w:rPr>
          <w:szCs w:val="24"/>
        </w:rPr>
        <w:instrText xml:space="preserve"> XE "silence intérieur" </w:instrText>
      </w:r>
      <w:r w:rsidRPr="009A506F">
        <w:rPr>
          <w:bCs/>
          <w:szCs w:val="24"/>
        </w:rPr>
        <w:fldChar w:fldCharType="end"/>
      </w:r>
      <w:r w:rsidRPr="009A506F">
        <w:rPr>
          <w:bCs/>
          <w:szCs w:val="24"/>
        </w:rPr>
        <w:t xml:space="preserve"> perçue comme un moment d’intimité avec Dieu, et devient beaucoup plus importante que les contenus psychologiques qui en émergent. Nous vivons quotidiennement avec l’invincible conviction d’être en union continuelle avec Dieu. C’est une manière d’être qui transcende toutes perceptions dans le monde sans toutefois le quitter. La domination par les émotions, qui a commencé à diminuer au cours de la nuit de l’esprit, s’atténue encore et cesse. L’emportement émotif disparaît. Nous prenons conscience que ce que nous percevons comme une émotion n’a pas une existence indépendante, mais prend sa source dans l’interprétation que nous faisons d’une situation spécifique. Les émotions sont aussi fortes qu’avant, sinon plus, mais elles ne produisent plus l’effet de contrecoup comme une sensation persistante qui nous rend de mauvaise humeur. Des émotions particulières accompagnent encore naturellement et spontanément des situations existentielles </w:t>
      </w:r>
      <w:r>
        <w:rPr>
          <w:bCs/>
          <w:szCs w:val="24"/>
        </w:rPr>
        <w:t>particulières</w:t>
      </w:r>
      <w:r w:rsidRPr="009A506F">
        <w:rPr>
          <w:bCs/>
          <w:szCs w:val="24"/>
        </w:rPr>
        <w:t>. Nous sommes conscients de notre faiblesse et du danger de nous laisser influencer et emporter, mais sous l’instigation de ces émotions nous ne sommes plus vraiment entraînés dans l’erreur de poser des gestes égocentriques prémédités. Notre libération</w:t>
      </w:r>
      <w:r w:rsidRPr="009A506F">
        <w:rPr>
          <w:bCs/>
          <w:szCs w:val="24"/>
        </w:rPr>
        <w:fldChar w:fldCharType="begin"/>
      </w:r>
      <w:r w:rsidRPr="009A506F">
        <w:rPr>
          <w:szCs w:val="24"/>
        </w:rPr>
        <w:instrText xml:space="preserve"> XE "libération" </w:instrText>
      </w:r>
      <w:r w:rsidRPr="009A506F">
        <w:rPr>
          <w:bCs/>
          <w:szCs w:val="24"/>
        </w:rPr>
        <w:fldChar w:fldCharType="end"/>
      </w:r>
      <w:r w:rsidRPr="009A506F">
        <w:rPr>
          <w:bCs/>
          <w:szCs w:val="24"/>
        </w:rPr>
        <w:t xml:space="preserve"> du faux </w:t>
      </w:r>
      <w:r w:rsidRPr="009A506F">
        <w:rPr>
          <w:szCs w:val="24"/>
        </w:rPr>
        <w:t>moi</w:t>
      </w:r>
      <w:r w:rsidRPr="009A506F">
        <w:rPr>
          <w:bCs/>
          <w:szCs w:val="24"/>
        </w:rPr>
        <w:fldChar w:fldCharType="begin"/>
      </w:r>
      <w:r w:rsidRPr="009A506F">
        <w:rPr>
          <w:szCs w:val="24"/>
        </w:rPr>
        <w:instrText xml:space="preserve"> XE "</w:instrText>
      </w:r>
      <w:r w:rsidRPr="009A506F">
        <w:rPr>
          <w:b/>
          <w:szCs w:val="24"/>
        </w:rPr>
        <w:instrText>faux self</w:instrText>
      </w:r>
      <w:r w:rsidRPr="009A506F">
        <w:rPr>
          <w:szCs w:val="24"/>
        </w:rPr>
        <w:instrText xml:space="preserve">" </w:instrText>
      </w:r>
      <w:r w:rsidRPr="009A506F">
        <w:rPr>
          <w:bCs/>
          <w:szCs w:val="24"/>
        </w:rPr>
        <w:fldChar w:fldCharType="end"/>
      </w:r>
      <w:r w:rsidRPr="009A506F">
        <w:rPr>
          <w:bCs/>
          <w:szCs w:val="24"/>
        </w:rPr>
        <w:t xml:space="preserve"> et de la domination des émotions est complétée. Les </w:t>
      </w:r>
      <w:r w:rsidRPr="009A506F">
        <w:rPr>
          <w:szCs w:val="24"/>
        </w:rPr>
        <w:t>Pères de l’Église</w:t>
      </w:r>
      <w:r w:rsidRPr="009A506F">
        <w:rPr>
          <w:szCs w:val="24"/>
        </w:rPr>
        <w:fldChar w:fldCharType="begin"/>
      </w:r>
      <w:r w:rsidRPr="009A506F">
        <w:rPr>
          <w:szCs w:val="24"/>
        </w:rPr>
        <w:instrText xml:space="preserve"> XE "Église" </w:instrText>
      </w:r>
      <w:r w:rsidRPr="009A506F">
        <w:rPr>
          <w:szCs w:val="24"/>
        </w:rPr>
        <w:fldChar w:fldCharType="end"/>
      </w:r>
      <w:r w:rsidRPr="009A506F">
        <w:rPr>
          <w:szCs w:val="24"/>
        </w:rPr>
        <w:t xml:space="preserve"> utilisaient le mot « </w:t>
      </w:r>
      <w:proofErr w:type="spellStart"/>
      <w:r w:rsidRPr="009A506F">
        <w:rPr>
          <w:i/>
          <w:szCs w:val="24"/>
        </w:rPr>
        <w:t>apatheia</w:t>
      </w:r>
      <w:proofErr w:type="spellEnd"/>
      <w:r w:rsidRPr="009A506F">
        <w:rPr>
          <w:szCs w:val="24"/>
        </w:rPr>
        <w:fldChar w:fldCharType="begin"/>
      </w:r>
      <w:r w:rsidRPr="009A506F">
        <w:rPr>
          <w:szCs w:val="24"/>
        </w:rPr>
        <w:instrText xml:space="preserve"> XE "apatheia" </w:instrText>
      </w:r>
      <w:r w:rsidRPr="009A506F">
        <w:rPr>
          <w:szCs w:val="24"/>
        </w:rPr>
        <w:fldChar w:fldCharType="end"/>
      </w:r>
      <w:r w:rsidRPr="009A506F">
        <w:rPr>
          <w:rStyle w:val="Appelnotedebasdep"/>
        </w:rPr>
        <w:footnoteReference w:id="8"/>
      </w:r>
      <w:r w:rsidRPr="009A506F">
        <w:rPr>
          <w:szCs w:val="24"/>
        </w:rPr>
        <w:t xml:space="preserve"> » pour signifier cette sorte </w:t>
      </w:r>
      <w:r w:rsidRPr="009A506F">
        <w:rPr>
          <w:szCs w:val="24"/>
        </w:rPr>
        <w:lastRenderedPageBreak/>
        <w:t>d’indifférence ou d’absence de passion qui découle du détachement</w:t>
      </w:r>
      <w:r w:rsidRPr="009A506F">
        <w:rPr>
          <w:szCs w:val="24"/>
        </w:rPr>
        <w:fldChar w:fldCharType="begin"/>
      </w:r>
      <w:r w:rsidRPr="009A506F">
        <w:rPr>
          <w:szCs w:val="24"/>
        </w:rPr>
        <w:instrText xml:space="preserve"> XE "détachement" </w:instrText>
      </w:r>
      <w:r w:rsidRPr="009A506F">
        <w:rPr>
          <w:szCs w:val="24"/>
        </w:rPr>
        <w:fldChar w:fldCharType="end"/>
      </w:r>
      <w:r w:rsidRPr="009A506F">
        <w:rPr>
          <w:szCs w:val="24"/>
        </w:rPr>
        <w:t xml:space="preserve">, mais il s’agit plutôt d’une très grande préoccupation pour tout ce qui existe, </w:t>
      </w:r>
      <w:proofErr w:type="gramStart"/>
      <w:r w:rsidRPr="009A506F">
        <w:rPr>
          <w:szCs w:val="24"/>
        </w:rPr>
        <w:t>sauf que</w:t>
      </w:r>
      <w:proofErr w:type="gramEnd"/>
      <w:r w:rsidRPr="009A506F">
        <w:rPr>
          <w:szCs w:val="24"/>
        </w:rPr>
        <w:t xml:space="preserve"> l’implication émotive caractéristique du faux moi est absente. Nous pouvons nous dévouer pour aider les autres sans devenir indument perturbés par leurs états émotifs ou autres. Nous sommes présents aux autres au niveau le plus profond, et nous percevons la présence du Christ</w:t>
      </w:r>
      <w:r w:rsidRPr="009A506F">
        <w:rPr>
          <w:rStyle w:val="Appelnotedebasdep"/>
        </w:rPr>
        <w:footnoteReference w:id="9"/>
      </w:r>
      <w:r w:rsidRPr="009A506F">
        <w:rPr>
          <w:szCs w:val="24"/>
        </w:rPr>
        <w:t xml:space="preserve"> souffrant en eux. Nous sommes désireux de partager avec eux cette liberté</w:t>
      </w:r>
      <w:r w:rsidRPr="009A506F">
        <w:rPr>
          <w:szCs w:val="24"/>
        </w:rPr>
        <w:fldChar w:fldCharType="begin"/>
      </w:r>
      <w:r w:rsidRPr="009A506F">
        <w:rPr>
          <w:szCs w:val="24"/>
        </w:rPr>
        <w:instrText xml:space="preserve"> XE "</w:instrText>
      </w:r>
      <w:r w:rsidRPr="009A506F">
        <w:rPr>
          <w:szCs w:val="24"/>
          <w:lang w:eastAsia="fr-CA"/>
        </w:rPr>
        <w:instrText>liberté</w:instrText>
      </w:r>
      <w:r w:rsidRPr="009A506F">
        <w:rPr>
          <w:szCs w:val="24"/>
        </w:rPr>
        <w:instrText xml:space="preserve">" </w:instrText>
      </w:r>
      <w:r w:rsidRPr="009A506F">
        <w:rPr>
          <w:szCs w:val="24"/>
        </w:rPr>
        <w:fldChar w:fldCharType="end"/>
      </w:r>
      <w:r w:rsidRPr="009A506F">
        <w:rPr>
          <w:szCs w:val="24"/>
        </w:rPr>
        <w:t xml:space="preserve"> intérieure qui nous a été donnée, mais sans anxiété, sans essayer de changer les autres ou d’obtenir quelque chose d’eux. Nous ressentons seulement la présence divine en nous comme un pur don</w:t>
      </w:r>
      <w:r w:rsidRPr="009A506F">
        <w:rPr>
          <w:szCs w:val="24"/>
        </w:rPr>
        <w:fldChar w:fldCharType="begin"/>
      </w:r>
      <w:r w:rsidRPr="009A506F">
        <w:rPr>
          <w:szCs w:val="24"/>
        </w:rPr>
        <w:instrText xml:space="preserve"> XE "don" </w:instrText>
      </w:r>
      <w:r w:rsidRPr="009A506F">
        <w:rPr>
          <w:szCs w:val="24"/>
        </w:rPr>
        <w:fldChar w:fldCharType="end"/>
      </w:r>
      <w:r w:rsidRPr="009A506F">
        <w:rPr>
          <w:szCs w:val="24"/>
        </w:rPr>
        <w:t xml:space="preserve"> et sommes désireux de la partager avec tous ceux qui la désirent. La vie en Christ se manifeste grâce à l’Esprit</w:t>
      </w:r>
      <w:r w:rsidRPr="009A506F">
        <w:rPr>
          <w:szCs w:val="24"/>
        </w:rPr>
        <w:fldChar w:fldCharType="begin"/>
      </w:r>
      <w:r w:rsidRPr="009A506F">
        <w:rPr>
          <w:szCs w:val="24"/>
        </w:rPr>
        <w:instrText xml:space="preserve"> XE "Esprit</w:instrText>
      </w:r>
      <w:r>
        <w:rPr>
          <w:szCs w:val="24"/>
        </w:rPr>
        <w:instrText> </w:instrText>
      </w:r>
      <w:r w:rsidRPr="009A506F">
        <w:rPr>
          <w:szCs w:val="24"/>
        </w:rPr>
        <w:instrText>:</w:instrText>
      </w:r>
      <w:r>
        <w:rPr>
          <w:szCs w:val="24"/>
        </w:rPr>
        <w:instrText xml:space="preserve"> </w:instrText>
      </w:r>
      <w:r w:rsidRPr="009A506F">
        <w:rPr>
          <w:szCs w:val="24"/>
        </w:rPr>
        <w:instrText xml:space="preserve">esprit" </w:instrText>
      </w:r>
      <w:r w:rsidRPr="009A506F">
        <w:rPr>
          <w:szCs w:val="24"/>
        </w:rPr>
        <w:fldChar w:fldCharType="end"/>
      </w:r>
      <w:r w:rsidRPr="009A506F">
        <w:rPr>
          <w:szCs w:val="24"/>
        </w:rPr>
        <w:t xml:space="preserve"> qui suggère par ses dons ce qui doit être fait ou pas d’une manière étonnamment précise. </w:t>
      </w:r>
    </w:p>
    <w:p w14:paraId="13D596BF" w14:textId="77777777" w:rsidR="00FC7786" w:rsidRPr="009A506F" w:rsidRDefault="00FC7786" w:rsidP="00FC7786">
      <w:pPr>
        <w:jc w:val="both"/>
        <w:rPr>
          <w:bCs/>
          <w:szCs w:val="24"/>
        </w:rPr>
      </w:pPr>
      <w:r w:rsidRPr="009A506F">
        <w:rPr>
          <w:bCs/>
          <w:szCs w:val="24"/>
        </w:rPr>
        <w:t>Cet état de conscience</w:t>
      </w:r>
      <w:r w:rsidRPr="009A506F">
        <w:rPr>
          <w:bCs/>
          <w:szCs w:val="24"/>
        </w:rPr>
        <w:fldChar w:fldCharType="begin"/>
      </w:r>
      <w:r w:rsidRPr="009A506F">
        <w:rPr>
          <w:szCs w:val="24"/>
        </w:rPr>
        <w:instrText xml:space="preserve"> XE "conscience" </w:instrText>
      </w:r>
      <w:r w:rsidRPr="009A506F">
        <w:rPr>
          <w:bCs/>
          <w:szCs w:val="24"/>
        </w:rPr>
        <w:fldChar w:fldCharType="end"/>
      </w:r>
      <w:r w:rsidRPr="009A506F">
        <w:rPr>
          <w:bCs/>
          <w:szCs w:val="24"/>
        </w:rPr>
        <w:t>, propre à l’union transformante</w:t>
      </w:r>
      <w:r w:rsidRPr="009A506F">
        <w:rPr>
          <w:bCs/>
          <w:szCs w:val="24"/>
        </w:rPr>
        <w:fldChar w:fldCharType="begin"/>
      </w:r>
      <w:r w:rsidRPr="009A506F">
        <w:rPr>
          <w:szCs w:val="24"/>
        </w:rPr>
        <w:instrText xml:space="preserve"> XE "</w:instrText>
      </w:r>
      <w:r w:rsidRPr="009A506F">
        <w:rPr>
          <w:szCs w:val="24"/>
          <w:lang w:eastAsia="fr-CA"/>
        </w:rPr>
        <w:instrText>union transformante</w:instrText>
      </w:r>
      <w:r w:rsidRPr="009A506F">
        <w:rPr>
          <w:szCs w:val="24"/>
        </w:rPr>
        <w:instrText xml:space="preserve">" </w:instrText>
      </w:r>
      <w:r w:rsidRPr="009A506F">
        <w:rPr>
          <w:bCs/>
          <w:szCs w:val="24"/>
        </w:rPr>
        <w:fldChar w:fldCharType="end"/>
      </w:r>
      <w:r w:rsidRPr="009A506F">
        <w:rPr>
          <w:bCs/>
          <w:szCs w:val="24"/>
        </w:rPr>
        <w:t xml:space="preserve">, enveloppe spontanément et de façon permanente toutes les dimensions de la vie, et permet de percevoir au-delà des </w:t>
      </w:r>
      <w:proofErr w:type="gramStart"/>
      <w:r w:rsidRPr="009A506F">
        <w:rPr>
          <w:bCs/>
          <w:szCs w:val="24"/>
        </w:rPr>
        <w:t>apparences extérieures</w:t>
      </w:r>
      <w:proofErr w:type="gramEnd"/>
      <w:r w:rsidRPr="009A506F">
        <w:rPr>
          <w:bCs/>
          <w:szCs w:val="24"/>
        </w:rPr>
        <w:t xml:space="preserve"> la présence de Dieu</w:t>
      </w:r>
      <w:r w:rsidRPr="009A506F">
        <w:rPr>
          <w:bCs/>
          <w:szCs w:val="24"/>
        </w:rPr>
        <w:fldChar w:fldCharType="begin"/>
      </w:r>
      <w:r w:rsidRPr="009A506F">
        <w:rPr>
          <w:szCs w:val="24"/>
        </w:rPr>
        <w:instrText xml:space="preserve"> XE "</w:instrText>
      </w:r>
      <w:r w:rsidRPr="009A506F">
        <w:rPr>
          <w:szCs w:val="24"/>
          <w:lang w:eastAsia="fr-CA"/>
        </w:rPr>
        <w:instrText>Dieu</w:instrText>
      </w:r>
      <w:r w:rsidRPr="009A506F">
        <w:rPr>
          <w:szCs w:val="24"/>
        </w:rPr>
        <w:instrText xml:space="preserve">" </w:instrText>
      </w:r>
      <w:r w:rsidRPr="009A506F">
        <w:rPr>
          <w:bCs/>
          <w:szCs w:val="24"/>
        </w:rPr>
        <w:fldChar w:fldCharType="end"/>
      </w:r>
      <w:r w:rsidRPr="009A506F">
        <w:rPr>
          <w:bCs/>
          <w:szCs w:val="24"/>
        </w:rPr>
        <w:t xml:space="preserve"> en toutes choses. Nous ne vivons plus dans la dépendance aux consolations</w:t>
      </w:r>
      <w:r w:rsidRPr="009A506F">
        <w:rPr>
          <w:bCs/>
          <w:szCs w:val="24"/>
        </w:rPr>
        <w:fldChar w:fldCharType="begin"/>
      </w:r>
      <w:r w:rsidRPr="009A506F">
        <w:rPr>
          <w:szCs w:val="24"/>
        </w:rPr>
        <w:instrText xml:space="preserve"> XE "</w:instrText>
      </w:r>
      <w:r w:rsidRPr="009A506F">
        <w:rPr>
          <w:i/>
          <w:szCs w:val="24"/>
        </w:rPr>
        <w:instrText>consolations</w:instrText>
      </w:r>
      <w:r w:rsidRPr="009A506F">
        <w:rPr>
          <w:szCs w:val="24"/>
        </w:rPr>
        <w:instrText xml:space="preserve">" </w:instrText>
      </w:r>
      <w:r w:rsidRPr="009A506F">
        <w:rPr>
          <w:bCs/>
          <w:szCs w:val="24"/>
        </w:rPr>
        <w:fldChar w:fldCharType="end"/>
      </w:r>
      <w:r w:rsidRPr="009A506F">
        <w:rPr>
          <w:bCs/>
          <w:szCs w:val="24"/>
        </w:rPr>
        <w:t xml:space="preserve"> relatives à des expériences spirituelles particulières comme par le passé, mais avec la conscience d’une foi et d’un amour</w:t>
      </w:r>
      <w:r w:rsidRPr="009A506F">
        <w:rPr>
          <w:bCs/>
          <w:szCs w:val="24"/>
        </w:rPr>
        <w:fldChar w:fldCharType="begin"/>
      </w:r>
      <w:r w:rsidRPr="009A506F">
        <w:rPr>
          <w:szCs w:val="24"/>
        </w:rPr>
        <w:instrText xml:space="preserve"> XE "amour" </w:instrText>
      </w:r>
      <w:r w:rsidRPr="009A506F">
        <w:rPr>
          <w:bCs/>
          <w:szCs w:val="24"/>
        </w:rPr>
        <w:fldChar w:fldCharType="end"/>
      </w:r>
      <w:r w:rsidRPr="009A506F">
        <w:rPr>
          <w:bCs/>
          <w:szCs w:val="24"/>
        </w:rPr>
        <w:t xml:space="preserve"> purifiés et ouverts continuellement à l’énergie de la grâce déversée directement par l’Esprit</w:t>
      </w:r>
      <w:r w:rsidRPr="009A506F">
        <w:rPr>
          <w:bCs/>
          <w:szCs w:val="24"/>
        </w:rPr>
        <w:fldChar w:fldCharType="begin"/>
      </w:r>
      <w:r w:rsidRPr="009A506F">
        <w:rPr>
          <w:szCs w:val="24"/>
        </w:rPr>
        <w:instrText xml:space="preserve"> XE "Esprit</w:instrText>
      </w:r>
      <w:r>
        <w:rPr>
          <w:szCs w:val="24"/>
        </w:rPr>
        <w:instrText> </w:instrText>
      </w:r>
      <w:r w:rsidRPr="009A506F">
        <w:rPr>
          <w:szCs w:val="24"/>
        </w:rPr>
        <w:instrText>:</w:instrText>
      </w:r>
      <w:r>
        <w:rPr>
          <w:szCs w:val="24"/>
        </w:rPr>
        <w:instrText xml:space="preserve"> </w:instrText>
      </w:r>
      <w:r w:rsidRPr="009A506F">
        <w:rPr>
          <w:szCs w:val="24"/>
        </w:rPr>
        <w:instrText xml:space="preserve">esprit" </w:instrText>
      </w:r>
      <w:r w:rsidRPr="009A506F">
        <w:rPr>
          <w:bCs/>
          <w:szCs w:val="24"/>
        </w:rPr>
        <w:fldChar w:fldCharType="end"/>
      </w:r>
      <w:r w:rsidRPr="009A506F">
        <w:rPr>
          <w:bCs/>
          <w:szCs w:val="24"/>
        </w:rPr>
        <w:t xml:space="preserve"> présent en nous. Quelle que soit l’exaltation ressentie dans notre relation à Dieu</w:t>
      </w:r>
      <w:r w:rsidRPr="009A506F">
        <w:rPr>
          <w:bCs/>
          <w:szCs w:val="24"/>
        </w:rPr>
        <w:fldChar w:fldCharType="begin"/>
      </w:r>
      <w:r w:rsidRPr="009A506F">
        <w:rPr>
          <w:szCs w:val="24"/>
        </w:rPr>
        <w:instrText xml:space="preserve"> XE "</w:instrText>
      </w:r>
      <w:r w:rsidRPr="009A506F">
        <w:rPr>
          <w:bCs/>
          <w:szCs w:val="24"/>
          <w:lang w:eastAsia="fr-CA"/>
        </w:rPr>
        <w:instrText>relation à Dieu</w:instrText>
      </w:r>
      <w:r w:rsidRPr="009A506F">
        <w:rPr>
          <w:szCs w:val="24"/>
        </w:rPr>
        <w:instrText xml:space="preserve">" </w:instrText>
      </w:r>
      <w:r w:rsidRPr="009A506F">
        <w:rPr>
          <w:bCs/>
          <w:szCs w:val="24"/>
        </w:rPr>
        <w:fldChar w:fldCharType="end"/>
      </w:r>
      <w:r w:rsidRPr="009A506F">
        <w:rPr>
          <w:bCs/>
          <w:szCs w:val="24"/>
        </w:rPr>
        <w:t>, il ne s’agit que d’un rayonnement de sa présence. Aucune expérience en cette vie ne peut vraiment représenter Dieu tel qu’il est en lui-même, puisqu’il transcende infiniment tout ce que nous pouvons ressentir. Dans l’union transformante, l’énergie de la foi, de l’espérance et de l’amour nous est donnée constamment, même si parfois nous ne la ressentons pas. Notre corps</w:t>
      </w:r>
      <w:r w:rsidRPr="009A506F">
        <w:rPr>
          <w:bCs/>
          <w:szCs w:val="24"/>
        </w:rPr>
        <w:fldChar w:fldCharType="begin"/>
      </w:r>
      <w:r w:rsidRPr="009A506F">
        <w:rPr>
          <w:szCs w:val="24"/>
        </w:rPr>
        <w:instrText xml:space="preserve"> XE "corps" </w:instrText>
      </w:r>
      <w:r w:rsidRPr="009A506F">
        <w:rPr>
          <w:bCs/>
          <w:szCs w:val="24"/>
        </w:rPr>
        <w:fldChar w:fldCharType="end"/>
      </w:r>
      <w:r w:rsidRPr="009A506F">
        <w:rPr>
          <w:bCs/>
          <w:szCs w:val="24"/>
        </w:rPr>
        <w:t xml:space="preserve"> a été préparé et stabilisé par la purification</w:t>
      </w:r>
      <w:r w:rsidRPr="009A506F">
        <w:rPr>
          <w:bCs/>
          <w:szCs w:val="24"/>
        </w:rPr>
        <w:fldChar w:fldCharType="begin"/>
      </w:r>
      <w:r w:rsidRPr="009A506F">
        <w:rPr>
          <w:szCs w:val="24"/>
        </w:rPr>
        <w:instrText xml:space="preserve"> XE "purification" </w:instrText>
      </w:r>
      <w:r w:rsidRPr="009A506F">
        <w:rPr>
          <w:bCs/>
          <w:szCs w:val="24"/>
        </w:rPr>
        <w:fldChar w:fldCharType="end"/>
      </w:r>
      <w:r w:rsidRPr="009A506F">
        <w:rPr>
          <w:bCs/>
          <w:szCs w:val="24"/>
        </w:rPr>
        <w:t xml:space="preserve"> de nos sens et de notre esprit, au cours des nuits obscures</w:t>
      </w:r>
      <w:r w:rsidRPr="009A506F">
        <w:rPr>
          <w:bCs/>
          <w:szCs w:val="24"/>
        </w:rPr>
        <w:fldChar w:fldCharType="begin"/>
      </w:r>
      <w:r w:rsidRPr="009A506F">
        <w:rPr>
          <w:szCs w:val="24"/>
        </w:rPr>
        <w:instrText xml:space="preserve"> XE "</w:instrText>
      </w:r>
      <w:r w:rsidRPr="009A506F">
        <w:rPr>
          <w:szCs w:val="24"/>
          <w:lang w:eastAsia="fr-CA"/>
        </w:rPr>
        <w:instrText>nuits obscures</w:instrText>
      </w:r>
      <w:r w:rsidRPr="009A506F">
        <w:rPr>
          <w:szCs w:val="24"/>
        </w:rPr>
        <w:instrText xml:space="preserve">" </w:instrText>
      </w:r>
      <w:r w:rsidRPr="009A506F">
        <w:rPr>
          <w:bCs/>
          <w:szCs w:val="24"/>
        </w:rPr>
        <w:fldChar w:fldCharType="end"/>
      </w:r>
      <w:r w:rsidRPr="009A506F">
        <w:rPr>
          <w:bCs/>
          <w:szCs w:val="24"/>
        </w:rPr>
        <w:t xml:space="preserve"> traversées, de telle sorte que nous pouvons recevoir continuellement Dieu qui se communique lui-même à nous. L’Amour divin peut alors se manifester en une union omniprésente, non seulement au cours de périodes de prière contemplative, mais aussi dans toutes nos activités même les plus ordinaires. Nous réalisons que toutes les réalités extérieures ou intérieures à notre personne sont unifiées parce qu’elles proviennent toutes de Dieu et en sont la manifestation. Tout notre </w:t>
      </w:r>
      <w:r>
        <w:rPr>
          <w:bCs/>
          <w:szCs w:val="24"/>
        </w:rPr>
        <w:t>être</w:t>
      </w:r>
      <w:r w:rsidRPr="009A506F">
        <w:rPr>
          <w:bCs/>
          <w:szCs w:val="24"/>
        </w:rPr>
        <w:t xml:space="preserve">, corps, âme, esprit, est sensibilisée aux différentes manières par lesquelles la présence divine elle-même se manifeste, sans </w:t>
      </w:r>
      <w:r w:rsidRPr="009A506F">
        <w:rPr>
          <w:bCs/>
          <w:szCs w:val="24"/>
        </w:rPr>
        <w:lastRenderedPageBreak/>
        <w:t xml:space="preserve">se méprendre à propos d’aucune d’entre elles en tant qu’ultime expression de l’Amour divin. </w:t>
      </w:r>
    </w:p>
    <w:p w14:paraId="0404E865" w14:textId="77777777" w:rsidR="00FC7786" w:rsidRDefault="00FC7786" w:rsidP="00FC7786">
      <w:pPr>
        <w:spacing w:after="0"/>
        <w:jc w:val="both"/>
        <w:rPr>
          <w:bCs/>
          <w:szCs w:val="24"/>
        </w:rPr>
      </w:pPr>
      <w:r w:rsidRPr="009A506F">
        <w:rPr>
          <w:bCs/>
          <w:szCs w:val="24"/>
        </w:rPr>
        <w:t>L’énergie divine est infinie dans ses potentialités d’être, et les créatures en sont des réalisations situées dans l’espace et le temps. Dans l’union transformante</w:t>
      </w:r>
      <w:r w:rsidRPr="009A506F">
        <w:rPr>
          <w:bCs/>
          <w:szCs w:val="24"/>
        </w:rPr>
        <w:fldChar w:fldCharType="begin"/>
      </w:r>
      <w:r w:rsidRPr="009A506F">
        <w:rPr>
          <w:szCs w:val="24"/>
        </w:rPr>
        <w:instrText xml:space="preserve"> XE "</w:instrText>
      </w:r>
      <w:r w:rsidRPr="009A506F">
        <w:rPr>
          <w:szCs w:val="24"/>
          <w:lang w:eastAsia="fr-CA"/>
        </w:rPr>
        <w:instrText>union transformante</w:instrText>
      </w:r>
      <w:r w:rsidRPr="009A506F">
        <w:rPr>
          <w:szCs w:val="24"/>
        </w:rPr>
        <w:instrText xml:space="preserve">" </w:instrText>
      </w:r>
      <w:r w:rsidRPr="009A506F">
        <w:rPr>
          <w:bCs/>
          <w:szCs w:val="24"/>
        </w:rPr>
        <w:fldChar w:fldCharType="end"/>
      </w:r>
      <w:r w:rsidRPr="009A506F">
        <w:rPr>
          <w:bCs/>
          <w:szCs w:val="24"/>
        </w:rPr>
        <w:t xml:space="preserve">, le faux </w:t>
      </w:r>
      <w:r w:rsidRPr="009A506F">
        <w:rPr>
          <w:szCs w:val="24"/>
        </w:rPr>
        <w:t>moi</w:t>
      </w:r>
      <w:r w:rsidRPr="009A506F">
        <w:rPr>
          <w:bCs/>
          <w:szCs w:val="24"/>
        </w:rPr>
        <w:fldChar w:fldCharType="begin"/>
      </w:r>
      <w:r w:rsidRPr="009A506F">
        <w:rPr>
          <w:szCs w:val="24"/>
        </w:rPr>
        <w:instrText xml:space="preserve"> XE "</w:instrText>
      </w:r>
      <w:r w:rsidRPr="009A506F">
        <w:rPr>
          <w:b/>
          <w:szCs w:val="24"/>
        </w:rPr>
        <w:instrText>faux self</w:instrText>
      </w:r>
      <w:r w:rsidRPr="009A506F">
        <w:rPr>
          <w:szCs w:val="24"/>
        </w:rPr>
        <w:instrText xml:space="preserve">" </w:instrText>
      </w:r>
      <w:r w:rsidRPr="009A506F">
        <w:rPr>
          <w:bCs/>
          <w:szCs w:val="24"/>
        </w:rPr>
        <w:fldChar w:fldCharType="end"/>
      </w:r>
      <w:r w:rsidRPr="009A506F">
        <w:rPr>
          <w:bCs/>
          <w:szCs w:val="24"/>
        </w:rPr>
        <w:t xml:space="preserve"> n’empêche plus la pleine réalisation de notre être. Nous devenons des transmetteurs spirituels de la présence compatissante de l’Amour</w:t>
      </w:r>
      <w:r w:rsidRPr="009A506F">
        <w:rPr>
          <w:bCs/>
          <w:szCs w:val="24"/>
        </w:rPr>
        <w:fldChar w:fldCharType="begin"/>
      </w:r>
      <w:r w:rsidRPr="009A506F">
        <w:rPr>
          <w:szCs w:val="24"/>
        </w:rPr>
        <w:instrText xml:space="preserve"> XE "amour" </w:instrText>
      </w:r>
      <w:r w:rsidRPr="009A506F">
        <w:rPr>
          <w:bCs/>
          <w:szCs w:val="24"/>
        </w:rPr>
        <w:fldChar w:fldCharType="end"/>
      </w:r>
      <w:r w:rsidRPr="009A506F">
        <w:rPr>
          <w:bCs/>
          <w:szCs w:val="24"/>
        </w:rPr>
        <w:t xml:space="preserve"> infini. Dieu</w:t>
      </w:r>
      <w:r w:rsidRPr="009A506F">
        <w:rPr>
          <w:bCs/>
          <w:szCs w:val="24"/>
        </w:rPr>
        <w:fldChar w:fldCharType="begin"/>
      </w:r>
      <w:r w:rsidRPr="009A506F">
        <w:rPr>
          <w:szCs w:val="24"/>
        </w:rPr>
        <w:instrText xml:space="preserve"> XE "</w:instrText>
      </w:r>
      <w:r w:rsidRPr="009A506F">
        <w:rPr>
          <w:szCs w:val="24"/>
          <w:lang w:eastAsia="fr-CA"/>
        </w:rPr>
        <w:instrText>Dieu</w:instrText>
      </w:r>
      <w:r w:rsidRPr="009A506F">
        <w:rPr>
          <w:szCs w:val="24"/>
        </w:rPr>
        <w:instrText xml:space="preserve">" </w:instrText>
      </w:r>
      <w:r w:rsidRPr="009A506F">
        <w:rPr>
          <w:bCs/>
          <w:szCs w:val="24"/>
        </w:rPr>
        <w:fldChar w:fldCharType="end"/>
      </w:r>
      <w:r w:rsidRPr="009A506F">
        <w:rPr>
          <w:bCs/>
          <w:szCs w:val="24"/>
        </w:rPr>
        <w:t xml:space="preserve"> lui-même rayonne en nous et se communique aux autres avec une portée de plus en plus étendue.</w:t>
      </w:r>
    </w:p>
    <w:p w14:paraId="4B541759" w14:textId="77777777" w:rsidR="00FC7786" w:rsidRPr="009A506F" w:rsidRDefault="00FC7786" w:rsidP="00FC7786">
      <w:pPr>
        <w:jc w:val="both"/>
        <w:rPr>
          <w:bCs/>
          <w:szCs w:val="24"/>
        </w:rPr>
      </w:pPr>
      <w:r w:rsidRPr="009A506F">
        <w:rPr>
          <w:bCs/>
          <w:szCs w:val="24"/>
        </w:rPr>
        <w:t xml:space="preserve">L’union transformante est le fruit mûr qui résulte de la mort du faux </w:t>
      </w:r>
      <w:r w:rsidRPr="009A506F">
        <w:rPr>
          <w:szCs w:val="24"/>
        </w:rPr>
        <w:t>moi</w:t>
      </w:r>
      <w:r w:rsidRPr="009A506F">
        <w:rPr>
          <w:bCs/>
          <w:szCs w:val="24"/>
        </w:rPr>
        <w:t>. Cette mort permet une véritable résurrection</w:t>
      </w:r>
      <w:r w:rsidRPr="009A506F">
        <w:rPr>
          <w:bCs/>
          <w:szCs w:val="24"/>
        </w:rPr>
        <w:fldChar w:fldCharType="begin"/>
      </w:r>
      <w:r w:rsidRPr="009A506F">
        <w:rPr>
          <w:szCs w:val="24"/>
        </w:rPr>
        <w:instrText xml:space="preserve"> XE "résurrection" </w:instrText>
      </w:r>
      <w:r w:rsidRPr="009A506F">
        <w:rPr>
          <w:bCs/>
          <w:szCs w:val="24"/>
        </w:rPr>
        <w:fldChar w:fldCharType="end"/>
      </w:r>
      <w:r w:rsidRPr="009A506F">
        <w:rPr>
          <w:bCs/>
          <w:szCs w:val="24"/>
        </w:rPr>
        <w:t xml:space="preserve"> intérieure qui se manifeste par une attitude non possessive envers toute chose, incluant notre propre personne, parce qu’il n’y a plus de moi égocentré. Ainsi, l’énergie de l’Esprit</w:t>
      </w:r>
      <w:r w:rsidRPr="009A506F">
        <w:rPr>
          <w:bCs/>
          <w:szCs w:val="24"/>
        </w:rPr>
        <w:fldChar w:fldCharType="begin"/>
      </w:r>
      <w:r w:rsidRPr="009A506F">
        <w:rPr>
          <w:szCs w:val="24"/>
        </w:rPr>
        <w:instrText xml:space="preserve"> XE "Esprit</w:instrText>
      </w:r>
      <w:r>
        <w:rPr>
          <w:szCs w:val="24"/>
        </w:rPr>
        <w:instrText> </w:instrText>
      </w:r>
      <w:r w:rsidRPr="009A506F">
        <w:rPr>
          <w:szCs w:val="24"/>
        </w:rPr>
        <w:instrText>:</w:instrText>
      </w:r>
      <w:r>
        <w:rPr>
          <w:szCs w:val="24"/>
        </w:rPr>
        <w:instrText xml:space="preserve"> </w:instrText>
      </w:r>
      <w:r w:rsidRPr="009A506F">
        <w:rPr>
          <w:szCs w:val="24"/>
        </w:rPr>
        <w:instrText xml:space="preserve">esprit" </w:instrText>
      </w:r>
      <w:r w:rsidRPr="009A506F">
        <w:rPr>
          <w:bCs/>
          <w:szCs w:val="24"/>
        </w:rPr>
        <w:fldChar w:fldCharType="end"/>
      </w:r>
      <w:r w:rsidRPr="009A506F">
        <w:rPr>
          <w:bCs/>
          <w:szCs w:val="24"/>
        </w:rPr>
        <w:t xml:space="preserve"> réussit à purifier </w:t>
      </w:r>
      <w:r>
        <w:rPr>
          <w:bCs/>
          <w:szCs w:val="24"/>
        </w:rPr>
        <w:t xml:space="preserve">notre interprétation de l’information reçue par </w:t>
      </w:r>
      <w:r w:rsidRPr="009A506F">
        <w:rPr>
          <w:bCs/>
          <w:szCs w:val="24"/>
        </w:rPr>
        <w:t>nos sens physiques, de sorte que nous percevons de plus en plus, à travers ce qui est authentique, beau et bon, la présence et l’action divine dans chacune de nos expériences sensibles.</w:t>
      </w:r>
    </w:p>
    <w:p w14:paraId="7410950F" w14:textId="77777777" w:rsidR="00FC7786" w:rsidRDefault="00FC7786" w:rsidP="00FC7786">
      <w:pPr>
        <w:suppressAutoHyphens/>
        <w:spacing w:after="0"/>
        <w:jc w:val="both"/>
        <w:rPr>
          <w:bCs/>
          <w:szCs w:val="24"/>
        </w:rPr>
      </w:pPr>
      <w:r w:rsidRPr="009A506F">
        <w:rPr>
          <w:bCs/>
          <w:szCs w:val="24"/>
        </w:rPr>
        <w:t>L’union transformante</w:t>
      </w:r>
      <w:r w:rsidRPr="009A506F">
        <w:rPr>
          <w:bCs/>
          <w:szCs w:val="24"/>
        </w:rPr>
        <w:fldChar w:fldCharType="begin"/>
      </w:r>
      <w:r w:rsidRPr="009A506F">
        <w:rPr>
          <w:szCs w:val="24"/>
        </w:rPr>
        <w:instrText xml:space="preserve"> XE "</w:instrText>
      </w:r>
      <w:r w:rsidRPr="009A506F">
        <w:rPr>
          <w:szCs w:val="24"/>
          <w:lang w:eastAsia="fr-CA"/>
        </w:rPr>
        <w:instrText>union transformante</w:instrText>
      </w:r>
      <w:r w:rsidRPr="009A506F">
        <w:rPr>
          <w:szCs w:val="24"/>
        </w:rPr>
        <w:instrText xml:space="preserve">" </w:instrText>
      </w:r>
      <w:r w:rsidRPr="009A506F">
        <w:rPr>
          <w:bCs/>
          <w:szCs w:val="24"/>
        </w:rPr>
        <w:fldChar w:fldCharType="end"/>
      </w:r>
      <w:r w:rsidRPr="009A506F">
        <w:rPr>
          <w:bCs/>
          <w:szCs w:val="24"/>
        </w:rPr>
        <w:t xml:space="preserve"> peut se manifester de différentes manières comme la patience dans la maladie et toutes autres épreuves de la vie dont le livre de Job, par exemple, nous donne une excellente illustration. Pensons aussi à la louange qui s’élève jour après jour dans l’intense solitude monastique ou encore au dévouement exercé dans des engagements au service des autres sans attendre aucun retour. Ce sont des exemples de cette union à Dieu</w:t>
      </w:r>
      <w:r w:rsidRPr="009A506F">
        <w:rPr>
          <w:bCs/>
          <w:szCs w:val="24"/>
        </w:rPr>
        <w:fldChar w:fldCharType="begin"/>
      </w:r>
      <w:r w:rsidRPr="009A506F">
        <w:rPr>
          <w:szCs w:val="24"/>
        </w:rPr>
        <w:instrText xml:space="preserve"> XE "</w:instrText>
      </w:r>
      <w:r w:rsidRPr="009A506F">
        <w:rPr>
          <w:szCs w:val="24"/>
          <w:lang w:eastAsia="fr-CA"/>
        </w:rPr>
        <w:instrText>Dieu</w:instrText>
      </w:r>
      <w:r w:rsidRPr="009A506F">
        <w:rPr>
          <w:szCs w:val="24"/>
        </w:rPr>
        <w:instrText xml:space="preserve">" </w:instrText>
      </w:r>
      <w:r w:rsidRPr="009A506F">
        <w:rPr>
          <w:bCs/>
          <w:szCs w:val="24"/>
        </w:rPr>
        <w:fldChar w:fldCharType="end"/>
      </w:r>
      <w:r w:rsidRPr="009A506F">
        <w:rPr>
          <w:bCs/>
          <w:szCs w:val="24"/>
        </w:rPr>
        <w:t xml:space="preserve"> qui peuvent sembler parfois bien ordinaires au regard profane, mais le priant, au cours de l’union transformante, se rend compte que l’énergie libérée en cette phase particulière est tout à fait extraordinaire et son regard sur les profondeurs infinies de l’espace et du temps ne manque pas de le faire frémir à la pensée</w:t>
      </w:r>
      <w:r w:rsidRPr="009A506F">
        <w:rPr>
          <w:bCs/>
          <w:szCs w:val="24"/>
        </w:rPr>
        <w:fldChar w:fldCharType="begin"/>
      </w:r>
      <w:r w:rsidRPr="009A506F">
        <w:rPr>
          <w:szCs w:val="24"/>
        </w:rPr>
        <w:instrText xml:space="preserve"> XE "pensée" </w:instrText>
      </w:r>
      <w:r w:rsidRPr="009A506F">
        <w:rPr>
          <w:bCs/>
          <w:szCs w:val="24"/>
        </w:rPr>
        <w:fldChar w:fldCharType="end"/>
      </w:r>
      <w:r w:rsidRPr="009A506F">
        <w:rPr>
          <w:bCs/>
          <w:szCs w:val="24"/>
        </w:rPr>
        <w:t xml:space="preserve"> de la grandeur de Dieu, infiniment plus grand que sa Création</w:t>
      </w:r>
      <w:r w:rsidRPr="009A506F">
        <w:rPr>
          <w:bCs/>
          <w:szCs w:val="24"/>
        </w:rPr>
        <w:fldChar w:fldCharType="begin"/>
      </w:r>
      <w:r w:rsidRPr="009A506F">
        <w:rPr>
          <w:szCs w:val="24"/>
        </w:rPr>
        <w:instrText xml:space="preserve"> XE "Création" </w:instrText>
      </w:r>
      <w:r w:rsidRPr="009A506F">
        <w:rPr>
          <w:bCs/>
          <w:szCs w:val="24"/>
        </w:rPr>
        <w:fldChar w:fldCharType="end"/>
      </w:r>
      <w:r w:rsidRPr="009A506F">
        <w:rPr>
          <w:bCs/>
          <w:szCs w:val="24"/>
        </w:rPr>
        <w:t xml:space="preserve"> et dépassant toutes représentations. Dans sa Création, Dieu révèle sa puissance infinie et, malgré sa grandeur, se fait l’humble serviteur qui n’attend rien en retour et nous appelle à le suivre. </w:t>
      </w:r>
    </w:p>
    <w:p w14:paraId="3B335796" w14:textId="77777777" w:rsidR="00FC7786" w:rsidRPr="009A506F" w:rsidRDefault="00FC7786" w:rsidP="00FC7786">
      <w:pPr>
        <w:suppressAutoHyphens/>
        <w:jc w:val="both"/>
        <w:rPr>
          <w:bCs/>
          <w:szCs w:val="24"/>
        </w:rPr>
      </w:pPr>
      <w:r w:rsidRPr="009A506F">
        <w:rPr>
          <w:bCs/>
          <w:szCs w:val="24"/>
        </w:rPr>
        <w:t>L’union transformante est une phase où le priant commence à se rendre compte, qu’il est animé et soutenu continuellement par la grâce de l’Esprit</w:t>
      </w:r>
      <w:r w:rsidRPr="009A506F">
        <w:rPr>
          <w:bCs/>
          <w:szCs w:val="24"/>
        </w:rPr>
        <w:fldChar w:fldCharType="begin"/>
      </w:r>
      <w:r w:rsidRPr="009A506F">
        <w:rPr>
          <w:szCs w:val="24"/>
        </w:rPr>
        <w:instrText xml:space="preserve"> XE "Esprit</w:instrText>
      </w:r>
      <w:r>
        <w:rPr>
          <w:szCs w:val="24"/>
        </w:rPr>
        <w:instrText> </w:instrText>
      </w:r>
      <w:r w:rsidRPr="009A506F">
        <w:rPr>
          <w:szCs w:val="24"/>
        </w:rPr>
        <w:instrText>:</w:instrText>
      </w:r>
      <w:r>
        <w:rPr>
          <w:szCs w:val="24"/>
        </w:rPr>
        <w:instrText xml:space="preserve"> </w:instrText>
      </w:r>
      <w:r w:rsidRPr="009A506F">
        <w:rPr>
          <w:szCs w:val="24"/>
        </w:rPr>
        <w:instrText xml:space="preserve">esprit" </w:instrText>
      </w:r>
      <w:r w:rsidRPr="009A506F">
        <w:rPr>
          <w:bCs/>
          <w:szCs w:val="24"/>
        </w:rPr>
        <w:fldChar w:fldCharType="end"/>
      </w:r>
      <w:r w:rsidRPr="009A506F">
        <w:rPr>
          <w:bCs/>
          <w:szCs w:val="24"/>
        </w:rPr>
        <w:t>. Cette grâce lui donne la capacité d’aimer le Christ en l’autre sans attendre de consolations</w:t>
      </w:r>
      <w:r w:rsidRPr="009A506F">
        <w:rPr>
          <w:bCs/>
          <w:szCs w:val="24"/>
        </w:rPr>
        <w:fldChar w:fldCharType="begin"/>
      </w:r>
      <w:r w:rsidRPr="009A506F">
        <w:rPr>
          <w:szCs w:val="24"/>
        </w:rPr>
        <w:instrText xml:space="preserve"> XE "</w:instrText>
      </w:r>
      <w:r w:rsidRPr="009A506F">
        <w:rPr>
          <w:i/>
          <w:szCs w:val="24"/>
        </w:rPr>
        <w:instrText>consolations</w:instrText>
      </w:r>
      <w:r w:rsidRPr="009A506F">
        <w:rPr>
          <w:szCs w:val="24"/>
        </w:rPr>
        <w:instrText xml:space="preserve">" </w:instrText>
      </w:r>
      <w:r w:rsidRPr="009A506F">
        <w:rPr>
          <w:bCs/>
          <w:szCs w:val="24"/>
        </w:rPr>
        <w:fldChar w:fldCharType="end"/>
      </w:r>
      <w:r w:rsidRPr="009A506F">
        <w:rPr>
          <w:bCs/>
          <w:szCs w:val="24"/>
        </w:rPr>
        <w:t xml:space="preserve"> et lui permet de devenir vraiment gratuit dans son accueil et son service à cet autre ou dans son engagement communautaire. Malgré la rareté des personnes qui vivent cet état intérieur, où la relation à Dieu</w:t>
      </w:r>
      <w:r w:rsidRPr="009A506F">
        <w:rPr>
          <w:bCs/>
          <w:szCs w:val="24"/>
        </w:rPr>
        <w:fldChar w:fldCharType="begin"/>
      </w:r>
      <w:r w:rsidRPr="009A506F">
        <w:rPr>
          <w:szCs w:val="24"/>
        </w:rPr>
        <w:instrText xml:space="preserve"> XE "</w:instrText>
      </w:r>
      <w:r w:rsidRPr="009A506F">
        <w:rPr>
          <w:bCs/>
          <w:szCs w:val="24"/>
          <w:lang w:eastAsia="fr-CA"/>
        </w:rPr>
        <w:instrText>relation à Dieu</w:instrText>
      </w:r>
      <w:r w:rsidRPr="009A506F">
        <w:rPr>
          <w:szCs w:val="24"/>
        </w:rPr>
        <w:instrText xml:space="preserve">" </w:instrText>
      </w:r>
      <w:r w:rsidRPr="009A506F">
        <w:rPr>
          <w:bCs/>
          <w:szCs w:val="24"/>
        </w:rPr>
        <w:fldChar w:fldCharType="end"/>
      </w:r>
      <w:r w:rsidRPr="009A506F">
        <w:rPr>
          <w:bCs/>
          <w:szCs w:val="24"/>
        </w:rPr>
        <w:t>, à soi-même, aux autres et au cosmos se renouvellent sans cesse, l’union transformante devrait être considérée, selon Keating, comme la vie chrétienne normale</w:t>
      </w:r>
      <w:r w:rsidRPr="009A506F">
        <w:rPr>
          <w:rStyle w:val="Appelnotedebasdep"/>
        </w:rPr>
        <w:footnoteReference w:id="10"/>
      </w:r>
      <w:r w:rsidRPr="009A506F">
        <w:rPr>
          <w:bCs/>
          <w:szCs w:val="24"/>
        </w:rPr>
        <w:t>.</w:t>
      </w:r>
    </w:p>
    <w:p w14:paraId="3BB3E824" w14:textId="77777777" w:rsidR="00FC7786" w:rsidRPr="009A506F" w:rsidRDefault="00FC7786" w:rsidP="00FC7786">
      <w:pPr>
        <w:jc w:val="both"/>
        <w:rPr>
          <w:bCs/>
          <w:szCs w:val="24"/>
        </w:rPr>
      </w:pPr>
      <w:r w:rsidRPr="009A506F">
        <w:rPr>
          <w:bCs/>
          <w:szCs w:val="24"/>
        </w:rPr>
        <w:t>Keating ajoute, par ailleurs, que les grâces ressenties avant l’union transformante</w:t>
      </w:r>
      <w:r w:rsidRPr="009A506F">
        <w:rPr>
          <w:bCs/>
          <w:szCs w:val="24"/>
        </w:rPr>
        <w:fldChar w:fldCharType="begin"/>
      </w:r>
      <w:r w:rsidRPr="009A506F">
        <w:rPr>
          <w:szCs w:val="24"/>
        </w:rPr>
        <w:instrText xml:space="preserve"> XE "</w:instrText>
      </w:r>
      <w:r w:rsidRPr="009A506F">
        <w:rPr>
          <w:szCs w:val="24"/>
          <w:lang w:eastAsia="fr-CA"/>
        </w:rPr>
        <w:instrText>union transformante</w:instrText>
      </w:r>
      <w:r w:rsidRPr="009A506F">
        <w:rPr>
          <w:szCs w:val="24"/>
        </w:rPr>
        <w:instrText xml:space="preserve">" </w:instrText>
      </w:r>
      <w:r w:rsidRPr="009A506F">
        <w:rPr>
          <w:bCs/>
          <w:szCs w:val="24"/>
        </w:rPr>
        <w:fldChar w:fldCharType="end"/>
      </w:r>
      <w:r w:rsidRPr="009A506F">
        <w:rPr>
          <w:bCs/>
          <w:szCs w:val="24"/>
        </w:rPr>
        <w:t>, quoique sublimes et exaltantes dans leurs attraits et leurs effets qui nous amènent à cette union, ne sont en comparaison que des communications partielles de Dieu</w:t>
      </w:r>
      <w:r w:rsidRPr="009A506F">
        <w:rPr>
          <w:bCs/>
          <w:szCs w:val="24"/>
        </w:rPr>
        <w:fldChar w:fldCharType="begin"/>
      </w:r>
      <w:r w:rsidRPr="009A506F">
        <w:rPr>
          <w:szCs w:val="24"/>
        </w:rPr>
        <w:instrText xml:space="preserve"> XE "</w:instrText>
      </w:r>
      <w:r w:rsidRPr="009A506F">
        <w:rPr>
          <w:szCs w:val="24"/>
          <w:lang w:eastAsia="fr-CA"/>
        </w:rPr>
        <w:instrText>Dieu</w:instrText>
      </w:r>
      <w:r w:rsidRPr="009A506F">
        <w:rPr>
          <w:szCs w:val="24"/>
        </w:rPr>
        <w:instrText xml:space="preserve">" </w:instrText>
      </w:r>
      <w:r w:rsidRPr="009A506F">
        <w:rPr>
          <w:bCs/>
          <w:szCs w:val="24"/>
        </w:rPr>
        <w:fldChar w:fldCharType="end"/>
      </w:r>
      <w:r w:rsidRPr="009A506F">
        <w:rPr>
          <w:bCs/>
          <w:szCs w:val="24"/>
        </w:rPr>
        <w:t>. Nous prenons conscience</w:t>
      </w:r>
      <w:r w:rsidRPr="009A506F">
        <w:rPr>
          <w:bCs/>
          <w:szCs w:val="24"/>
        </w:rPr>
        <w:fldChar w:fldCharType="begin"/>
      </w:r>
      <w:r w:rsidRPr="009A506F">
        <w:rPr>
          <w:szCs w:val="24"/>
        </w:rPr>
        <w:instrText xml:space="preserve"> XE "conscience" </w:instrText>
      </w:r>
      <w:r w:rsidRPr="009A506F">
        <w:rPr>
          <w:bCs/>
          <w:szCs w:val="24"/>
        </w:rPr>
        <w:fldChar w:fldCharType="end"/>
      </w:r>
      <w:r w:rsidRPr="009A506F">
        <w:rPr>
          <w:bCs/>
          <w:szCs w:val="24"/>
        </w:rPr>
        <w:t xml:space="preserve"> au cours de l’union transformante que l’action de Dieu se manifeste </w:t>
      </w:r>
      <w:r w:rsidRPr="009A506F">
        <w:rPr>
          <w:bCs/>
          <w:szCs w:val="24"/>
        </w:rPr>
        <w:lastRenderedPageBreak/>
        <w:t xml:space="preserve">continuellement en nous. Nous sommes appelés à répondre à la grâce par notre consentement à ce que les dons et </w:t>
      </w:r>
      <w:r w:rsidRPr="00EC28BF">
        <w:rPr>
          <w:bCs/>
          <w:szCs w:val="24"/>
        </w:rPr>
        <w:t>fruits de l’Esprit</w:t>
      </w:r>
      <w:r w:rsidRPr="00EC28BF">
        <w:rPr>
          <w:bCs/>
          <w:szCs w:val="24"/>
        </w:rPr>
        <w:fldChar w:fldCharType="begin"/>
      </w:r>
      <w:r w:rsidRPr="00EC28BF">
        <w:rPr>
          <w:szCs w:val="24"/>
        </w:rPr>
        <w:instrText xml:space="preserve"> XE "</w:instrText>
      </w:r>
      <w:r w:rsidRPr="00EC28BF">
        <w:rPr>
          <w:bCs/>
          <w:szCs w:val="24"/>
        </w:rPr>
        <w:instrText>fruits de l’Esprit</w:instrText>
      </w:r>
      <w:r w:rsidRPr="00EC28BF">
        <w:rPr>
          <w:szCs w:val="24"/>
        </w:rPr>
        <w:instrText xml:space="preserve">" </w:instrText>
      </w:r>
      <w:r w:rsidRPr="00EC28BF">
        <w:rPr>
          <w:bCs/>
          <w:szCs w:val="24"/>
        </w:rPr>
        <w:fldChar w:fldCharType="end"/>
      </w:r>
      <w:r w:rsidRPr="009A506F">
        <w:rPr>
          <w:bCs/>
          <w:szCs w:val="24"/>
        </w:rPr>
        <w:t xml:space="preserve"> se manifestent à travers nous</w:t>
      </w:r>
      <w:r w:rsidRPr="009A506F">
        <w:rPr>
          <w:rStyle w:val="Appelnotedebasdep"/>
        </w:rPr>
        <w:footnoteReference w:id="11"/>
      </w:r>
      <w:r w:rsidRPr="009A506F">
        <w:rPr>
          <w:bCs/>
          <w:szCs w:val="24"/>
        </w:rPr>
        <w:t>, et qu’en tant que membre du Christ nous rendions, à l’instar de Jésus, le même témoignage d’un Dieu d’Amour</w:t>
      </w:r>
      <w:r w:rsidRPr="009A506F">
        <w:rPr>
          <w:bCs/>
          <w:szCs w:val="24"/>
        </w:rPr>
        <w:fldChar w:fldCharType="begin"/>
      </w:r>
      <w:r w:rsidRPr="009A506F">
        <w:rPr>
          <w:szCs w:val="24"/>
        </w:rPr>
        <w:instrText xml:space="preserve"> XE "amour" </w:instrText>
      </w:r>
      <w:r w:rsidRPr="009A506F">
        <w:rPr>
          <w:bCs/>
          <w:szCs w:val="24"/>
        </w:rPr>
        <w:fldChar w:fldCharType="end"/>
      </w:r>
      <w:r w:rsidRPr="009A506F">
        <w:rPr>
          <w:bCs/>
          <w:szCs w:val="24"/>
        </w:rPr>
        <w:t xml:space="preserve"> inconditionnel</w:t>
      </w:r>
      <w:r w:rsidRPr="009A506F">
        <w:rPr>
          <w:rStyle w:val="Appelnotedebasdep"/>
        </w:rPr>
        <w:footnoteReference w:id="12"/>
      </w:r>
      <w:r w:rsidRPr="009A506F">
        <w:rPr>
          <w:bCs/>
          <w:szCs w:val="24"/>
        </w:rPr>
        <w:t xml:space="preserve">. </w:t>
      </w:r>
    </w:p>
    <w:p w14:paraId="7FDD6DF6" w14:textId="77777777" w:rsidR="00FC7786" w:rsidRDefault="00FC7786" w:rsidP="00FC7786">
      <w:pPr>
        <w:tabs>
          <w:tab w:val="left" w:pos="426"/>
        </w:tabs>
        <w:jc w:val="both"/>
        <w:rPr>
          <w:bCs/>
          <w:szCs w:val="24"/>
        </w:rPr>
      </w:pPr>
    </w:p>
    <w:p w14:paraId="6CD0821B" w14:textId="77777777" w:rsidR="00FC7786" w:rsidRPr="009A506F" w:rsidRDefault="00FC7786" w:rsidP="00FC7786">
      <w:pPr>
        <w:tabs>
          <w:tab w:val="left" w:pos="426"/>
        </w:tabs>
        <w:jc w:val="both"/>
        <w:rPr>
          <w:bCs/>
          <w:szCs w:val="24"/>
        </w:rPr>
      </w:pPr>
      <w:r w:rsidRPr="009A506F">
        <w:rPr>
          <w:bCs/>
          <w:szCs w:val="24"/>
        </w:rPr>
        <w:t>Pour mieux saisir les transformations qui peuvent s’effectuer en nous au cours de notre marche sur le chemin spirituel, et nous permettre d’entrevoir des niveaux de conscience</w:t>
      </w:r>
      <w:r w:rsidRPr="009A506F">
        <w:rPr>
          <w:bCs/>
          <w:szCs w:val="24"/>
        </w:rPr>
        <w:fldChar w:fldCharType="begin"/>
      </w:r>
      <w:r w:rsidRPr="009A506F">
        <w:rPr>
          <w:szCs w:val="24"/>
        </w:rPr>
        <w:instrText xml:space="preserve"> XE "conscience" </w:instrText>
      </w:r>
      <w:r w:rsidRPr="009A506F">
        <w:rPr>
          <w:bCs/>
          <w:szCs w:val="24"/>
        </w:rPr>
        <w:fldChar w:fldCharType="end"/>
      </w:r>
      <w:r w:rsidRPr="009A506F">
        <w:rPr>
          <w:bCs/>
          <w:szCs w:val="24"/>
        </w:rPr>
        <w:t xml:space="preserve"> qui se développent au cours de l’union transformante</w:t>
      </w:r>
      <w:r w:rsidRPr="009A506F">
        <w:rPr>
          <w:bCs/>
          <w:szCs w:val="24"/>
        </w:rPr>
        <w:fldChar w:fldCharType="begin"/>
      </w:r>
      <w:r w:rsidRPr="009A506F">
        <w:rPr>
          <w:szCs w:val="24"/>
        </w:rPr>
        <w:instrText xml:space="preserve"> XE "</w:instrText>
      </w:r>
      <w:r w:rsidRPr="009A506F">
        <w:rPr>
          <w:szCs w:val="24"/>
          <w:lang w:eastAsia="fr-CA"/>
        </w:rPr>
        <w:instrText>union transformante</w:instrText>
      </w:r>
      <w:r w:rsidRPr="009A506F">
        <w:rPr>
          <w:szCs w:val="24"/>
        </w:rPr>
        <w:instrText xml:space="preserve">" </w:instrText>
      </w:r>
      <w:r w:rsidRPr="009A506F">
        <w:rPr>
          <w:bCs/>
          <w:szCs w:val="24"/>
        </w:rPr>
        <w:fldChar w:fldCharType="end"/>
      </w:r>
      <w:r w:rsidRPr="009A506F">
        <w:rPr>
          <w:bCs/>
          <w:szCs w:val="24"/>
        </w:rPr>
        <w:t xml:space="preserve"> et que nous ne soupçonnons même pas, voyons comment Keating réfléchit sur notre identité</w:t>
      </w:r>
      <w:r w:rsidRPr="009A506F">
        <w:rPr>
          <w:bCs/>
          <w:szCs w:val="24"/>
        </w:rPr>
        <w:fldChar w:fldCharType="begin"/>
      </w:r>
      <w:r w:rsidRPr="009A506F">
        <w:rPr>
          <w:szCs w:val="24"/>
        </w:rPr>
        <w:instrText xml:space="preserve"> XE "</w:instrText>
      </w:r>
      <w:r w:rsidRPr="009A506F">
        <w:rPr>
          <w:szCs w:val="24"/>
          <w:lang w:eastAsia="fr-CA"/>
        </w:rPr>
        <w:instrText>identité</w:instrText>
      </w:r>
      <w:r w:rsidRPr="009A506F">
        <w:rPr>
          <w:szCs w:val="24"/>
        </w:rPr>
        <w:instrText xml:space="preserve">" </w:instrText>
      </w:r>
      <w:r w:rsidRPr="009A506F">
        <w:rPr>
          <w:bCs/>
          <w:szCs w:val="24"/>
        </w:rPr>
        <w:fldChar w:fldCharType="end"/>
      </w:r>
      <w:r w:rsidRPr="009A506F">
        <w:rPr>
          <w:bCs/>
          <w:szCs w:val="24"/>
        </w:rPr>
        <w:t xml:space="preserve"> par les réponses variées qu’il donne à la question : « Qui es-tu</w:t>
      </w:r>
      <w:r w:rsidRPr="009A506F">
        <w:rPr>
          <w:szCs w:val="24"/>
        </w:rPr>
        <w:t> ?</w:t>
      </w:r>
      <w:r w:rsidRPr="009A506F">
        <w:rPr>
          <w:bCs/>
          <w:szCs w:val="24"/>
        </w:rPr>
        <w:t xml:space="preserve"> » </w:t>
      </w:r>
    </w:p>
    <w:p w14:paraId="161C3CDF" w14:textId="77777777" w:rsidR="00FC7786" w:rsidRPr="009A506F" w:rsidRDefault="00FC7786" w:rsidP="00FC7786">
      <w:pPr>
        <w:tabs>
          <w:tab w:val="left" w:pos="426"/>
        </w:tabs>
        <w:jc w:val="both"/>
        <w:rPr>
          <w:bCs/>
          <w:szCs w:val="24"/>
        </w:rPr>
      </w:pPr>
      <w:r w:rsidRPr="009A506F">
        <w:rPr>
          <w:bCs/>
          <w:szCs w:val="24"/>
        </w:rPr>
        <w:t>Une première réponse à cette question pourrait-être, par exemple, un résumé des informations à propos de notre histoire familiale et médicale ou encore les informations écrites sur notre passeport. Ce premier niveau identitaire est celui de la conscience</w:t>
      </w:r>
      <w:r w:rsidRPr="009A506F">
        <w:rPr>
          <w:bCs/>
          <w:szCs w:val="24"/>
        </w:rPr>
        <w:fldChar w:fldCharType="begin"/>
      </w:r>
      <w:r w:rsidRPr="009A506F">
        <w:rPr>
          <w:szCs w:val="24"/>
        </w:rPr>
        <w:instrText xml:space="preserve"> XE "conscience" </w:instrText>
      </w:r>
      <w:r w:rsidRPr="009A506F">
        <w:rPr>
          <w:bCs/>
          <w:szCs w:val="24"/>
        </w:rPr>
        <w:fldChar w:fldCharType="end"/>
      </w:r>
      <w:r w:rsidRPr="009A506F">
        <w:rPr>
          <w:bCs/>
          <w:szCs w:val="24"/>
        </w:rPr>
        <w:t xml:space="preserve"> psychologique ordinaire auquel nous accédons par les sens et l’intellect afin de répondre aux exigences de la vie courante. Une deuxième réponse nécessite un développement plus avancé du moi</w:t>
      </w:r>
      <w:r w:rsidRPr="009A506F">
        <w:rPr>
          <w:rStyle w:val="Appelnotedebasdep"/>
        </w:rPr>
        <w:footnoteReference w:id="13"/>
      </w:r>
      <w:r w:rsidRPr="009A506F">
        <w:rPr>
          <w:bCs/>
          <w:szCs w:val="24"/>
        </w:rPr>
        <w:t xml:space="preserve"> et concerne les principales caractéristiques de notre personnalité. C’est le genre de réponse que nous donnons à quelqu’un au cours du développement d’une relation d</w:t>
      </w:r>
      <w:r>
        <w:rPr>
          <w:bCs/>
          <w:szCs w:val="24"/>
        </w:rPr>
        <w:t>’amitié</w:t>
      </w:r>
      <w:r w:rsidRPr="009A506F">
        <w:rPr>
          <w:bCs/>
          <w:szCs w:val="24"/>
        </w:rPr>
        <w:t xml:space="preserve">; une relation qui, tout en nous permettant de réduire notre faux </w:t>
      </w:r>
      <w:r w:rsidRPr="009A506F">
        <w:rPr>
          <w:szCs w:val="24"/>
        </w:rPr>
        <w:t>moi</w:t>
      </w:r>
      <w:r w:rsidRPr="009A506F">
        <w:rPr>
          <w:bCs/>
          <w:szCs w:val="24"/>
        </w:rPr>
        <w:fldChar w:fldCharType="begin"/>
      </w:r>
      <w:r w:rsidRPr="009A506F">
        <w:rPr>
          <w:szCs w:val="24"/>
        </w:rPr>
        <w:instrText xml:space="preserve"> XE "</w:instrText>
      </w:r>
      <w:r w:rsidRPr="009A506F">
        <w:rPr>
          <w:b/>
          <w:szCs w:val="24"/>
        </w:rPr>
        <w:instrText>faux self</w:instrText>
      </w:r>
      <w:r w:rsidRPr="009A506F">
        <w:rPr>
          <w:szCs w:val="24"/>
        </w:rPr>
        <w:instrText xml:space="preserve">" </w:instrText>
      </w:r>
      <w:r w:rsidRPr="009A506F">
        <w:rPr>
          <w:bCs/>
          <w:szCs w:val="24"/>
        </w:rPr>
        <w:fldChar w:fldCharType="end"/>
      </w:r>
      <w:r w:rsidRPr="009A506F">
        <w:rPr>
          <w:bCs/>
          <w:szCs w:val="24"/>
        </w:rPr>
        <w:t xml:space="preserve"> et de découvrir davantage qui nous sommes, nous amène ensuite à nous demander si notre véritable identité</w:t>
      </w:r>
      <w:r w:rsidRPr="009A506F">
        <w:rPr>
          <w:bCs/>
          <w:szCs w:val="24"/>
        </w:rPr>
        <w:fldChar w:fldCharType="begin"/>
      </w:r>
      <w:r w:rsidRPr="009A506F">
        <w:rPr>
          <w:szCs w:val="24"/>
        </w:rPr>
        <w:instrText xml:space="preserve"> XE "</w:instrText>
      </w:r>
      <w:r w:rsidRPr="009A506F">
        <w:rPr>
          <w:szCs w:val="24"/>
          <w:lang w:eastAsia="fr-CA"/>
        </w:rPr>
        <w:instrText>identité</w:instrText>
      </w:r>
      <w:r w:rsidRPr="009A506F">
        <w:rPr>
          <w:szCs w:val="24"/>
        </w:rPr>
        <w:instrText xml:space="preserve">" </w:instrText>
      </w:r>
      <w:r w:rsidRPr="009A506F">
        <w:rPr>
          <w:bCs/>
          <w:szCs w:val="24"/>
        </w:rPr>
        <w:fldChar w:fldCharType="end"/>
      </w:r>
      <w:r w:rsidRPr="009A506F">
        <w:rPr>
          <w:bCs/>
          <w:szCs w:val="24"/>
        </w:rPr>
        <w:t xml:space="preserve"> ne serait pas plus profonde encore. En posant la question « Qui es-tu</w:t>
      </w:r>
      <w:r w:rsidRPr="009A506F">
        <w:rPr>
          <w:szCs w:val="24"/>
        </w:rPr>
        <w:t> ?</w:t>
      </w:r>
      <w:r w:rsidRPr="009A506F">
        <w:rPr>
          <w:bCs/>
          <w:szCs w:val="24"/>
        </w:rPr>
        <w:t xml:space="preserve"> » avec davantage d’emphase, la recherche d’une troisième réponse nous amène encore plus profondément dans le mystère. Il s’agit alors de nous concentrer sur cette identité dont les traits peuvent se révéler lorsque nous nous référons aux relations avec ceux qui nous aiment profondément. Nos parents, notre conjoint ou conjointe, des amis intimes ou autres personnes ayant </w:t>
      </w:r>
      <w:r w:rsidRPr="009A506F">
        <w:rPr>
          <w:szCs w:val="24"/>
        </w:rPr>
        <w:t>atteint une maturité et une lucidité suffisantes pour ne pas se projeter sur les autres dans un prolongement narcissique</w:t>
      </w:r>
      <w:r w:rsidRPr="009A506F">
        <w:rPr>
          <w:bCs/>
          <w:szCs w:val="24"/>
        </w:rPr>
        <w:t xml:space="preserve"> sont ces personnes qui nous aiment avec le plus d’intensité et de gratuité, et pour ce que nous sommes vraiment en incluant nos faiblesses. Lorsque ces personnes nous disent « tu », ce ne peut être au faux </w:t>
      </w:r>
      <w:r w:rsidRPr="009A506F">
        <w:rPr>
          <w:szCs w:val="24"/>
        </w:rPr>
        <w:t>moi</w:t>
      </w:r>
      <w:r>
        <w:rPr>
          <w:bCs/>
          <w:szCs w:val="24"/>
        </w:rPr>
        <w:t xml:space="preserve"> qu’elles s’adressent</w:t>
      </w:r>
      <w:r w:rsidRPr="009A506F">
        <w:rPr>
          <w:bCs/>
          <w:szCs w:val="24"/>
        </w:rPr>
        <w:t>; il ne pourrait soutenir leur regard. Ce « tu » évoque la Parole</w:t>
      </w:r>
      <w:r w:rsidRPr="009A506F">
        <w:rPr>
          <w:bCs/>
          <w:szCs w:val="24"/>
        </w:rPr>
        <w:fldChar w:fldCharType="begin"/>
      </w:r>
      <w:r w:rsidRPr="009A506F">
        <w:rPr>
          <w:szCs w:val="24"/>
        </w:rPr>
        <w:instrText xml:space="preserve"> XE "Parole" </w:instrText>
      </w:r>
      <w:r w:rsidRPr="009A506F">
        <w:rPr>
          <w:bCs/>
          <w:szCs w:val="24"/>
        </w:rPr>
        <w:fldChar w:fldCharType="end"/>
      </w:r>
      <w:r w:rsidRPr="009A506F">
        <w:rPr>
          <w:bCs/>
          <w:szCs w:val="24"/>
        </w:rPr>
        <w:t xml:space="preserve"> </w:t>
      </w:r>
      <w:r w:rsidRPr="009A506F">
        <w:rPr>
          <w:szCs w:val="24"/>
        </w:rPr>
        <w:t>« Je suis celui qui est. » adressée à Moïse. C’est seulement notre vrai moi</w:t>
      </w:r>
      <w:r w:rsidRPr="009A506F">
        <w:rPr>
          <w:szCs w:val="24"/>
        </w:rPr>
        <w:fldChar w:fldCharType="begin"/>
      </w:r>
      <w:r w:rsidRPr="009A506F">
        <w:rPr>
          <w:szCs w:val="24"/>
        </w:rPr>
        <w:instrText xml:space="preserve"> XE "</w:instrText>
      </w:r>
      <w:r w:rsidRPr="009A506F">
        <w:rPr>
          <w:b/>
          <w:szCs w:val="24"/>
        </w:rPr>
        <w:instrText>vrai self</w:instrText>
      </w:r>
      <w:r w:rsidRPr="009A506F">
        <w:rPr>
          <w:szCs w:val="24"/>
        </w:rPr>
        <w:instrText xml:space="preserve">" </w:instrText>
      </w:r>
      <w:r w:rsidRPr="009A506F">
        <w:rPr>
          <w:szCs w:val="24"/>
        </w:rPr>
        <w:fldChar w:fldCharType="end"/>
      </w:r>
      <w:r w:rsidRPr="009A506F">
        <w:rPr>
          <w:szCs w:val="24"/>
        </w:rPr>
        <w:t xml:space="preserve"> qui peut répondre de notre identité après cette troisième question « Qui es-tu ? ». </w:t>
      </w:r>
    </w:p>
    <w:p w14:paraId="5458029D" w14:textId="77777777" w:rsidR="00FC7786" w:rsidRPr="009A506F" w:rsidRDefault="00FC7786" w:rsidP="00FC7786">
      <w:pPr>
        <w:tabs>
          <w:tab w:val="left" w:pos="426"/>
        </w:tabs>
        <w:jc w:val="both"/>
        <w:rPr>
          <w:bCs/>
          <w:szCs w:val="24"/>
        </w:rPr>
      </w:pPr>
      <w:r w:rsidRPr="009A506F">
        <w:rPr>
          <w:bCs/>
          <w:szCs w:val="24"/>
        </w:rPr>
        <w:t>La qualité de ce genre de liens affectifs avec nos proches nous donne un faible indice de l’intensité amoureuse de la relation que Dieu</w:t>
      </w:r>
      <w:r w:rsidRPr="009A506F">
        <w:rPr>
          <w:bCs/>
          <w:szCs w:val="24"/>
        </w:rPr>
        <w:fldChar w:fldCharType="begin"/>
      </w:r>
      <w:r w:rsidRPr="009A506F">
        <w:rPr>
          <w:szCs w:val="24"/>
        </w:rPr>
        <w:instrText xml:space="preserve"> XE "</w:instrText>
      </w:r>
      <w:r w:rsidRPr="009A506F">
        <w:rPr>
          <w:szCs w:val="24"/>
          <w:lang w:eastAsia="fr-CA"/>
        </w:rPr>
        <w:instrText>Dieu</w:instrText>
      </w:r>
      <w:r w:rsidRPr="009A506F">
        <w:rPr>
          <w:szCs w:val="24"/>
        </w:rPr>
        <w:instrText xml:space="preserve">" </w:instrText>
      </w:r>
      <w:r w:rsidRPr="009A506F">
        <w:rPr>
          <w:bCs/>
          <w:szCs w:val="24"/>
        </w:rPr>
        <w:fldChar w:fldCharType="end"/>
      </w:r>
      <w:r>
        <w:rPr>
          <w:bCs/>
          <w:szCs w:val="24"/>
        </w:rPr>
        <w:t xml:space="preserve"> nous offre d’établir avec lui</w:t>
      </w:r>
      <w:r w:rsidRPr="009A506F">
        <w:rPr>
          <w:bCs/>
          <w:szCs w:val="24"/>
        </w:rPr>
        <w:t xml:space="preserve">; et nous </w:t>
      </w:r>
      <w:r w:rsidRPr="009A506F">
        <w:rPr>
          <w:bCs/>
          <w:szCs w:val="24"/>
        </w:rPr>
        <w:lastRenderedPageBreak/>
        <w:t>acceptons le développement de notre relation à Dieu</w:t>
      </w:r>
      <w:r w:rsidRPr="009A506F">
        <w:rPr>
          <w:bCs/>
          <w:szCs w:val="24"/>
        </w:rPr>
        <w:fldChar w:fldCharType="begin"/>
      </w:r>
      <w:r w:rsidRPr="009A506F">
        <w:rPr>
          <w:szCs w:val="24"/>
        </w:rPr>
        <w:instrText xml:space="preserve"> XE "</w:instrText>
      </w:r>
      <w:r w:rsidRPr="009A506F">
        <w:rPr>
          <w:bCs/>
          <w:szCs w:val="24"/>
          <w:lang w:eastAsia="fr-CA"/>
        </w:rPr>
        <w:instrText>relation à Dieu</w:instrText>
      </w:r>
      <w:r w:rsidRPr="009A506F">
        <w:rPr>
          <w:szCs w:val="24"/>
        </w:rPr>
        <w:instrText xml:space="preserve">" </w:instrText>
      </w:r>
      <w:r w:rsidRPr="009A506F">
        <w:rPr>
          <w:bCs/>
          <w:szCs w:val="24"/>
        </w:rPr>
        <w:fldChar w:fldCharType="end"/>
      </w:r>
      <w:r w:rsidRPr="009A506F">
        <w:rPr>
          <w:bCs/>
          <w:szCs w:val="24"/>
        </w:rPr>
        <w:t xml:space="preserve"> lorsque nous ne cherchons plus à changer les autres, mais nous-mêmes. En même temps que cette prise de conscience</w:t>
      </w:r>
      <w:r w:rsidRPr="009A506F">
        <w:rPr>
          <w:bCs/>
          <w:szCs w:val="24"/>
        </w:rPr>
        <w:fldChar w:fldCharType="begin"/>
      </w:r>
      <w:r w:rsidRPr="009A506F">
        <w:rPr>
          <w:szCs w:val="24"/>
        </w:rPr>
        <w:instrText xml:space="preserve"> XE "conscience" </w:instrText>
      </w:r>
      <w:r w:rsidRPr="009A506F">
        <w:rPr>
          <w:bCs/>
          <w:szCs w:val="24"/>
        </w:rPr>
        <w:fldChar w:fldCharType="end"/>
      </w:r>
      <w:r w:rsidRPr="009A506F">
        <w:rPr>
          <w:bCs/>
          <w:szCs w:val="24"/>
        </w:rPr>
        <w:t xml:space="preserve"> s’établit relativement à notre vrai</w:t>
      </w:r>
      <w:r>
        <w:rPr>
          <w:bCs/>
          <w:szCs w:val="24"/>
        </w:rPr>
        <w:t>e</w:t>
      </w:r>
      <w:r w:rsidRPr="009A506F">
        <w:rPr>
          <w:bCs/>
          <w:szCs w:val="24"/>
        </w:rPr>
        <w:t xml:space="preserve"> identité</w:t>
      </w:r>
      <w:r w:rsidRPr="009A506F">
        <w:rPr>
          <w:bCs/>
          <w:szCs w:val="24"/>
        </w:rPr>
        <w:fldChar w:fldCharType="begin"/>
      </w:r>
      <w:r w:rsidRPr="009A506F">
        <w:rPr>
          <w:szCs w:val="24"/>
        </w:rPr>
        <w:instrText xml:space="preserve"> XE "</w:instrText>
      </w:r>
      <w:r w:rsidRPr="009A506F">
        <w:rPr>
          <w:szCs w:val="24"/>
          <w:lang w:eastAsia="fr-CA"/>
        </w:rPr>
        <w:instrText>identité</w:instrText>
      </w:r>
      <w:r w:rsidRPr="009A506F">
        <w:rPr>
          <w:szCs w:val="24"/>
        </w:rPr>
        <w:instrText xml:space="preserve">" </w:instrText>
      </w:r>
      <w:r w:rsidRPr="009A506F">
        <w:rPr>
          <w:bCs/>
          <w:szCs w:val="24"/>
        </w:rPr>
        <w:fldChar w:fldCharType="end"/>
      </w:r>
      <w:r w:rsidRPr="009A506F">
        <w:rPr>
          <w:bCs/>
          <w:szCs w:val="24"/>
        </w:rPr>
        <w:fldChar w:fldCharType="begin"/>
      </w:r>
      <w:r w:rsidRPr="009A506F">
        <w:rPr>
          <w:szCs w:val="24"/>
        </w:rPr>
        <w:instrText xml:space="preserve"> XE "</w:instrText>
      </w:r>
      <w:r w:rsidRPr="009A506F">
        <w:rPr>
          <w:b/>
          <w:szCs w:val="24"/>
        </w:rPr>
        <w:instrText>vrai self</w:instrText>
      </w:r>
      <w:r w:rsidRPr="009A506F">
        <w:rPr>
          <w:szCs w:val="24"/>
        </w:rPr>
        <w:instrText xml:space="preserve">" </w:instrText>
      </w:r>
      <w:r w:rsidRPr="009A506F">
        <w:rPr>
          <w:bCs/>
          <w:szCs w:val="24"/>
        </w:rPr>
        <w:fldChar w:fldCharType="end"/>
      </w:r>
      <w:r w:rsidRPr="009A506F">
        <w:rPr>
          <w:bCs/>
          <w:szCs w:val="24"/>
        </w:rPr>
        <w:t>, nous réalisons que sans l’aide de Dieu et sa thérapie divine</w:t>
      </w:r>
      <w:r w:rsidRPr="009A506F">
        <w:rPr>
          <w:bCs/>
          <w:szCs w:val="24"/>
        </w:rPr>
        <w:fldChar w:fldCharType="begin"/>
      </w:r>
      <w:r w:rsidRPr="009A506F">
        <w:rPr>
          <w:szCs w:val="24"/>
        </w:rPr>
        <w:instrText xml:space="preserve"> XE "</w:instrText>
      </w:r>
      <w:r w:rsidRPr="009A506F">
        <w:rPr>
          <w:rStyle w:val="apple-converted-space"/>
          <w:i/>
          <w:szCs w:val="24"/>
          <w:shd w:val="clear" w:color="auto" w:fill="FFFFFF"/>
        </w:rPr>
        <w:instrText>thérapie divine</w:instrText>
      </w:r>
      <w:r w:rsidRPr="009A506F">
        <w:rPr>
          <w:szCs w:val="24"/>
        </w:rPr>
        <w:instrText xml:space="preserve">" </w:instrText>
      </w:r>
      <w:r w:rsidRPr="009A506F">
        <w:rPr>
          <w:bCs/>
          <w:szCs w:val="24"/>
        </w:rPr>
        <w:fldChar w:fldCharType="end"/>
      </w:r>
      <w:r w:rsidRPr="009A506F">
        <w:rPr>
          <w:bCs/>
          <w:szCs w:val="24"/>
        </w:rPr>
        <w:t>, nous ne pouvons pas vraiment nous transformer afin que notre conscience de qui nous sommes s’approfondisse</w:t>
      </w:r>
      <w:r w:rsidRPr="00EC28BF">
        <w:rPr>
          <w:bCs/>
          <w:szCs w:val="24"/>
        </w:rPr>
        <w:t xml:space="preserve"> </w:t>
      </w:r>
      <w:r>
        <w:rPr>
          <w:bCs/>
          <w:szCs w:val="24"/>
        </w:rPr>
        <w:t>réellement</w:t>
      </w:r>
      <w:r w:rsidRPr="009A506F">
        <w:rPr>
          <w:rStyle w:val="Appelnotedebasdep"/>
        </w:rPr>
        <w:footnoteReference w:id="14"/>
      </w:r>
      <w:r w:rsidRPr="009A506F">
        <w:rPr>
          <w:bCs/>
          <w:szCs w:val="24"/>
        </w:rPr>
        <w:t xml:space="preserve">. </w:t>
      </w:r>
    </w:p>
    <w:p w14:paraId="4F692570" w14:textId="77777777" w:rsidR="00FC7786" w:rsidRDefault="00FC7786" w:rsidP="00FC7786">
      <w:pPr>
        <w:tabs>
          <w:tab w:val="left" w:pos="426"/>
        </w:tabs>
        <w:jc w:val="both"/>
        <w:rPr>
          <w:bCs/>
          <w:szCs w:val="24"/>
        </w:rPr>
      </w:pPr>
      <w:r w:rsidRPr="009A506F">
        <w:rPr>
          <w:bCs/>
          <w:szCs w:val="24"/>
        </w:rPr>
        <w:t>Nous avons vu, dans les textes précédents, que notre consentement ou désir de conversion, qui se traduit par la volonté de se réserver des temps d’intériorisation ou de prière pour entrer en relation à Dieu</w:t>
      </w:r>
      <w:r w:rsidRPr="009A506F">
        <w:rPr>
          <w:bCs/>
          <w:szCs w:val="24"/>
        </w:rPr>
        <w:fldChar w:fldCharType="begin"/>
      </w:r>
      <w:r w:rsidRPr="009A506F">
        <w:rPr>
          <w:szCs w:val="24"/>
        </w:rPr>
        <w:instrText xml:space="preserve"> XE "</w:instrText>
      </w:r>
      <w:r w:rsidRPr="009A506F">
        <w:rPr>
          <w:bCs/>
          <w:szCs w:val="24"/>
          <w:lang w:eastAsia="fr-CA"/>
        </w:rPr>
        <w:instrText>relation à Dieu</w:instrText>
      </w:r>
      <w:r w:rsidRPr="009A506F">
        <w:rPr>
          <w:szCs w:val="24"/>
        </w:rPr>
        <w:instrText xml:space="preserve">" </w:instrText>
      </w:r>
      <w:r w:rsidRPr="009A506F">
        <w:rPr>
          <w:bCs/>
          <w:szCs w:val="24"/>
        </w:rPr>
        <w:fldChar w:fldCharType="end"/>
      </w:r>
      <w:r w:rsidRPr="009A506F">
        <w:rPr>
          <w:bCs/>
          <w:szCs w:val="24"/>
        </w:rPr>
        <w:t>, nous sommes introduits assez rapidement</w:t>
      </w:r>
      <w:r w:rsidRPr="009A506F">
        <w:rPr>
          <w:rStyle w:val="Appelnotedebasdep"/>
        </w:rPr>
        <w:footnoteReference w:id="15"/>
      </w:r>
      <w:r w:rsidRPr="009A506F">
        <w:rPr>
          <w:bCs/>
          <w:szCs w:val="24"/>
        </w:rPr>
        <w:t xml:space="preserve"> dans les nuits obscures</w:t>
      </w:r>
      <w:r w:rsidRPr="009A506F">
        <w:rPr>
          <w:bCs/>
          <w:szCs w:val="24"/>
        </w:rPr>
        <w:fldChar w:fldCharType="begin"/>
      </w:r>
      <w:r w:rsidRPr="009A506F">
        <w:rPr>
          <w:szCs w:val="24"/>
        </w:rPr>
        <w:instrText xml:space="preserve"> XE "</w:instrText>
      </w:r>
      <w:r w:rsidRPr="009A506F">
        <w:rPr>
          <w:szCs w:val="24"/>
          <w:lang w:eastAsia="fr-CA"/>
        </w:rPr>
        <w:instrText>nuits obscures</w:instrText>
      </w:r>
      <w:r w:rsidRPr="009A506F">
        <w:rPr>
          <w:szCs w:val="24"/>
        </w:rPr>
        <w:instrText xml:space="preserve">" </w:instrText>
      </w:r>
      <w:r w:rsidRPr="009A506F">
        <w:rPr>
          <w:bCs/>
          <w:szCs w:val="24"/>
        </w:rPr>
        <w:fldChar w:fldCharType="end"/>
      </w:r>
      <w:r w:rsidRPr="009A506F">
        <w:rPr>
          <w:bCs/>
          <w:szCs w:val="24"/>
        </w:rPr>
        <w:t>. Ce sont les tout premiers débuts de la phase d’union transformante</w:t>
      </w:r>
      <w:r w:rsidRPr="009A506F">
        <w:rPr>
          <w:bCs/>
          <w:szCs w:val="24"/>
        </w:rPr>
        <w:fldChar w:fldCharType="begin"/>
      </w:r>
      <w:r w:rsidRPr="009A506F">
        <w:rPr>
          <w:szCs w:val="24"/>
        </w:rPr>
        <w:instrText xml:space="preserve"> XE "</w:instrText>
      </w:r>
      <w:r w:rsidRPr="009A506F">
        <w:rPr>
          <w:szCs w:val="24"/>
          <w:lang w:eastAsia="fr-CA"/>
        </w:rPr>
        <w:instrText>union transformante</w:instrText>
      </w:r>
      <w:r w:rsidRPr="009A506F">
        <w:rPr>
          <w:szCs w:val="24"/>
        </w:rPr>
        <w:instrText xml:space="preserve">" </w:instrText>
      </w:r>
      <w:r w:rsidRPr="009A506F">
        <w:rPr>
          <w:bCs/>
          <w:szCs w:val="24"/>
        </w:rPr>
        <w:fldChar w:fldCharType="end"/>
      </w:r>
      <w:r w:rsidRPr="009A506F">
        <w:rPr>
          <w:bCs/>
          <w:szCs w:val="24"/>
        </w:rPr>
        <w:t xml:space="preserve"> où s’intensifie de plus en plus la conviction profonde de la présence de Dieu</w:t>
      </w:r>
      <w:r w:rsidRPr="009A506F">
        <w:rPr>
          <w:bCs/>
          <w:szCs w:val="24"/>
        </w:rPr>
        <w:fldChar w:fldCharType="begin"/>
      </w:r>
      <w:r w:rsidRPr="009A506F">
        <w:rPr>
          <w:szCs w:val="24"/>
        </w:rPr>
        <w:instrText xml:space="preserve"> XE "</w:instrText>
      </w:r>
      <w:r w:rsidRPr="009A506F">
        <w:rPr>
          <w:szCs w:val="24"/>
          <w:lang w:eastAsia="fr-CA"/>
        </w:rPr>
        <w:instrText>Dieu</w:instrText>
      </w:r>
      <w:r w:rsidRPr="009A506F">
        <w:rPr>
          <w:szCs w:val="24"/>
        </w:rPr>
        <w:instrText xml:space="preserve">" </w:instrText>
      </w:r>
      <w:r w:rsidRPr="009A506F">
        <w:rPr>
          <w:bCs/>
          <w:szCs w:val="24"/>
        </w:rPr>
        <w:fldChar w:fldCharType="end"/>
      </w:r>
      <w:r w:rsidRPr="009A506F">
        <w:rPr>
          <w:bCs/>
          <w:szCs w:val="24"/>
        </w:rPr>
        <w:t xml:space="preserve"> en nous. L’union transformante nous amène ensuite graduellement aux portes d’un nouvel approfondissement de notre conscience</w:t>
      </w:r>
      <w:r w:rsidRPr="009A506F">
        <w:rPr>
          <w:bCs/>
          <w:szCs w:val="24"/>
        </w:rPr>
        <w:fldChar w:fldCharType="begin"/>
      </w:r>
      <w:r w:rsidRPr="009A506F">
        <w:rPr>
          <w:szCs w:val="24"/>
        </w:rPr>
        <w:instrText xml:space="preserve"> XE "conscience" </w:instrText>
      </w:r>
      <w:r w:rsidRPr="009A506F">
        <w:rPr>
          <w:bCs/>
          <w:szCs w:val="24"/>
        </w:rPr>
        <w:fldChar w:fldCharType="end"/>
      </w:r>
      <w:r w:rsidRPr="009A506F">
        <w:rPr>
          <w:bCs/>
          <w:szCs w:val="24"/>
        </w:rPr>
        <w:t xml:space="preserve"> spirituelle relativement à notre identité</w:t>
      </w:r>
      <w:r w:rsidRPr="009A506F">
        <w:rPr>
          <w:bCs/>
          <w:szCs w:val="24"/>
        </w:rPr>
        <w:fldChar w:fldCharType="begin"/>
      </w:r>
      <w:r w:rsidRPr="009A506F">
        <w:rPr>
          <w:szCs w:val="24"/>
        </w:rPr>
        <w:instrText xml:space="preserve"> XE "</w:instrText>
      </w:r>
      <w:r w:rsidRPr="009A506F">
        <w:rPr>
          <w:szCs w:val="24"/>
          <w:lang w:eastAsia="fr-CA"/>
        </w:rPr>
        <w:instrText>identité</w:instrText>
      </w:r>
      <w:r w:rsidRPr="009A506F">
        <w:rPr>
          <w:szCs w:val="24"/>
        </w:rPr>
        <w:instrText xml:space="preserve">" </w:instrText>
      </w:r>
      <w:r w:rsidRPr="009A506F">
        <w:rPr>
          <w:bCs/>
          <w:szCs w:val="24"/>
        </w:rPr>
        <w:fldChar w:fldCharType="end"/>
      </w:r>
      <w:r w:rsidRPr="009A506F">
        <w:rPr>
          <w:bCs/>
          <w:szCs w:val="24"/>
        </w:rPr>
        <w:t xml:space="preserve"> véritable. La présence divine est ressentie mais ce n’est pas comparable aux visites de quelqu’un qui nous est étranger, qui vient et repart sans qu’une intimité profonde se développe. Au contraire, l’union transformante est décrite par les mystiques comme un</w:t>
      </w:r>
      <w:r>
        <w:rPr>
          <w:bCs/>
          <w:szCs w:val="24"/>
        </w:rPr>
        <w:t>e</w:t>
      </w:r>
      <w:r w:rsidRPr="009A506F">
        <w:rPr>
          <w:bCs/>
          <w:szCs w:val="24"/>
        </w:rPr>
        <w:t xml:space="preserve"> sublime union d’amour</w:t>
      </w:r>
      <w:r w:rsidRPr="009A506F">
        <w:rPr>
          <w:bCs/>
          <w:szCs w:val="24"/>
        </w:rPr>
        <w:fldChar w:fldCharType="begin"/>
      </w:r>
      <w:r w:rsidRPr="009A506F">
        <w:rPr>
          <w:szCs w:val="24"/>
        </w:rPr>
        <w:instrText xml:space="preserve"> XE "amour" </w:instrText>
      </w:r>
      <w:r w:rsidRPr="009A506F">
        <w:rPr>
          <w:bCs/>
          <w:szCs w:val="24"/>
        </w:rPr>
        <w:fldChar w:fldCharType="end"/>
      </w:r>
      <w:r w:rsidRPr="009A506F">
        <w:rPr>
          <w:rStyle w:val="Appelnotedebasdep"/>
        </w:rPr>
        <w:footnoteReference w:id="16"/>
      </w:r>
      <w:r w:rsidRPr="009A506F">
        <w:rPr>
          <w:bCs/>
          <w:szCs w:val="24"/>
        </w:rPr>
        <w:t xml:space="preserve">. La force de l’Amour divin nous attire de plus en plus, et l’idée d’une séparation entre Dieu et notre être s’estompe. Au cours de l’union transformante, à laquelle conduisent et s’intègrent partiellement les nuits obscures, nous sommes donc </w:t>
      </w:r>
      <w:r>
        <w:rPr>
          <w:bCs/>
          <w:szCs w:val="24"/>
        </w:rPr>
        <w:t>invit</w:t>
      </w:r>
      <w:r w:rsidRPr="009A506F">
        <w:rPr>
          <w:bCs/>
          <w:szCs w:val="24"/>
        </w:rPr>
        <w:t>és à une intensification de cette union à Dieu.</w:t>
      </w:r>
    </w:p>
    <w:p w14:paraId="0FCE22D1" w14:textId="77777777" w:rsidR="00FC7786" w:rsidRPr="009A506F" w:rsidRDefault="00FC7786" w:rsidP="00FC7786">
      <w:pPr>
        <w:tabs>
          <w:tab w:val="left" w:pos="426"/>
        </w:tabs>
        <w:jc w:val="both"/>
        <w:rPr>
          <w:bCs/>
          <w:szCs w:val="24"/>
        </w:rPr>
      </w:pPr>
      <w:r>
        <w:rPr>
          <w:bCs/>
          <w:szCs w:val="24"/>
        </w:rPr>
        <w:t>En somme, au cours de l</w:t>
      </w:r>
      <w:r w:rsidRPr="009A506F">
        <w:rPr>
          <w:bCs/>
          <w:szCs w:val="24"/>
        </w:rPr>
        <w:t xml:space="preserve">a phase de l’union transformante </w:t>
      </w:r>
      <w:r>
        <w:rPr>
          <w:bCs/>
          <w:szCs w:val="24"/>
        </w:rPr>
        <w:t xml:space="preserve">nous sommes dans </w:t>
      </w:r>
      <w:r w:rsidRPr="009A506F">
        <w:rPr>
          <w:bCs/>
          <w:szCs w:val="24"/>
        </w:rPr>
        <w:t>un passage</w:t>
      </w:r>
      <w:r w:rsidRPr="009A506F">
        <w:rPr>
          <w:bCs/>
          <w:szCs w:val="24"/>
        </w:rPr>
        <w:fldChar w:fldCharType="begin"/>
      </w:r>
      <w:r w:rsidRPr="009A506F">
        <w:rPr>
          <w:szCs w:val="24"/>
        </w:rPr>
        <w:instrText xml:space="preserve"> XE "</w:instrText>
      </w:r>
      <w:r w:rsidRPr="009A506F">
        <w:rPr>
          <w:szCs w:val="24"/>
          <w:lang w:eastAsia="fr-CA"/>
        </w:rPr>
        <w:instrText>passage</w:instrText>
      </w:r>
      <w:r w:rsidRPr="009A506F">
        <w:rPr>
          <w:szCs w:val="24"/>
        </w:rPr>
        <w:instrText xml:space="preserve">" </w:instrText>
      </w:r>
      <w:r w:rsidRPr="009A506F">
        <w:rPr>
          <w:bCs/>
          <w:szCs w:val="24"/>
        </w:rPr>
        <w:fldChar w:fldCharType="end"/>
      </w:r>
      <w:r w:rsidRPr="009A506F">
        <w:rPr>
          <w:bCs/>
          <w:szCs w:val="24"/>
        </w:rPr>
        <w:t xml:space="preserve"> entre la purification</w:t>
      </w:r>
      <w:r w:rsidRPr="009A506F">
        <w:rPr>
          <w:bCs/>
          <w:szCs w:val="24"/>
        </w:rPr>
        <w:fldChar w:fldCharType="begin"/>
      </w:r>
      <w:r w:rsidRPr="009A506F">
        <w:rPr>
          <w:szCs w:val="24"/>
        </w:rPr>
        <w:instrText xml:space="preserve"> XE "purification" </w:instrText>
      </w:r>
      <w:r w:rsidRPr="009A506F">
        <w:rPr>
          <w:bCs/>
          <w:szCs w:val="24"/>
        </w:rPr>
        <w:fldChar w:fldCharType="end"/>
      </w:r>
      <w:r w:rsidRPr="009A506F">
        <w:rPr>
          <w:bCs/>
          <w:szCs w:val="24"/>
        </w:rPr>
        <w:t xml:space="preserve"> et l’unité en Dieu</w:t>
      </w:r>
      <w:r w:rsidRPr="009A506F">
        <w:rPr>
          <w:bCs/>
          <w:szCs w:val="24"/>
        </w:rPr>
        <w:fldChar w:fldCharType="begin"/>
      </w:r>
      <w:r w:rsidRPr="009A506F">
        <w:rPr>
          <w:szCs w:val="24"/>
        </w:rPr>
        <w:instrText xml:space="preserve"> XE "</w:instrText>
      </w:r>
      <w:r w:rsidRPr="009A506F">
        <w:rPr>
          <w:b/>
          <w:szCs w:val="24"/>
          <w:lang w:eastAsia="fr-CA"/>
        </w:rPr>
        <w:instrText>unité en Dieu</w:instrText>
      </w:r>
      <w:r w:rsidRPr="009A506F">
        <w:rPr>
          <w:szCs w:val="24"/>
        </w:rPr>
        <w:instrText xml:space="preserve">" </w:instrText>
      </w:r>
      <w:r w:rsidRPr="009A506F">
        <w:rPr>
          <w:bCs/>
          <w:szCs w:val="24"/>
        </w:rPr>
        <w:fldChar w:fldCharType="end"/>
      </w:r>
      <w:r w:rsidRPr="009A506F">
        <w:rPr>
          <w:bCs/>
          <w:szCs w:val="24"/>
        </w:rPr>
        <w:t xml:space="preserve">, ces deux grandes parties du chemin spirituel. </w:t>
      </w:r>
    </w:p>
    <w:p w14:paraId="721A5954" w14:textId="77777777" w:rsidR="00FC7786" w:rsidRPr="009A506F" w:rsidRDefault="00FC7786" w:rsidP="00FC7786">
      <w:pPr>
        <w:tabs>
          <w:tab w:val="left" w:pos="426"/>
        </w:tabs>
        <w:jc w:val="both"/>
        <w:rPr>
          <w:bCs/>
          <w:szCs w:val="24"/>
        </w:rPr>
      </w:pPr>
    </w:p>
    <w:p w14:paraId="77E1EE90" w14:textId="77777777" w:rsidR="00FC7786" w:rsidRPr="009A506F" w:rsidRDefault="00FC7786" w:rsidP="00FC7786">
      <w:pPr>
        <w:pStyle w:val="Titre4"/>
      </w:pPr>
      <w:bookmarkStart w:id="4" w:name="_Toc29717423"/>
      <w:r w:rsidRPr="0096676B">
        <w:t>C2.3 –</w:t>
      </w:r>
      <w:r>
        <w:t xml:space="preserve"> </w:t>
      </w:r>
      <w:r w:rsidRPr="009A506F">
        <w:t>L’unité en Dieu</w:t>
      </w:r>
      <w:bookmarkEnd w:id="4"/>
      <w:r w:rsidRPr="009A506F">
        <w:fldChar w:fldCharType="begin"/>
      </w:r>
      <w:r w:rsidRPr="009A506F">
        <w:instrText xml:space="preserve"> XE "</w:instrText>
      </w:r>
      <w:r w:rsidRPr="009A506F">
        <w:rPr>
          <w:lang w:eastAsia="fr-CA"/>
        </w:rPr>
        <w:instrText>unité en Dieu</w:instrText>
      </w:r>
      <w:r w:rsidRPr="009A506F">
        <w:instrText xml:space="preserve">" </w:instrText>
      </w:r>
      <w:r w:rsidRPr="009A506F">
        <w:fldChar w:fldCharType="end"/>
      </w:r>
    </w:p>
    <w:p w14:paraId="3189FEAD" w14:textId="77777777" w:rsidR="00FC7786" w:rsidRDefault="00FC7786" w:rsidP="00FC7786">
      <w:pPr>
        <w:tabs>
          <w:tab w:val="left" w:pos="426"/>
        </w:tabs>
        <w:jc w:val="both"/>
        <w:rPr>
          <w:bCs/>
          <w:szCs w:val="24"/>
        </w:rPr>
      </w:pPr>
      <w:r w:rsidRPr="009A506F">
        <w:rPr>
          <w:bCs/>
          <w:szCs w:val="24"/>
        </w:rPr>
        <w:t>Keating s’appuie sur le témoignage des contemplatifs de groupes chrétiens comme les cisterciens, dominicains, franciscains et aussi d’autres religions qui affirment qu’un Amour transcendant</w:t>
      </w:r>
      <w:r w:rsidRPr="009A506F">
        <w:rPr>
          <w:bCs/>
          <w:szCs w:val="24"/>
        </w:rPr>
        <w:fldChar w:fldCharType="begin"/>
      </w:r>
      <w:r w:rsidRPr="009A506F">
        <w:rPr>
          <w:szCs w:val="24"/>
        </w:rPr>
        <w:instrText xml:space="preserve"> XE "</w:instrText>
      </w:r>
      <w:r w:rsidRPr="009A506F">
        <w:rPr>
          <w:bCs/>
          <w:szCs w:val="24"/>
        </w:rPr>
        <w:instrText>transcendant</w:instrText>
      </w:r>
      <w:r w:rsidRPr="009A506F">
        <w:rPr>
          <w:szCs w:val="24"/>
        </w:rPr>
        <w:instrText xml:space="preserve">" </w:instrText>
      </w:r>
      <w:r w:rsidRPr="009A506F">
        <w:rPr>
          <w:bCs/>
          <w:szCs w:val="24"/>
        </w:rPr>
        <w:fldChar w:fldCharType="end"/>
      </w:r>
      <w:r w:rsidRPr="009A506F">
        <w:rPr>
          <w:bCs/>
          <w:szCs w:val="24"/>
        </w:rPr>
        <w:t xml:space="preserve"> attire et unifie l’âme</w:t>
      </w:r>
      <w:r w:rsidRPr="009A506F">
        <w:rPr>
          <w:bCs/>
          <w:szCs w:val="24"/>
        </w:rPr>
        <w:fldChar w:fldCharType="begin"/>
      </w:r>
      <w:r w:rsidRPr="009A506F">
        <w:rPr>
          <w:szCs w:val="24"/>
        </w:rPr>
        <w:instrText xml:space="preserve"> XE "</w:instrText>
      </w:r>
      <w:r w:rsidRPr="009A506F">
        <w:rPr>
          <w:bCs/>
          <w:szCs w:val="24"/>
        </w:rPr>
        <w:instrText>âme</w:instrText>
      </w:r>
      <w:r w:rsidRPr="009A506F">
        <w:rPr>
          <w:szCs w:val="24"/>
        </w:rPr>
        <w:instrText xml:space="preserve">" </w:instrText>
      </w:r>
      <w:r w:rsidRPr="009A506F">
        <w:rPr>
          <w:bCs/>
          <w:szCs w:val="24"/>
        </w:rPr>
        <w:fldChar w:fldCharType="end"/>
      </w:r>
      <w:r w:rsidRPr="009A506F">
        <w:rPr>
          <w:bCs/>
          <w:szCs w:val="24"/>
        </w:rPr>
        <w:t xml:space="preserve"> avec force et procure l’expérience ineffable d’union et d’oubli de leur personne. Dieu</w:t>
      </w:r>
      <w:r w:rsidRPr="009A506F">
        <w:rPr>
          <w:bCs/>
          <w:szCs w:val="24"/>
        </w:rPr>
        <w:fldChar w:fldCharType="begin"/>
      </w:r>
      <w:r w:rsidRPr="009A506F">
        <w:rPr>
          <w:szCs w:val="24"/>
        </w:rPr>
        <w:instrText xml:space="preserve"> XE "</w:instrText>
      </w:r>
      <w:r w:rsidRPr="009A506F">
        <w:rPr>
          <w:szCs w:val="24"/>
          <w:lang w:eastAsia="fr-CA"/>
        </w:rPr>
        <w:instrText>Dieu</w:instrText>
      </w:r>
      <w:r w:rsidRPr="009A506F">
        <w:rPr>
          <w:szCs w:val="24"/>
        </w:rPr>
        <w:instrText xml:space="preserve">" </w:instrText>
      </w:r>
      <w:r w:rsidRPr="009A506F">
        <w:rPr>
          <w:bCs/>
          <w:szCs w:val="24"/>
        </w:rPr>
        <w:fldChar w:fldCharType="end"/>
      </w:r>
      <w:r w:rsidRPr="009A506F">
        <w:rPr>
          <w:bCs/>
          <w:szCs w:val="24"/>
        </w:rPr>
        <w:t xml:space="preserve"> et l’âme restent distincts cependant, puisque l’âme est consciente d’elle-même en union à Dieu. Certaines béguines</w:t>
      </w:r>
      <w:r w:rsidRPr="009A506F">
        <w:rPr>
          <w:rStyle w:val="Appelnotedebasdep"/>
        </w:rPr>
        <w:footnoteReference w:id="17"/>
      </w:r>
      <w:r w:rsidRPr="009A506F">
        <w:rPr>
          <w:bCs/>
          <w:szCs w:val="24"/>
        </w:rPr>
        <w:t xml:space="preserve"> du treizième siècle sont, d’après Keating, plus explicites à propos de l’union transformante.</w:t>
      </w:r>
      <w:r w:rsidRPr="009A506F">
        <w:rPr>
          <w:bCs/>
          <w:szCs w:val="24"/>
        </w:rPr>
        <w:fldChar w:fldCharType="begin"/>
      </w:r>
      <w:r w:rsidRPr="009A506F">
        <w:rPr>
          <w:szCs w:val="24"/>
        </w:rPr>
        <w:instrText xml:space="preserve"> XE "</w:instrText>
      </w:r>
      <w:r w:rsidRPr="009A506F">
        <w:rPr>
          <w:szCs w:val="24"/>
          <w:lang w:eastAsia="fr-CA"/>
        </w:rPr>
        <w:instrText>union transformante</w:instrText>
      </w:r>
      <w:r w:rsidRPr="009A506F">
        <w:rPr>
          <w:szCs w:val="24"/>
        </w:rPr>
        <w:instrText xml:space="preserve">" </w:instrText>
      </w:r>
      <w:r w:rsidRPr="009A506F">
        <w:rPr>
          <w:bCs/>
          <w:szCs w:val="24"/>
        </w:rPr>
        <w:fldChar w:fldCharType="end"/>
      </w:r>
      <w:r w:rsidRPr="009A506F">
        <w:rPr>
          <w:bCs/>
          <w:szCs w:val="24"/>
        </w:rPr>
        <w:t xml:space="preserve"> Cette union transforme en initiant une étape plus avancée sur le chemin spirituel. Elle fait entrer dans un état de conscience</w:t>
      </w:r>
      <w:r w:rsidRPr="009A506F">
        <w:rPr>
          <w:bCs/>
          <w:szCs w:val="24"/>
        </w:rPr>
        <w:fldChar w:fldCharType="begin"/>
      </w:r>
      <w:r w:rsidRPr="009A506F">
        <w:rPr>
          <w:szCs w:val="24"/>
        </w:rPr>
        <w:instrText xml:space="preserve"> XE "conscience" </w:instrText>
      </w:r>
      <w:r w:rsidRPr="009A506F">
        <w:rPr>
          <w:bCs/>
          <w:szCs w:val="24"/>
        </w:rPr>
        <w:fldChar w:fldCharType="end"/>
      </w:r>
      <w:r w:rsidRPr="009A506F">
        <w:rPr>
          <w:bCs/>
          <w:szCs w:val="24"/>
        </w:rPr>
        <w:t xml:space="preserve"> unitif ressemblant à ce qui est décrit comme l’état de plein éveil ou le nirvana dans la littérature du Bouddhisme, de l’Advaita Vedanta et du Soufisme. La plupart des mystiques dou</w:t>
      </w:r>
      <w:r>
        <w:rPr>
          <w:bCs/>
          <w:szCs w:val="24"/>
        </w:rPr>
        <w:t xml:space="preserve">tent que l’expérience de la </w:t>
      </w:r>
      <w:proofErr w:type="gramStart"/>
      <w:r>
        <w:rPr>
          <w:bCs/>
          <w:szCs w:val="24"/>
        </w:rPr>
        <w:t xml:space="preserve">non </w:t>
      </w:r>
      <w:r w:rsidRPr="009A506F">
        <w:rPr>
          <w:bCs/>
          <w:szCs w:val="24"/>
        </w:rPr>
        <w:t>dualité</w:t>
      </w:r>
      <w:proofErr w:type="gramEnd"/>
      <w:r w:rsidRPr="009A506F">
        <w:rPr>
          <w:bCs/>
          <w:szCs w:val="24"/>
        </w:rPr>
        <w:t xml:space="preserve"> puisse être </w:t>
      </w:r>
      <w:r w:rsidRPr="009A506F">
        <w:rPr>
          <w:bCs/>
          <w:szCs w:val="24"/>
        </w:rPr>
        <w:lastRenderedPageBreak/>
        <w:t xml:space="preserve">un état permanent en cette vie. Ils affirment toutefois que pour de courtes périodes de quelques heures, voire de quelques jours, nous pouvons passer à un état de </w:t>
      </w:r>
      <w:proofErr w:type="gramStart"/>
      <w:r w:rsidRPr="009A506F">
        <w:rPr>
          <w:bCs/>
          <w:szCs w:val="24"/>
        </w:rPr>
        <w:t>non réflexion</w:t>
      </w:r>
      <w:proofErr w:type="gramEnd"/>
      <w:r w:rsidRPr="009A506F">
        <w:rPr>
          <w:bCs/>
          <w:szCs w:val="24"/>
        </w:rPr>
        <w:t xml:space="preserve"> ou d’inconscience de nous-mêmes. Selon Keating cependant, le passage</w:t>
      </w:r>
      <w:r w:rsidRPr="009A506F">
        <w:rPr>
          <w:bCs/>
          <w:szCs w:val="24"/>
        </w:rPr>
        <w:fldChar w:fldCharType="begin"/>
      </w:r>
      <w:r w:rsidRPr="009A506F">
        <w:rPr>
          <w:szCs w:val="24"/>
        </w:rPr>
        <w:instrText xml:space="preserve"> XE "</w:instrText>
      </w:r>
      <w:r w:rsidRPr="009A506F">
        <w:rPr>
          <w:szCs w:val="24"/>
          <w:lang w:eastAsia="fr-CA"/>
        </w:rPr>
        <w:instrText>passage</w:instrText>
      </w:r>
      <w:r w:rsidRPr="009A506F">
        <w:rPr>
          <w:szCs w:val="24"/>
        </w:rPr>
        <w:instrText xml:space="preserve">" </w:instrText>
      </w:r>
      <w:r w:rsidRPr="009A506F">
        <w:rPr>
          <w:bCs/>
          <w:szCs w:val="24"/>
        </w:rPr>
        <w:fldChar w:fldCharType="end"/>
      </w:r>
      <w:r w:rsidRPr="009A506F">
        <w:rPr>
          <w:bCs/>
          <w:szCs w:val="24"/>
        </w:rPr>
        <w:t xml:space="preserve"> à un tel état en permanence exigerait à tout le moins un plus grand développement physiologique de notre cerveau et du système nerveux. Dans l’état actuel atteint par notre évolution biologique, notre être requiert encore de garder un contact presque continu avec le monde, en vivant librement des passages de l’état de conscience dual à non</w:t>
      </w:r>
      <w:r>
        <w:rPr>
          <w:bCs/>
          <w:szCs w:val="24"/>
        </w:rPr>
        <w:t xml:space="preserve"> </w:t>
      </w:r>
      <w:r w:rsidRPr="009A506F">
        <w:rPr>
          <w:bCs/>
          <w:szCs w:val="24"/>
        </w:rPr>
        <w:t>dual, au gré des hauts et des bas de la vie quotidienne. Il est plus réaliste de ne pas chercher à atteindre par nos efforts l’état d’unité, ce but ultime sur le chemin spirituel</w:t>
      </w:r>
      <w:r w:rsidRPr="009A506F">
        <w:rPr>
          <w:rStyle w:val="Appelnotedebasdep"/>
        </w:rPr>
        <w:footnoteReference w:id="18"/>
      </w:r>
      <w:r w:rsidRPr="009A506F">
        <w:rPr>
          <w:bCs/>
          <w:szCs w:val="24"/>
        </w:rPr>
        <w:t xml:space="preserve">. </w:t>
      </w:r>
    </w:p>
    <w:p w14:paraId="15FC1023" w14:textId="77777777" w:rsidR="00FC7786" w:rsidRPr="009A506F" w:rsidRDefault="00FC7786" w:rsidP="00FC7786">
      <w:pPr>
        <w:tabs>
          <w:tab w:val="left" w:pos="426"/>
        </w:tabs>
        <w:jc w:val="both"/>
        <w:rPr>
          <w:bCs/>
          <w:szCs w:val="24"/>
        </w:rPr>
      </w:pPr>
    </w:p>
    <w:p w14:paraId="0203C7AA" w14:textId="77777777" w:rsidR="00FC7786" w:rsidRPr="009A506F" w:rsidRDefault="00FC7786" w:rsidP="00FC7786">
      <w:pPr>
        <w:tabs>
          <w:tab w:val="left" w:pos="426"/>
        </w:tabs>
        <w:jc w:val="both"/>
        <w:rPr>
          <w:bCs/>
          <w:szCs w:val="24"/>
        </w:rPr>
      </w:pPr>
      <w:r w:rsidRPr="009A506F">
        <w:rPr>
          <w:bCs/>
          <w:szCs w:val="24"/>
        </w:rPr>
        <w:t>Revenons maintenant à la question identitaire</w:t>
      </w:r>
      <w:r w:rsidRPr="009A506F">
        <w:rPr>
          <w:rStyle w:val="Appelnotedebasdep"/>
        </w:rPr>
        <w:footnoteReference w:id="19"/>
      </w:r>
      <w:r w:rsidRPr="009A506F">
        <w:rPr>
          <w:bCs/>
          <w:szCs w:val="24"/>
        </w:rPr>
        <w:t xml:space="preserve"> soulevée par Keating et à laquelle il a déjà apporté quelques réponses. La troisième réponse de Keating à la question « Qui es-tu</w:t>
      </w:r>
      <w:r w:rsidRPr="009A506F">
        <w:rPr>
          <w:szCs w:val="24"/>
        </w:rPr>
        <w:t> ?</w:t>
      </w:r>
      <w:r w:rsidRPr="009A506F">
        <w:rPr>
          <w:bCs/>
          <w:szCs w:val="24"/>
        </w:rPr>
        <w:t> » nous amène à réfléchir davantage sur la nature véritable de notre être. Le développement de la relation à Dieu</w:t>
      </w:r>
      <w:r w:rsidRPr="009A506F">
        <w:rPr>
          <w:bCs/>
          <w:szCs w:val="24"/>
        </w:rPr>
        <w:fldChar w:fldCharType="begin"/>
      </w:r>
      <w:r w:rsidRPr="009A506F">
        <w:rPr>
          <w:szCs w:val="24"/>
        </w:rPr>
        <w:instrText xml:space="preserve"> XE "</w:instrText>
      </w:r>
      <w:r w:rsidRPr="009A506F">
        <w:rPr>
          <w:bCs/>
          <w:szCs w:val="24"/>
          <w:lang w:eastAsia="fr-CA"/>
        </w:rPr>
        <w:instrText>relation à Dieu</w:instrText>
      </w:r>
      <w:r w:rsidRPr="009A506F">
        <w:rPr>
          <w:szCs w:val="24"/>
        </w:rPr>
        <w:instrText xml:space="preserve">" </w:instrText>
      </w:r>
      <w:r w:rsidRPr="009A506F">
        <w:rPr>
          <w:bCs/>
          <w:szCs w:val="24"/>
        </w:rPr>
        <w:fldChar w:fldCharType="end"/>
      </w:r>
      <w:r w:rsidRPr="009A506F">
        <w:rPr>
          <w:bCs/>
          <w:szCs w:val="24"/>
        </w:rPr>
        <w:t xml:space="preserve"> pendant la traversée des nuits obscures</w:t>
      </w:r>
      <w:r w:rsidRPr="009A506F">
        <w:rPr>
          <w:bCs/>
          <w:szCs w:val="24"/>
        </w:rPr>
        <w:fldChar w:fldCharType="begin"/>
      </w:r>
      <w:r w:rsidRPr="009A506F">
        <w:rPr>
          <w:szCs w:val="24"/>
        </w:rPr>
        <w:instrText xml:space="preserve"> XE "</w:instrText>
      </w:r>
      <w:r w:rsidRPr="009A506F">
        <w:rPr>
          <w:szCs w:val="24"/>
          <w:lang w:eastAsia="fr-CA"/>
        </w:rPr>
        <w:instrText>nuits obscures</w:instrText>
      </w:r>
      <w:r w:rsidRPr="009A506F">
        <w:rPr>
          <w:szCs w:val="24"/>
        </w:rPr>
        <w:instrText xml:space="preserve">" </w:instrText>
      </w:r>
      <w:r w:rsidRPr="009A506F">
        <w:rPr>
          <w:bCs/>
          <w:szCs w:val="24"/>
        </w:rPr>
        <w:fldChar w:fldCharType="end"/>
      </w:r>
      <w:r w:rsidRPr="009A506F">
        <w:rPr>
          <w:bCs/>
          <w:szCs w:val="24"/>
        </w:rPr>
        <w:t xml:space="preserve"> et au cours de l’union transformante</w:t>
      </w:r>
      <w:r w:rsidRPr="009A506F">
        <w:rPr>
          <w:bCs/>
          <w:szCs w:val="24"/>
        </w:rPr>
        <w:fldChar w:fldCharType="begin"/>
      </w:r>
      <w:r w:rsidRPr="009A506F">
        <w:rPr>
          <w:szCs w:val="24"/>
        </w:rPr>
        <w:instrText xml:space="preserve"> XE "</w:instrText>
      </w:r>
      <w:r w:rsidRPr="009A506F">
        <w:rPr>
          <w:szCs w:val="24"/>
          <w:lang w:eastAsia="fr-CA"/>
        </w:rPr>
        <w:instrText>union transformante</w:instrText>
      </w:r>
      <w:r w:rsidRPr="009A506F">
        <w:rPr>
          <w:szCs w:val="24"/>
        </w:rPr>
        <w:instrText xml:space="preserve">" </w:instrText>
      </w:r>
      <w:r w:rsidRPr="009A506F">
        <w:rPr>
          <w:bCs/>
          <w:szCs w:val="24"/>
        </w:rPr>
        <w:fldChar w:fldCharType="end"/>
      </w:r>
      <w:r w:rsidRPr="009A506F">
        <w:rPr>
          <w:bCs/>
          <w:szCs w:val="24"/>
        </w:rPr>
        <w:t xml:space="preserve"> fait naître la conviction profonde de la présence trinitaire en chacun de nous. En effet, puisque Dieu</w:t>
      </w:r>
      <w:r w:rsidRPr="009A506F">
        <w:rPr>
          <w:bCs/>
          <w:szCs w:val="24"/>
        </w:rPr>
        <w:fldChar w:fldCharType="begin"/>
      </w:r>
      <w:r w:rsidRPr="009A506F">
        <w:rPr>
          <w:szCs w:val="24"/>
        </w:rPr>
        <w:instrText xml:space="preserve"> XE "</w:instrText>
      </w:r>
      <w:r w:rsidRPr="009A506F">
        <w:rPr>
          <w:szCs w:val="24"/>
          <w:lang w:eastAsia="fr-CA"/>
        </w:rPr>
        <w:instrText>Dieu</w:instrText>
      </w:r>
      <w:r w:rsidRPr="009A506F">
        <w:rPr>
          <w:szCs w:val="24"/>
        </w:rPr>
        <w:instrText xml:space="preserve">" </w:instrText>
      </w:r>
      <w:r w:rsidRPr="009A506F">
        <w:rPr>
          <w:bCs/>
          <w:szCs w:val="24"/>
        </w:rPr>
        <w:fldChar w:fldCharType="end"/>
      </w:r>
      <w:r w:rsidRPr="009A506F">
        <w:rPr>
          <w:bCs/>
          <w:szCs w:val="24"/>
        </w:rPr>
        <w:t xml:space="preserve"> est omniprésent et maintient tout continuellement dans l’être, l’idée d’une présence divine en notre personne mais non dans les autres est intenable. Notre regard sur l’autre et sur nous-mêmes est transformé puisque nous participons tous de la même nature en tant que membres du Christ cosmique. Nous ne pouvons plus voir les autres et l’environnement dans son ensemble comme quelque chose à posséder ou à contrôler. </w:t>
      </w:r>
    </w:p>
    <w:p w14:paraId="660F7A08" w14:textId="77777777" w:rsidR="00FC7786" w:rsidRPr="009A506F" w:rsidRDefault="00FC7786" w:rsidP="00FC7786">
      <w:pPr>
        <w:tabs>
          <w:tab w:val="left" w:pos="426"/>
        </w:tabs>
        <w:jc w:val="both"/>
        <w:rPr>
          <w:bCs/>
          <w:szCs w:val="24"/>
        </w:rPr>
      </w:pPr>
      <w:r w:rsidRPr="009A506F">
        <w:rPr>
          <w:bCs/>
          <w:szCs w:val="24"/>
        </w:rPr>
        <w:t>Pour nous amener à prendre conscience</w:t>
      </w:r>
      <w:r w:rsidRPr="009A506F">
        <w:rPr>
          <w:bCs/>
          <w:szCs w:val="24"/>
        </w:rPr>
        <w:fldChar w:fldCharType="begin"/>
      </w:r>
      <w:r w:rsidRPr="009A506F">
        <w:rPr>
          <w:szCs w:val="24"/>
        </w:rPr>
        <w:instrText xml:space="preserve"> XE "conscience" </w:instrText>
      </w:r>
      <w:r w:rsidRPr="009A506F">
        <w:rPr>
          <w:bCs/>
          <w:szCs w:val="24"/>
        </w:rPr>
        <w:fldChar w:fldCharType="end"/>
      </w:r>
      <w:r w:rsidRPr="009A506F">
        <w:rPr>
          <w:bCs/>
          <w:szCs w:val="24"/>
        </w:rPr>
        <w:t xml:space="preserve"> encore plus intensément que notre véritable identité</w:t>
      </w:r>
      <w:r w:rsidRPr="009A506F">
        <w:rPr>
          <w:bCs/>
          <w:szCs w:val="24"/>
        </w:rPr>
        <w:fldChar w:fldCharType="begin"/>
      </w:r>
      <w:r w:rsidRPr="009A506F">
        <w:rPr>
          <w:szCs w:val="24"/>
        </w:rPr>
        <w:instrText xml:space="preserve"> XE "</w:instrText>
      </w:r>
      <w:r w:rsidRPr="009A506F">
        <w:rPr>
          <w:szCs w:val="24"/>
          <w:lang w:eastAsia="fr-CA"/>
        </w:rPr>
        <w:instrText>identité</w:instrText>
      </w:r>
      <w:r w:rsidRPr="009A506F">
        <w:rPr>
          <w:szCs w:val="24"/>
        </w:rPr>
        <w:instrText xml:space="preserve">" </w:instrText>
      </w:r>
      <w:r w:rsidRPr="009A506F">
        <w:rPr>
          <w:bCs/>
          <w:szCs w:val="24"/>
        </w:rPr>
        <w:fldChar w:fldCharType="end"/>
      </w:r>
      <w:r w:rsidRPr="009A506F">
        <w:rPr>
          <w:bCs/>
          <w:szCs w:val="24"/>
        </w:rPr>
        <w:t xml:space="preserve"> ne saurait se définir indépendamment du Transcendant</w:t>
      </w:r>
      <w:r w:rsidRPr="009A506F">
        <w:rPr>
          <w:bCs/>
          <w:szCs w:val="24"/>
        </w:rPr>
        <w:fldChar w:fldCharType="begin"/>
      </w:r>
      <w:r w:rsidRPr="009A506F">
        <w:rPr>
          <w:szCs w:val="24"/>
        </w:rPr>
        <w:instrText xml:space="preserve"> XE "</w:instrText>
      </w:r>
      <w:r w:rsidRPr="009A506F">
        <w:rPr>
          <w:bCs/>
          <w:szCs w:val="24"/>
        </w:rPr>
        <w:instrText>Transcendant</w:instrText>
      </w:r>
      <w:r w:rsidRPr="009A506F">
        <w:rPr>
          <w:szCs w:val="24"/>
        </w:rPr>
        <w:instrText xml:space="preserve">" </w:instrText>
      </w:r>
      <w:r w:rsidRPr="009A506F">
        <w:rPr>
          <w:bCs/>
          <w:szCs w:val="24"/>
        </w:rPr>
        <w:fldChar w:fldCharType="end"/>
      </w:r>
      <w:r w:rsidRPr="009A506F">
        <w:rPr>
          <w:bCs/>
          <w:szCs w:val="24"/>
        </w:rPr>
        <w:t>, Keating s’appuie sur les Écritures</w:t>
      </w:r>
      <w:r w:rsidRPr="009A506F">
        <w:rPr>
          <w:rStyle w:val="Appelnotedebasdep"/>
        </w:rPr>
        <w:footnoteReference w:id="20"/>
      </w:r>
      <w:r w:rsidRPr="009A506F">
        <w:rPr>
          <w:bCs/>
          <w:szCs w:val="24"/>
        </w:rPr>
        <w:t xml:space="preserve"> et fait ressortir que Dieu</w:t>
      </w:r>
      <w:r w:rsidRPr="009A506F">
        <w:rPr>
          <w:bCs/>
          <w:szCs w:val="24"/>
        </w:rPr>
        <w:fldChar w:fldCharType="begin"/>
      </w:r>
      <w:r w:rsidRPr="009A506F">
        <w:rPr>
          <w:szCs w:val="24"/>
        </w:rPr>
        <w:instrText xml:space="preserve"> XE "</w:instrText>
      </w:r>
      <w:r w:rsidRPr="009A506F">
        <w:rPr>
          <w:szCs w:val="24"/>
          <w:lang w:eastAsia="fr-CA"/>
        </w:rPr>
        <w:instrText>Dieu</w:instrText>
      </w:r>
      <w:r w:rsidRPr="009A506F">
        <w:rPr>
          <w:szCs w:val="24"/>
        </w:rPr>
        <w:instrText xml:space="preserve">" </w:instrText>
      </w:r>
      <w:r w:rsidRPr="009A506F">
        <w:rPr>
          <w:bCs/>
          <w:szCs w:val="24"/>
        </w:rPr>
        <w:fldChar w:fldCharType="end"/>
      </w:r>
      <w:r w:rsidRPr="009A506F">
        <w:rPr>
          <w:bCs/>
          <w:szCs w:val="24"/>
        </w:rPr>
        <w:t xml:space="preserve">, selon l’expérience spirituelle </w:t>
      </w:r>
      <w:r>
        <w:rPr>
          <w:bCs/>
          <w:szCs w:val="24"/>
        </w:rPr>
        <w:t xml:space="preserve">multimillénaire </w:t>
      </w:r>
      <w:r w:rsidRPr="009A506F">
        <w:rPr>
          <w:bCs/>
          <w:szCs w:val="24"/>
        </w:rPr>
        <w:t xml:space="preserve">de nos prédécesseurs dans la foi, se révèle comme un être qui nous parle. En s’adressant à nous, il se révèle comme un être de relation et reconnaît que la nature profonde de notre être est aussi relationnelle, et donc libre de sa réponse. Notre vrai </w:t>
      </w:r>
      <w:r w:rsidRPr="009A506F">
        <w:rPr>
          <w:szCs w:val="24"/>
        </w:rPr>
        <w:t>moi</w:t>
      </w:r>
      <w:r w:rsidRPr="009A506F">
        <w:rPr>
          <w:bCs/>
          <w:szCs w:val="24"/>
        </w:rPr>
        <w:fldChar w:fldCharType="begin"/>
      </w:r>
      <w:r w:rsidRPr="009A506F">
        <w:rPr>
          <w:szCs w:val="24"/>
        </w:rPr>
        <w:instrText xml:space="preserve"> XE "</w:instrText>
      </w:r>
      <w:r w:rsidRPr="009A506F">
        <w:rPr>
          <w:b/>
          <w:szCs w:val="24"/>
        </w:rPr>
        <w:instrText>vrai self</w:instrText>
      </w:r>
      <w:r w:rsidRPr="009A506F">
        <w:rPr>
          <w:szCs w:val="24"/>
        </w:rPr>
        <w:instrText xml:space="preserve">" </w:instrText>
      </w:r>
      <w:r w:rsidRPr="009A506F">
        <w:rPr>
          <w:bCs/>
          <w:szCs w:val="24"/>
        </w:rPr>
        <w:fldChar w:fldCharType="end"/>
      </w:r>
      <w:r w:rsidRPr="009A506F">
        <w:rPr>
          <w:bCs/>
          <w:szCs w:val="24"/>
        </w:rPr>
        <w:t xml:space="preserve"> avec son potentiel transcendant</w:t>
      </w:r>
      <w:r w:rsidRPr="009A506F">
        <w:rPr>
          <w:bCs/>
          <w:szCs w:val="24"/>
        </w:rPr>
        <w:fldChar w:fldCharType="begin"/>
      </w:r>
      <w:r w:rsidRPr="009A506F">
        <w:rPr>
          <w:szCs w:val="24"/>
        </w:rPr>
        <w:instrText xml:space="preserve"> XE "</w:instrText>
      </w:r>
      <w:r w:rsidRPr="009A506F">
        <w:rPr>
          <w:bCs/>
          <w:szCs w:val="24"/>
        </w:rPr>
        <w:instrText>transcendant</w:instrText>
      </w:r>
      <w:r w:rsidRPr="009A506F">
        <w:rPr>
          <w:szCs w:val="24"/>
        </w:rPr>
        <w:instrText xml:space="preserve">" </w:instrText>
      </w:r>
      <w:r w:rsidRPr="009A506F">
        <w:rPr>
          <w:bCs/>
          <w:szCs w:val="24"/>
        </w:rPr>
        <w:fldChar w:fldCharType="end"/>
      </w:r>
      <w:r w:rsidRPr="009A506F">
        <w:rPr>
          <w:bCs/>
          <w:szCs w:val="24"/>
        </w:rPr>
        <w:t xml:space="preserve"> nous apparaît d’abord seulement comme une image de Dieu, mais Keating s’objecte en affirmant qu’il ne s’agit pas du tout d’une identité séparée de Dieu. Au contraire, notre vrai </w:t>
      </w:r>
      <w:r w:rsidRPr="009A506F">
        <w:rPr>
          <w:szCs w:val="24"/>
        </w:rPr>
        <w:t>moi</w:t>
      </w:r>
      <w:r w:rsidRPr="009A506F">
        <w:rPr>
          <w:bCs/>
          <w:szCs w:val="24"/>
        </w:rPr>
        <w:t xml:space="preserve"> est une manifestation unique et éternelle d’une pensée</w:t>
      </w:r>
      <w:r w:rsidRPr="009A506F">
        <w:rPr>
          <w:bCs/>
          <w:szCs w:val="24"/>
        </w:rPr>
        <w:fldChar w:fldCharType="begin"/>
      </w:r>
      <w:r w:rsidRPr="009A506F">
        <w:rPr>
          <w:szCs w:val="24"/>
        </w:rPr>
        <w:instrText xml:space="preserve"> XE "pensée" </w:instrText>
      </w:r>
      <w:r w:rsidRPr="009A506F">
        <w:rPr>
          <w:bCs/>
          <w:szCs w:val="24"/>
        </w:rPr>
        <w:fldChar w:fldCharType="end"/>
      </w:r>
      <w:r>
        <w:rPr>
          <w:bCs/>
          <w:szCs w:val="24"/>
        </w:rPr>
        <w:t xml:space="preserve"> de Dieu</w:t>
      </w:r>
      <w:r w:rsidRPr="009A506F">
        <w:rPr>
          <w:bCs/>
          <w:szCs w:val="24"/>
        </w:rPr>
        <w:t>; nous sommes sa Parole</w:t>
      </w:r>
      <w:r w:rsidRPr="009A506F">
        <w:rPr>
          <w:bCs/>
          <w:szCs w:val="24"/>
        </w:rPr>
        <w:fldChar w:fldCharType="begin"/>
      </w:r>
      <w:r w:rsidRPr="009A506F">
        <w:rPr>
          <w:szCs w:val="24"/>
        </w:rPr>
        <w:instrText xml:space="preserve"> XE "Parole" </w:instrText>
      </w:r>
      <w:r w:rsidRPr="009A506F">
        <w:rPr>
          <w:bCs/>
          <w:szCs w:val="24"/>
        </w:rPr>
        <w:fldChar w:fldCharType="end"/>
      </w:r>
      <w:r w:rsidRPr="009A506F">
        <w:rPr>
          <w:bCs/>
          <w:szCs w:val="24"/>
        </w:rPr>
        <w:t xml:space="preserve"> animée dans l’espace et le temps. Notre identité ne peut donc se circonscrire </w:t>
      </w:r>
      <w:r>
        <w:rPr>
          <w:bCs/>
          <w:szCs w:val="24"/>
        </w:rPr>
        <w:t xml:space="preserve">de façon définitive </w:t>
      </w:r>
      <w:r w:rsidRPr="009A506F">
        <w:rPr>
          <w:bCs/>
          <w:szCs w:val="24"/>
        </w:rPr>
        <w:t>ni perdre son unicité</w:t>
      </w:r>
      <w:r w:rsidRPr="009A506F">
        <w:rPr>
          <w:bCs/>
          <w:szCs w:val="24"/>
        </w:rPr>
        <w:fldChar w:fldCharType="begin"/>
      </w:r>
      <w:r w:rsidRPr="009A506F">
        <w:rPr>
          <w:szCs w:val="24"/>
        </w:rPr>
        <w:instrText xml:space="preserve"> XE "</w:instrText>
      </w:r>
      <w:r w:rsidRPr="009A506F">
        <w:rPr>
          <w:szCs w:val="24"/>
          <w:lang w:eastAsia="fr-CA"/>
        </w:rPr>
        <w:instrText>unicité</w:instrText>
      </w:r>
      <w:r w:rsidRPr="009A506F">
        <w:rPr>
          <w:szCs w:val="24"/>
        </w:rPr>
        <w:instrText xml:space="preserve">" </w:instrText>
      </w:r>
      <w:r w:rsidRPr="009A506F">
        <w:rPr>
          <w:bCs/>
          <w:szCs w:val="24"/>
        </w:rPr>
        <w:fldChar w:fldCharType="end"/>
      </w:r>
      <w:r w:rsidRPr="009A506F">
        <w:rPr>
          <w:bCs/>
          <w:szCs w:val="24"/>
        </w:rPr>
        <w:t xml:space="preserve">, puisque la nature divine à laquelle </w:t>
      </w:r>
      <w:r>
        <w:rPr>
          <w:bCs/>
          <w:szCs w:val="24"/>
        </w:rPr>
        <w:t xml:space="preserve">chacun de </w:t>
      </w:r>
      <w:proofErr w:type="gramStart"/>
      <w:r>
        <w:rPr>
          <w:bCs/>
          <w:szCs w:val="24"/>
        </w:rPr>
        <w:t xml:space="preserve">nous </w:t>
      </w:r>
      <w:r w:rsidRPr="009A506F">
        <w:rPr>
          <w:bCs/>
          <w:szCs w:val="24"/>
        </w:rPr>
        <w:t xml:space="preserve"> particip</w:t>
      </w:r>
      <w:r>
        <w:rPr>
          <w:bCs/>
          <w:szCs w:val="24"/>
        </w:rPr>
        <w:t>e</w:t>
      </w:r>
      <w:proofErr w:type="gramEnd"/>
      <w:r w:rsidRPr="009A506F">
        <w:rPr>
          <w:bCs/>
          <w:szCs w:val="24"/>
        </w:rPr>
        <w:t xml:space="preserve"> </w:t>
      </w:r>
      <w:proofErr w:type="spellStart"/>
      <w:r w:rsidRPr="009A506F">
        <w:rPr>
          <w:bCs/>
          <w:szCs w:val="24"/>
        </w:rPr>
        <w:t>a</w:t>
      </w:r>
      <w:proofErr w:type="spellEnd"/>
      <w:r w:rsidRPr="009A506F">
        <w:rPr>
          <w:bCs/>
          <w:szCs w:val="24"/>
        </w:rPr>
        <w:t xml:space="preserve"> un potentiel unique et illimité. </w:t>
      </w:r>
    </w:p>
    <w:p w14:paraId="7AC9645D" w14:textId="77777777" w:rsidR="00FC7786" w:rsidRPr="009A506F" w:rsidRDefault="00FC7786" w:rsidP="00FC7786">
      <w:pPr>
        <w:tabs>
          <w:tab w:val="left" w:pos="426"/>
        </w:tabs>
        <w:jc w:val="both"/>
        <w:rPr>
          <w:bCs/>
          <w:szCs w:val="24"/>
        </w:rPr>
      </w:pPr>
      <w:r w:rsidRPr="009A506F">
        <w:rPr>
          <w:bCs/>
          <w:szCs w:val="24"/>
        </w:rPr>
        <w:t>La quatrième réponse, que Keating propose à la question « Qui es-tu</w:t>
      </w:r>
      <w:r w:rsidRPr="009A506F">
        <w:rPr>
          <w:szCs w:val="24"/>
        </w:rPr>
        <w:t> ?</w:t>
      </w:r>
      <w:r w:rsidRPr="009A506F">
        <w:rPr>
          <w:bCs/>
          <w:szCs w:val="24"/>
        </w:rPr>
        <w:t xml:space="preserve"> », tend à faire disparaître la dualité dans notre relation au Christ cosmique. Nous devenons conscients </w:t>
      </w:r>
      <w:r w:rsidRPr="009A506F">
        <w:rPr>
          <w:bCs/>
          <w:szCs w:val="24"/>
        </w:rPr>
        <w:lastRenderedPageBreak/>
        <w:t>d’être à l’intérieur du Christ ressuscité comme membre vivant intégré en lui. Keating affirme que notre identité</w:t>
      </w:r>
      <w:r w:rsidRPr="009A506F">
        <w:rPr>
          <w:bCs/>
          <w:szCs w:val="24"/>
        </w:rPr>
        <w:fldChar w:fldCharType="begin"/>
      </w:r>
      <w:r w:rsidRPr="009A506F">
        <w:rPr>
          <w:szCs w:val="24"/>
        </w:rPr>
        <w:instrText xml:space="preserve"> XE "</w:instrText>
      </w:r>
      <w:r w:rsidRPr="009A506F">
        <w:rPr>
          <w:szCs w:val="24"/>
          <w:lang w:eastAsia="fr-CA"/>
        </w:rPr>
        <w:instrText>identité</w:instrText>
      </w:r>
      <w:r w:rsidRPr="009A506F">
        <w:rPr>
          <w:szCs w:val="24"/>
        </w:rPr>
        <w:instrText xml:space="preserve">" </w:instrText>
      </w:r>
      <w:r w:rsidRPr="009A506F">
        <w:rPr>
          <w:bCs/>
          <w:szCs w:val="24"/>
        </w:rPr>
        <w:fldChar w:fldCharType="end"/>
      </w:r>
      <w:r w:rsidRPr="009A506F">
        <w:rPr>
          <w:bCs/>
          <w:szCs w:val="24"/>
        </w:rPr>
        <w:t xml:space="preserve"> profonde dépasse l’idée d’un vrai </w:t>
      </w:r>
      <w:r w:rsidRPr="009A506F">
        <w:rPr>
          <w:szCs w:val="24"/>
        </w:rPr>
        <w:t>moi</w:t>
      </w:r>
      <w:r w:rsidRPr="009A506F">
        <w:rPr>
          <w:bCs/>
          <w:szCs w:val="24"/>
        </w:rPr>
        <w:fldChar w:fldCharType="begin"/>
      </w:r>
      <w:r w:rsidRPr="009A506F">
        <w:rPr>
          <w:szCs w:val="24"/>
        </w:rPr>
        <w:instrText xml:space="preserve"> XE "</w:instrText>
      </w:r>
      <w:r w:rsidRPr="009A506F">
        <w:rPr>
          <w:b/>
          <w:szCs w:val="24"/>
        </w:rPr>
        <w:instrText>vrai self</w:instrText>
      </w:r>
      <w:r w:rsidRPr="009A506F">
        <w:rPr>
          <w:szCs w:val="24"/>
        </w:rPr>
        <w:instrText xml:space="preserve">" </w:instrText>
      </w:r>
      <w:r w:rsidRPr="009A506F">
        <w:rPr>
          <w:bCs/>
          <w:szCs w:val="24"/>
        </w:rPr>
        <w:fldChar w:fldCharType="end"/>
      </w:r>
      <w:r w:rsidRPr="009A506F">
        <w:rPr>
          <w:bCs/>
          <w:szCs w:val="24"/>
        </w:rPr>
        <w:t xml:space="preserve"> seulement image de Dieu</w:t>
      </w:r>
      <w:r w:rsidRPr="009A506F">
        <w:rPr>
          <w:bCs/>
          <w:szCs w:val="24"/>
        </w:rPr>
        <w:fldChar w:fldCharType="begin"/>
      </w:r>
      <w:r w:rsidRPr="009A506F">
        <w:rPr>
          <w:szCs w:val="24"/>
        </w:rPr>
        <w:instrText xml:space="preserve"> XE "</w:instrText>
      </w:r>
      <w:r w:rsidRPr="009A506F">
        <w:rPr>
          <w:szCs w:val="24"/>
          <w:lang w:eastAsia="fr-CA"/>
        </w:rPr>
        <w:instrText>Dieu</w:instrText>
      </w:r>
      <w:r w:rsidRPr="009A506F">
        <w:rPr>
          <w:szCs w:val="24"/>
        </w:rPr>
        <w:instrText xml:space="preserve">" </w:instrText>
      </w:r>
      <w:r w:rsidRPr="009A506F">
        <w:rPr>
          <w:bCs/>
          <w:szCs w:val="24"/>
        </w:rPr>
        <w:fldChar w:fldCharType="end"/>
      </w:r>
      <w:r w:rsidRPr="009A506F">
        <w:rPr>
          <w:bCs/>
          <w:szCs w:val="24"/>
        </w:rPr>
        <w:t>, comme si nous étions tenus à l’écart, pas plus substantiel qu’un reflet. Au contraire, Dieu se manifeste lui-même d’une manière unique en notre vrai</w:t>
      </w:r>
      <w:r>
        <w:rPr>
          <w:bCs/>
          <w:szCs w:val="24"/>
        </w:rPr>
        <w:t>e</w:t>
      </w:r>
      <w:r w:rsidRPr="009A506F">
        <w:rPr>
          <w:bCs/>
          <w:szCs w:val="24"/>
        </w:rPr>
        <w:t xml:space="preserve"> </w:t>
      </w:r>
      <w:r>
        <w:rPr>
          <w:szCs w:val="24"/>
        </w:rPr>
        <w:t>personne (corps, âme, esprit)</w:t>
      </w:r>
      <w:r w:rsidRPr="009A506F">
        <w:rPr>
          <w:bCs/>
          <w:szCs w:val="24"/>
        </w:rPr>
        <w:t xml:space="preserve"> en assumant complètement notre nature humaine. Il n’y a pas de séparation entre lui et ce que nous sommes. Nous sommes distincts de Dieu mais jamais séparés et participons continuellement de sa nature divine qui est source inépuisable de bonheur, lorsque nous accep</w:t>
      </w:r>
      <w:r>
        <w:rPr>
          <w:bCs/>
          <w:szCs w:val="24"/>
        </w:rPr>
        <w:t xml:space="preserve">tons ce que nous sommes </w:t>
      </w:r>
      <w:r w:rsidRPr="009A506F">
        <w:rPr>
          <w:bCs/>
          <w:szCs w:val="24"/>
        </w:rPr>
        <w:t>– Parole</w:t>
      </w:r>
      <w:r w:rsidRPr="009A506F">
        <w:rPr>
          <w:bCs/>
          <w:szCs w:val="24"/>
        </w:rPr>
        <w:fldChar w:fldCharType="begin"/>
      </w:r>
      <w:r w:rsidRPr="0025308E">
        <w:rPr>
          <w:bCs/>
          <w:szCs w:val="24"/>
        </w:rPr>
        <w:instrText xml:space="preserve"> XE "Parole" </w:instrText>
      </w:r>
      <w:r w:rsidRPr="009A506F">
        <w:rPr>
          <w:bCs/>
          <w:szCs w:val="24"/>
        </w:rPr>
        <w:fldChar w:fldCharType="end"/>
      </w:r>
      <w:r w:rsidRPr="009A506F">
        <w:rPr>
          <w:bCs/>
          <w:szCs w:val="24"/>
        </w:rPr>
        <w:t xml:space="preserve"> de Dieu qui, par la grâce de l’Esprit</w:t>
      </w:r>
      <w:r w:rsidRPr="009A506F">
        <w:rPr>
          <w:bCs/>
          <w:szCs w:val="24"/>
        </w:rPr>
        <w:fldChar w:fldCharType="begin"/>
      </w:r>
      <w:r w:rsidRPr="009A506F">
        <w:rPr>
          <w:szCs w:val="24"/>
        </w:rPr>
        <w:instrText xml:space="preserve"> XE "Esprit:esprit" </w:instrText>
      </w:r>
      <w:r w:rsidRPr="009A506F">
        <w:rPr>
          <w:bCs/>
          <w:szCs w:val="24"/>
        </w:rPr>
        <w:fldChar w:fldCharType="end"/>
      </w:r>
      <w:r w:rsidRPr="009A506F">
        <w:rPr>
          <w:bCs/>
          <w:szCs w:val="24"/>
        </w:rPr>
        <w:t>, s’autoproclame dans la chair sans limitation en notre liberté</w:t>
      </w:r>
      <w:r w:rsidRPr="009A506F">
        <w:rPr>
          <w:bCs/>
          <w:szCs w:val="24"/>
        </w:rPr>
        <w:fldChar w:fldCharType="begin"/>
      </w:r>
      <w:r w:rsidRPr="009A506F">
        <w:rPr>
          <w:szCs w:val="24"/>
        </w:rPr>
        <w:instrText xml:space="preserve"> XE "</w:instrText>
      </w:r>
      <w:r w:rsidRPr="009A506F">
        <w:rPr>
          <w:szCs w:val="24"/>
          <w:lang w:eastAsia="fr-CA"/>
        </w:rPr>
        <w:instrText>liberté</w:instrText>
      </w:r>
      <w:r w:rsidRPr="009A506F">
        <w:rPr>
          <w:szCs w:val="24"/>
        </w:rPr>
        <w:instrText xml:space="preserve">" </w:instrText>
      </w:r>
      <w:r w:rsidRPr="009A506F">
        <w:rPr>
          <w:bCs/>
          <w:szCs w:val="24"/>
        </w:rPr>
        <w:fldChar w:fldCharType="end"/>
      </w:r>
      <w:r w:rsidRPr="009A506F">
        <w:rPr>
          <w:bCs/>
          <w:szCs w:val="24"/>
        </w:rPr>
        <w:t xml:space="preserve"> et unicité</w:t>
      </w:r>
      <w:r w:rsidRPr="009A506F">
        <w:rPr>
          <w:bCs/>
          <w:szCs w:val="24"/>
        </w:rPr>
        <w:fldChar w:fldCharType="begin"/>
      </w:r>
      <w:r w:rsidRPr="009A506F">
        <w:rPr>
          <w:szCs w:val="24"/>
        </w:rPr>
        <w:instrText xml:space="preserve"> XE "</w:instrText>
      </w:r>
      <w:r w:rsidRPr="009A506F">
        <w:rPr>
          <w:szCs w:val="24"/>
          <w:lang w:eastAsia="fr-CA"/>
        </w:rPr>
        <w:instrText>unicité</w:instrText>
      </w:r>
      <w:r w:rsidRPr="009A506F">
        <w:rPr>
          <w:szCs w:val="24"/>
        </w:rPr>
        <w:instrText xml:space="preserve">" </w:instrText>
      </w:r>
      <w:r w:rsidRPr="009A506F">
        <w:rPr>
          <w:bCs/>
          <w:szCs w:val="24"/>
        </w:rPr>
        <w:fldChar w:fldCharType="end"/>
      </w:r>
      <w:r w:rsidRPr="009A506F">
        <w:rPr>
          <w:bCs/>
          <w:szCs w:val="24"/>
        </w:rPr>
        <w:t xml:space="preserve"> – et que nous consentons à être unis à Dieu. </w:t>
      </w:r>
    </w:p>
    <w:p w14:paraId="1B1C445D" w14:textId="77777777" w:rsidR="00FC7786" w:rsidRPr="009A506F" w:rsidRDefault="00FC7786" w:rsidP="00FC7786">
      <w:pPr>
        <w:tabs>
          <w:tab w:val="left" w:pos="426"/>
        </w:tabs>
        <w:jc w:val="both"/>
        <w:rPr>
          <w:bCs/>
          <w:szCs w:val="24"/>
        </w:rPr>
      </w:pPr>
      <w:r w:rsidRPr="009A506F">
        <w:rPr>
          <w:bCs/>
          <w:szCs w:val="24"/>
        </w:rPr>
        <w:t>Les mots : « Il n’y a plus de moi mais Dieu</w:t>
      </w:r>
      <w:r w:rsidRPr="009A506F">
        <w:rPr>
          <w:bCs/>
          <w:szCs w:val="24"/>
        </w:rPr>
        <w:fldChar w:fldCharType="begin"/>
      </w:r>
      <w:r w:rsidRPr="009A506F">
        <w:rPr>
          <w:szCs w:val="24"/>
        </w:rPr>
        <w:instrText xml:space="preserve"> XE "</w:instrText>
      </w:r>
      <w:r w:rsidRPr="009A506F">
        <w:rPr>
          <w:szCs w:val="24"/>
          <w:lang w:eastAsia="fr-CA"/>
        </w:rPr>
        <w:instrText>Dieu</w:instrText>
      </w:r>
      <w:r w:rsidRPr="009A506F">
        <w:rPr>
          <w:szCs w:val="24"/>
        </w:rPr>
        <w:instrText xml:space="preserve">" </w:instrText>
      </w:r>
      <w:r w:rsidRPr="009A506F">
        <w:rPr>
          <w:bCs/>
          <w:szCs w:val="24"/>
        </w:rPr>
        <w:fldChar w:fldCharType="end"/>
      </w:r>
      <w:r w:rsidRPr="009A506F">
        <w:rPr>
          <w:bCs/>
          <w:szCs w:val="24"/>
        </w:rPr>
        <w:t xml:space="preserve"> » attribués à </w:t>
      </w:r>
      <w:r w:rsidRPr="009A506F">
        <w:rPr>
          <w:rStyle w:val="notranslate"/>
          <w:bCs/>
          <w:szCs w:val="24"/>
        </w:rPr>
        <w:t xml:space="preserve">Catherine de Gênes (1447-1510) </w:t>
      </w:r>
      <w:r w:rsidRPr="009A506F">
        <w:rPr>
          <w:bCs/>
          <w:szCs w:val="24"/>
        </w:rPr>
        <w:t xml:space="preserve">nous donnent un indice de ce qui peut être ressenti dans cet état d’unité. Christ n’est plus perçu exclusivement comme un autre qui a vécu dans un passé lointain, mais il devient nous-mêmes </w:t>
      </w:r>
      <w:r>
        <w:rPr>
          <w:bCs/>
          <w:szCs w:val="24"/>
        </w:rPr>
        <w:t xml:space="preserve">malgré nos limites </w:t>
      </w:r>
      <w:r w:rsidRPr="009A506F">
        <w:rPr>
          <w:bCs/>
          <w:szCs w:val="24"/>
        </w:rPr>
        <w:t>dans notre contexte particulier</w:t>
      </w:r>
      <w:r w:rsidRPr="009A506F">
        <w:rPr>
          <w:szCs w:val="24"/>
          <w:vertAlign w:val="superscript"/>
        </w:rPr>
        <w:footnoteReference w:id="21"/>
      </w:r>
      <w:r w:rsidRPr="009A506F">
        <w:rPr>
          <w:bCs/>
          <w:szCs w:val="24"/>
        </w:rPr>
        <w:t xml:space="preserve">.  </w:t>
      </w:r>
    </w:p>
    <w:p w14:paraId="267771F0" w14:textId="77777777" w:rsidR="00FC7786" w:rsidRDefault="00FC7786" w:rsidP="00FC7786">
      <w:pPr>
        <w:tabs>
          <w:tab w:val="left" w:pos="426"/>
        </w:tabs>
        <w:suppressAutoHyphens/>
        <w:jc w:val="both"/>
        <w:rPr>
          <w:bCs/>
          <w:szCs w:val="24"/>
        </w:rPr>
      </w:pPr>
      <w:r w:rsidRPr="009A506F">
        <w:rPr>
          <w:bCs/>
          <w:szCs w:val="24"/>
        </w:rPr>
        <w:t>Au cours de l’unité en Dieu, la deuxième grande partie du cheminement spirituel, i</w:t>
      </w:r>
      <w:r w:rsidRPr="009A506F">
        <w:rPr>
          <w:szCs w:val="24"/>
        </w:rPr>
        <w:t>l s’agit selon</w:t>
      </w:r>
      <w:r w:rsidRPr="009A506F">
        <w:rPr>
          <w:bCs/>
          <w:szCs w:val="24"/>
        </w:rPr>
        <w:t xml:space="preserve"> Keating,</w:t>
      </w:r>
      <w:r w:rsidRPr="009A506F">
        <w:rPr>
          <w:szCs w:val="24"/>
        </w:rPr>
        <w:t xml:space="preserve"> d’apprendre la signification des mots « Moi et le Père nous sommes un</w:t>
      </w:r>
      <w:r w:rsidRPr="009A506F">
        <w:rPr>
          <w:rStyle w:val="Appelnotedebasdep"/>
        </w:rPr>
        <w:footnoteReference w:id="22"/>
      </w:r>
      <w:r w:rsidRPr="009A506F">
        <w:rPr>
          <w:szCs w:val="24"/>
        </w:rPr>
        <w:t xml:space="preserve"> ». </w:t>
      </w:r>
      <w:r w:rsidRPr="009A506F">
        <w:rPr>
          <w:bCs/>
          <w:szCs w:val="24"/>
        </w:rPr>
        <w:t>I</w:t>
      </w:r>
      <w:r w:rsidRPr="009A506F">
        <w:rPr>
          <w:szCs w:val="24"/>
        </w:rPr>
        <w:t>l s’agit de saisir les conséquences de cette prière de Jésus : « Comme toi, Père, tu es en moi et moi en toi, qu’eux aussi soient en nous deux</w:t>
      </w:r>
      <w:r w:rsidRPr="009A506F">
        <w:rPr>
          <w:rStyle w:val="Appelnotedebasdep"/>
        </w:rPr>
        <w:footnoteReference w:id="23"/>
      </w:r>
      <w:r w:rsidRPr="009A506F">
        <w:rPr>
          <w:szCs w:val="24"/>
        </w:rPr>
        <w:t xml:space="preserve">, […] ». </w:t>
      </w:r>
      <w:r w:rsidRPr="009A506F">
        <w:rPr>
          <w:bCs/>
          <w:szCs w:val="24"/>
        </w:rPr>
        <w:t>En citant ces versets de l’Évangile de Jean, Keating nous indique que la phase de l’union transformante</w:t>
      </w:r>
      <w:r w:rsidRPr="009A506F">
        <w:rPr>
          <w:bCs/>
          <w:szCs w:val="24"/>
        </w:rPr>
        <w:fldChar w:fldCharType="begin"/>
      </w:r>
      <w:r w:rsidRPr="009A506F">
        <w:rPr>
          <w:szCs w:val="24"/>
        </w:rPr>
        <w:instrText xml:space="preserve"> XE "</w:instrText>
      </w:r>
      <w:r w:rsidRPr="009A506F">
        <w:rPr>
          <w:szCs w:val="24"/>
          <w:lang w:eastAsia="fr-CA"/>
        </w:rPr>
        <w:instrText>union transformante</w:instrText>
      </w:r>
      <w:r w:rsidRPr="009A506F">
        <w:rPr>
          <w:szCs w:val="24"/>
        </w:rPr>
        <w:instrText xml:space="preserve">" </w:instrText>
      </w:r>
      <w:r w:rsidRPr="009A506F">
        <w:rPr>
          <w:bCs/>
          <w:szCs w:val="24"/>
        </w:rPr>
        <w:fldChar w:fldCharType="end"/>
      </w:r>
      <w:r w:rsidRPr="009A506F">
        <w:rPr>
          <w:bCs/>
          <w:szCs w:val="24"/>
        </w:rPr>
        <w:t xml:space="preserve"> </w:t>
      </w:r>
      <w:r>
        <w:rPr>
          <w:bCs/>
          <w:szCs w:val="24"/>
        </w:rPr>
        <w:t xml:space="preserve">ne </w:t>
      </w:r>
      <w:r w:rsidRPr="009A506F">
        <w:rPr>
          <w:bCs/>
          <w:szCs w:val="24"/>
        </w:rPr>
        <w:t>conduit à rien de moins que l’unité en Dieu</w:t>
      </w:r>
      <w:r w:rsidRPr="009A506F">
        <w:rPr>
          <w:bCs/>
          <w:szCs w:val="24"/>
        </w:rPr>
        <w:fldChar w:fldCharType="begin"/>
      </w:r>
      <w:r w:rsidRPr="009A506F">
        <w:rPr>
          <w:szCs w:val="24"/>
        </w:rPr>
        <w:instrText xml:space="preserve"> XE "</w:instrText>
      </w:r>
      <w:r w:rsidRPr="009A506F">
        <w:rPr>
          <w:b/>
          <w:szCs w:val="24"/>
          <w:lang w:eastAsia="fr-CA"/>
        </w:rPr>
        <w:instrText>unité en Dieu</w:instrText>
      </w:r>
      <w:r w:rsidRPr="009A506F">
        <w:rPr>
          <w:szCs w:val="24"/>
        </w:rPr>
        <w:instrText xml:space="preserve">" </w:instrText>
      </w:r>
      <w:r w:rsidRPr="009A506F">
        <w:rPr>
          <w:bCs/>
          <w:szCs w:val="24"/>
        </w:rPr>
        <w:fldChar w:fldCharType="end"/>
      </w:r>
      <w:r w:rsidRPr="009A506F">
        <w:rPr>
          <w:bCs/>
          <w:szCs w:val="24"/>
        </w:rPr>
        <w:t>. Ce texte est très important puisque Keating y voit la deuxième partie du chemin spirituel, soit notre passage</w:t>
      </w:r>
      <w:r w:rsidRPr="009A506F">
        <w:rPr>
          <w:bCs/>
          <w:szCs w:val="24"/>
        </w:rPr>
        <w:fldChar w:fldCharType="begin"/>
      </w:r>
      <w:r w:rsidRPr="009A506F">
        <w:rPr>
          <w:szCs w:val="24"/>
        </w:rPr>
        <w:instrText xml:space="preserve"> XE "</w:instrText>
      </w:r>
      <w:r w:rsidRPr="009A506F">
        <w:rPr>
          <w:szCs w:val="24"/>
          <w:lang w:eastAsia="fr-CA"/>
        </w:rPr>
        <w:instrText>passage</w:instrText>
      </w:r>
      <w:r w:rsidRPr="009A506F">
        <w:rPr>
          <w:szCs w:val="24"/>
        </w:rPr>
        <w:instrText xml:space="preserve">" </w:instrText>
      </w:r>
      <w:r w:rsidRPr="009A506F">
        <w:rPr>
          <w:bCs/>
          <w:szCs w:val="24"/>
        </w:rPr>
        <w:fldChar w:fldCharType="end"/>
      </w:r>
      <w:r w:rsidRPr="009A506F">
        <w:rPr>
          <w:bCs/>
          <w:szCs w:val="24"/>
        </w:rPr>
        <w:t xml:space="preserve"> à l’unité en Dieu</w:t>
      </w:r>
      <w:r w:rsidRPr="009A506F">
        <w:rPr>
          <w:bCs/>
          <w:szCs w:val="24"/>
        </w:rPr>
        <w:fldChar w:fldCharType="begin"/>
      </w:r>
      <w:r w:rsidRPr="009A506F">
        <w:rPr>
          <w:szCs w:val="24"/>
        </w:rPr>
        <w:instrText xml:space="preserve"> XE "</w:instrText>
      </w:r>
      <w:r w:rsidRPr="009A506F">
        <w:rPr>
          <w:szCs w:val="24"/>
          <w:lang w:eastAsia="fr-CA"/>
        </w:rPr>
        <w:instrText>Dieu</w:instrText>
      </w:r>
      <w:r w:rsidRPr="009A506F">
        <w:rPr>
          <w:szCs w:val="24"/>
        </w:rPr>
        <w:instrText xml:space="preserve">" </w:instrText>
      </w:r>
      <w:r w:rsidRPr="009A506F">
        <w:rPr>
          <w:bCs/>
          <w:szCs w:val="24"/>
        </w:rPr>
        <w:fldChar w:fldCharType="end"/>
      </w:r>
      <w:r w:rsidRPr="009A506F">
        <w:rPr>
          <w:rStyle w:val="Appelnotedebasdep"/>
        </w:rPr>
        <w:footnoteReference w:id="24"/>
      </w:r>
      <w:r w:rsidRPr="009A506F">
        <w:rPr>
          <w:bCs/>
          <w:szCs w:val="24"/>
        </w:rPr>
        <w:t xml:space="preserve">. De plus, cette unité en Dieu ne saurait, </w:t>
      </w:r>
      <w:r>
        <w:rPr>
          <w:bCs/>
          <w:szCs w:val="24"/>
        </w:rPr>
        <w:t xml:space="preserve">de même que </w:t>
      </w:r>
      <w:r w:rsidRPr="009A506F">
        <w:rPr>
          <w:bCs/>
          <w:szCs w:val="24"/>
        </w:rPr>
        <w:t xml:space="preserve">l’union transformante, se réduire à un état statique étant donné la nature relationnelle et dynamique de Dieu-trine uni à notre vrai </w:t>
      </w:r>
      <w:r w:rsidRPr="009A506F">
        <w:rPr>
          <w:szCs w:val="24"/>
        </w:rPr>
        <w:t>moi</w:t>
      </w:r>
      <w:r w:rsidRPr="009A506F">
        <w:rPr>
          <w:bCs/>
          <w:szCs w:val="24"/>
        </w:rPr>
        <w:fldChar w:fldCharType="begin"/>
      </w:r>
      <w:r w:rsidRPr="009A506F">
        <w:rPr>
          <w:szCs w:val="24"/>
        </w:rPr>
        <w:instrText xml:space="preserve"> XE "</w:instrText>
      </w:r>
      <w:r w:rsidRPr="009A506F">
        <w:rPr>
          <w:b/>
          <w:szCs w:val="24"/>
        </w:rPr>
        <w:instrText>vrai self</w:instrText>
      </w:r>
      <w:r w:rsidRPr="009A506F">
        <w:rPr>
          <w:szCs w:val="24"/>
        </w:rPr>
        <w:instrText xml:space="preserve">" </w:instrText>
      </w:r>
      <w:r w:rsidRPr="009A506F">
        <w:rPr>
          <w:bCs/>
          <w:szCs w:val="24"/>
        </w:rPr>
        <w:fldChar w:fldCharType="end"/>
      </w:r>
      <w:r w:rsidRPr="009A506F">
        <w:rPr>
          <w:bCs/>
          <w:szCs w:val="24"/>
        </w:rPr>
        <w:t>. Le passage à l’unité nous semble donc impliquer un dépassement encore plus grand, une ascension</w:t>
      </w:r>
      <w:r w:rsidRPr="009A506F">
        <w:rPr>
          <w:rStyle w:val="Appelnotedebasdep"/>
        </w:rPr>
        <w:footnoteReference w:id="25"/>
      </w:r>
      <w:r w:rsidRPr="009A506F">
        <w:rPr>
          <w:bCs/>
          <w:szCs w:val="24"/>
        </w:rPr>
        <w:t xml:space="preserve"> inattendue de notre conscience</w:t>
      </w:r>
      <w:r w:rsidRPr="009A506F">
        <w:rPr>
          <w:bCs/>
          <w:szCs w:val="24"/>
        </w:rPr>
        <w:fldChar w:fldCharType="begin"/>
      </w:r>
      <w:r w:rsidRPr="009A506F">
        <w:rPr>
          <w:szCs w:val="24"/>
        </w:rPr>
        <w:instrText xml:space="preserve"> XE "conscience" </w:instrText>
      </w:r>
      <w:r w:rsidRPr="009A506F">
        <w:rPr>
          <w:bCs/>
          <w:szCs w:val="24"/>
        </w:rPr>
        <w:fldChar w:fldCharType="end"/>
      </w:r>
      <w:r w:rsidRPr="009A506F">
        <w:rPr>
          <w:bCs/>
          <w:szCs w:val="24"/>
        </w:rPr>
        <w:t xml:space="preserve"> spirituelle à un degré encore plus éveillé à propos de notre identité</w:t>
      </w:r>
      <w:r w:rsidRPr="009A506F">
        <w:rPr>
          <w:bCs/>
          <w:szCs w:val="24"/>
        </w:rPr>
        <w:fldChar w:fldCharType="begin"/>
      </w:r>
      <w:r w:rsidRPr="009A506F">
        <w:rPr>
          <w:szCs w:val="24"/>
        </w:rPr>
        <w:instrText xml:space="preserve"> XE "</w:instrText>
      </w:r>
      <w:r w:rsidRPr="009A506F">
        <w:rPr>
          <w:szCs w:val="24"/>
          <w:lang w:eastAsia="fr-CA"/>
        </w:rPr>
        <w:instrText>identité</w:instrText>
      </w:r>
      <w:r w:rsidRPr="009A506F">
        <w:rPr>
          <w:szCs w:val="24"/>
        </w:rPr>
        <w:instrText xml:space="preserve">" </w:instrText>
      </w:r>
      <w:r w:rsidRPr="009A506F">
        <w:rPr>
          <w:bCs/>
          <w:szCs w:val="24"/>
        </w:rPr>
        <w:fldChar w:fldCharType="end"/>
      </w:r>
      <w:r w:rsidRPr="009A506F">
        <w:rPr>
          <w:bCs/>
          <w:szCs w:val="24"/>
        </w:rPr>
        <w:t xml:space="preserve"> personnelle</w:t>
      </w:r>
      <w:r>
        <w:rPr>
          <w:bCs/>
          <w:szCs w:val="24"/>
        </w:rPr>
        <w:t xml:space="preserve">. </w:t>
      </w:r>
      <w:r w:rsidRPr="007905CD">
        <w:t>Le passage</w:t>
      </w:r>
      <w:r w:rsidRPr="007905CD">
        <w:fldChar w:fldCharType="begin"/>
      </w:r>
      <w:r w:rsidRPr="007905CD">
        <w:instrText xml:space="preserve"> XE "</w:instrText>
      </w:r>
      <w:r w:rsidRPr="007905CD">
        <w:rPr>
          <w:lang w:eastAsia="fr-CA"/>
        </w:rPr>
        <w:instrText>passage</w:instrText>
      </w:r>
      <w:r w:rsidRPr="007905CD">
        <w:instrText xml:space="preserve">" </w:instrText>
      </w:r>
      <w:r w:rsidRPr="007905CD">
        <w:fldChar w:fldCharType="end"/>
      </w:r>
      <w:r w:rsidRPr="007905CD">
        <w:t xml:space="preserve"> de l’union transformante</w:t>
      </w:r>
      <w:r w:rsidRPr="007905CD">
        <w:fldChar w:fldCharType="begin"/>
      </w:r>
      <w:r w:rsidRPr="007905CD">
        <w:instrText xml:space="preserve"> XE "</w:instrText>
      </w:r>
      <w:r w:rsidRPr="007905CD">
        <w:rPr>
          <w:lang w:eastAsia="fr-CA"/>
        </w:rPr>
        <w:instrText>union transformante</w:instrText>
      </w:r>
      <w:r w:rsidRPr="007905CD">
        <w:instrText xml:space="preserve">" </w:instrText>
      </w:r>
      <w:r w:rsidRPr="007905CD">
        <w:fldChar w:fldCharType="end"/>
      </w:r>
      <w:r w:rsidRPr="007905CD">
        <w:t xml:space="preserve"> à l’unité nous semble se manifester par une démarcation claire, une illumination</w:t>
      </w:r>
      <w:r w:rsidRPr="007905CD">
        <w:fldChar w:fldCharType="begin"/>
      </w:r>
      <w:r w:rsidRPr="007905CD">
        <w:instrText xml:space="preserve"> XE "illumination" </w:instrText>
      </w:r>
      <w:r w:rsidRPr="007905CD">
        <w:fldChar w:fldCharType="end"/>
      </w:r>
      <w:r w:rsidRPr="007905CD">
        <w:t xml:space="preserve"> grandiose, un « effet de seuil » où soudainement s’amplifie au-delà de toute attente l’éveil déjà commencé auparavant. Cet éveil à l’unité en Dieu</w:t>
      </w:r>
      <w:r w:rsidRPr="007905CD">
        <w:fldChar w:fldCharType="begin"/>
      </w:r>
      <w:r w:rsidRPr="007905CD">
        <w:instrText xml:space="preserve"> XE "</w:instrText>
      </w:r>
      <w:r w:rsidRPr="007905CD">
        <w:rPr>
          <w:b/>
          <w:lang w:eastAsia="fr-CA"/>
        </w:rPr>
        <w:instrText>unité en Dieu</w:instrText>
      </w:r>
      <w:r w:rsidRPr="007905CD">
        <w:instrText xml:space="preserve">" </w:instrText>
      </w:r>
      <w:r w:rsidRPr="007905CD">
        <w:fldChar w:fldCharType="end"/>
      </w:r>
      <w:r w:rsidRPr="007905CD">
        <w:t xml:space="preserve"> évoque une ascension intérieure soudaine qui fait suite à l’intensification de la relation à Dieu</w:t>
      </w:r>
      <w:r w:rsidRPr="007905CD">
        <w:fldChar w:fldCharType="begin"/>
      </w:r>
      <w:r w:rsidRPr="007905CD">
        <w:instrText xml:space="preserve"> XE "</w:instrText>
      </w:r>
      <w:r w:rsidRPr="007905CD">
        <w:rPr>
          <w:lang w:eastAsia="fr-CA"/>
        </w:rPr>
        <w:instrText>relation à Dieu</w:instrText>
      </w:r>
      <w:r w:rsidRPr="007905CD">
        <w:instrText xml:space="preserve">" </w:instrText>
      </w:r>
      <w:r w:rsidRPr="007905CD">
        <w:fldChar w:fldCharType="end"/>
      </w:r>
      <w:r w:rsidRPr="007905CD">
        <w:t xml:space="preserve"> perçue au cours de l’union transformante, elle-même résultant de la purification</w:t>
      </w:r>
      <w:r w:rsidRPr="007905CD">
        <w:fldChar w:fldCharType="begin"/>
      </w:r>
      <w:r w:rsidRPr="007905CD">
        <w:instrText xml:space="preserve"> XE "purification" </w:instrText>
      </w:r>
      <w:r w:rsidRPr="007905CD">
        <w:fldChar w:fldCharType="end"/>
      </w:r>
      <w:r w:rsidRPr="007905CD">
        <w:t xml:space="preserve"> au cours des nuits obscures</w:t>
      </w:r>
      <w:r w:rsidRPr="007905CD">
        <w:fldChar w:fldCharType="begin"/>
      </w:r>
      <w:r w:rsidRPr="007905CD">
        <w:instrText xml:space="preserve"> XE "</w:instrText>
      </w:r>
      <w:r w:rsidRPr="007905CD">
        <w:rPr>
          <w:lang w:eastAsia="fr-CA"/>
        </w:rPr>
        <w:instrText>nuits obscures</w:instrText>
      </w:r>
      <w:r w:rsidRPr="007905CD">
        <w:instrText xml:space="preserve">" </w:instrText>
      </w:r>
      <w:r w:rsidRPr="007905CD">
        <w:fldChar w:fldCharType="end"/>
      </w:r>
      <w:r w:rsidRPr="007905CD">
        <w:t xml:space="preserve">. Nous interprétons que l’image allégorique de l’ascension des récits évangéliques essaie d’exprimer cette transformation </w:t>
      </w:r>
      <w:r>
        <w:t xml:space="preserve">intérieure </w:t>
      </w:r>
      <w:r w:rsidRPr="007905CD">
        <w:t xml:space="preserve">radicale. Nous sommes en train de naître comme </w:t>
      </w:r>
      <w:r>
        <w:t xml:space="preserve">véritable </w:t>
      </w:r>
      <w:r w:rsidRPr="007905CD">
        <w:t xml:space="preserve">membre du Christ. Christ s’extériorise en chacun de nous ici et </w:t>
      </w:r>
      <w:r w:rsidRPr="007905CD">
        <w:lastRenderedPageBreak/>
        <w:t>maintenant. Dans les récits</w:t>
      </w:r>
      <w:r>
        <w:t xml:space="preserve"> évangéliques</w:t>
      </w:r>
      <w:r w:rsidRPr="007905CD">
        <w:t xml:space="preserve">, </w:t>
      </w:r>
      <w:r>
        <w:t>Dieu</w:t>
      </w:r>
      <w:r w:rsidRPr="007905CD">
        <w:t xml:space="preserve"> nous envoie l’Esprit</w:t>
      </w:r>
      <w:r w:rsidRPr="007905CD">
        <w:fldChar w:fldCharType="begin"/>
      </w:r>
      <w:r w:rsidRPr="007905CD">
        <w:instrText xml:space="preserve"> XE "Esprit:esprit" </w:instrText>
      </w:r>
      <w:r w:rsidRPr="007905CD">
        <w:fldChar w:fldCharType="end"/>
      </w:r>
      <w:r w:rsidRPr="007905CD">
        <w:t xml:space="preserve"> </w:t>
      </w:r>
      <w:r>
        <w:t>plus tard, à la Pentecôte</w:t>
      </w:r>
      <w:r w:rsidRPr="007905CD">
        <w:t xml:space="preserve">. Ce délai peut figurer le temps de murissement nécessaire </w:t>
      </w:r>
      <w:r>
        <w:t xml:space="preserve">à notre nature humaine limitée </w:t>
      </w:r>
      <w:r w:rsidRPr="007905CD">
        <w:t xml:space="preserve">pour </w:t>
      </w:r>
      <w:r>
        <w:t xml:space="preserve">traverser les étapes du chemin spirituel, de même </w:t>
      </w:r>
      <w:proofErr w:type="gramStart"/>
      <w:r>
        <w:t>que  pour</w:t>
      </w:r>
      <w:proofErr w:type="gramEnd"/>
      <w:r>
        <w:t xml:space="preserve"> </w:t>
      </w:r>
      <w:r w:rsidRPr="007905CD">
        <w:t>passer de l’union transformante à l’unité en Dieu</w:t>
      </w:r>
      <w:r w:rsidRPr="007905CD">
        <w:fldChar w:fldCharType="begin"/>
      </w:r>
      <w:r w:rsidRPr="007905CD">
        <w:instrText xml:space="preserve"> XE "</w:instrText>
      </w:r>
      <w:r w:rsidRPr="007905CD">
        <w:rPr>
          <w:lang w:eastAsia="fr-CA"/>
        </w:rPr>
        <w:instrText>Dieu</w:instrText>
      </w:r>
      <w:r w:rsidRPr="007905CD">
        <w:instrText xml:space="preserve">" </w:instrText>
      </w:r>
      <w:r w:rsidRPr="007905CD">
        <w:fldChar w:fldCharType="end"/>
      </w:r>
      <w:r w:rsidRPr="007905CD">
        <w:t xml:space="preserve">. </w:t>
      </w:r>
      <w:r w:rsidRPr="009A506F">
        <w:rPr>
          <w:bCs/>
          <w:szCs w:val="24"/>
        </w:rPr>
        <w:t>Nous prenons conscience que la Parole</w:t>
      </w:r>
      <w:r w:rsidRPr="009A506F">
        <w:rPr>
          <w:bCs/>
          <w:szCs w:val="24"/>
        </w:rPr>
        <w:fldChar w:fldCharType="begin"/>
      </w:r>
      <w:r w:rsidRPr="009A506F">
        <w:rPr>
          <w:szCs w:val="24"/>
        </w:rPr>
        <w:instrText xml:space="preserve"> XE "Parole" </w:instrText>
      </w:r>
      <w:r w:rsidRPr="009A506F">
        <w:rPr>
          <w:bCs/>
          <w:szCs w:val="24"/>
        </w:rPr>
        <w:fldChar w:fldCharType="end"/>
      </w:r>
      <w:r w:rsidRPr="009A506F">
        <w:rPr>
          <w:bCs/>
          <w:szCs w:val="24"/>
        </w:rPr>
        <w:t>-Amour que le Père adresse au Fils</w:t>
      </w:r>
      <w:r w:rsidRPr="009A506F">
        <w:rPr>
          <w:bCs/>
          <w:szCs w:val="24"/>
        </w:rPr>
        <w:fldChar w:fldCharType="begin"/>
      </w:r>
      <w:r w:rsidRPr="009A506F">
        <w:rPr>
          <w:szCs w:val="24"/>
        </w:rPr>
        <w:instrText xml:space="preserve"> XE "Fils" </w:instrText>
      </w:r>
      <w:r w:rsidRPr="009A506F">
        <w:rPr>
          <w:bCs/>
          <w:szCs w:val="24"/>
        </w:rPr>
        <w:fldChar w:fldCharType="end"/>
      </w:r>
      <w:r w:rsidRPr="009A506F">
        <w:rPr>
          <w:bCs/>
          <w:szCs w:val="24"/>
        </w:rPr>
        <w:t xml:space="preserve"> en réponse à son désir baptismal</w:t>
      </w:r>
      <w:r w:rsidRPr="009A506F">
        <w:rPr>
          <w:rStyle w:val="Appelnotedebasdep"/>
        </w:rPr>
        <w:footnoteReference w:id="26"/>
      </w:r>
      <w:r w:rsidRPr="009A506F">
        <w:rPr>
          <w:bCs/>
          <w:szCs w:val="24"/>
        </w:rPr>
        <w:t xml:space="preserve"> s’adresse vraiment à nous personnellement en tant que membres du Fils en sa kénose</w:t>
      </w:r>
      <w:r w:rsidRPr="009A506F">
        <w:rPr>
          <w:bCs/>
          <w:szCs w:val="24"/>
        </w:rPr>
        <w:fldChar w:fldCharType="begin"/>
      </w:r>
      <w:r w:rsidRPr="009A506F">
        <w:rPr>
          <w:szCs w:val="24"/>
        </w:rPr>
        <w:instrText xml:space="preserve"> XE "</w:instrText>
      </w:r>
      <w:r w:rsidRPr="009A506F">
        <w:rPr>
          <w:bCs/>
          <w:szCs w:val="24"/>
        </w:rPr>
        <w:instrText>kénose</w:instrText>
      </w:r>
      <w:r w:rsidRPr="009A506F">
        <w:rPr>
          <w:szCs w:val="24"/>
        </w:rPr>
        <w:instrText xml:space="preserve">" </w:instrText>
      </w:r>
      <w:r w:rsidRPr="009A506F">
        <w:rPr>
          <w:bCs/>
          <w:szCs w:val="24"/>
        </w:rPr>
        <w:fldChar w:fldCharType="end"/>
      </w:r>
      <w:r w:rsidRPr="009A506F">
        <w:rPr>
          <w:rStyle w:val="Appelnotedebasdep"/>
        </w:rPr>
        <w:footnoteReference w:id="27"/>
      </w:r>
      <w:r w:rsidRPr="009A506F">
        <w:rPr>
          <w:bCs/>
          <w:szCs w:val="24"/>
        </w:rPr>
        <w:t>, de même qu’en tant que membres de l’humanité, elle-même membre de l’ensemble de toutes les créatures de l’univers, au sein du Christ cosmique dans la Trinité</w:t>
      </w:r>
      <w:r w:rsidRPr="009A506F">
        <w:rPr>
          <w:bCs/>
          <w:szCs w:val="24"/>
        </w:rPr>
        <w:fldChar w:fldCharType="begin"/>
      </w:r>
      <w:r w:rsidRPr="009A506F">
        <w:rPr>
          <w:szCs w:val="24"/>
        </w:rPr>
        <w:instrText xml:space="preserve"> XE "Trinité" </w:instrText>
      </w:r>
      <w:r w:rsidRPr="009A506F">
        <w:rPr>
          <w:bCs/>
          <w:szCs w:val="24"/>
        </w:rPr>
        <w:fldChar w:fldCharType="end"/>
      </w:r>
      <w:r w:rsidRPr="009A506F">
        <w:rPr>
          <w:bCs/>
          <w:szCs w:val="24"/>
        </w:rPr>
        <w:t> !</w:t>
      </w:r>
    </w:p>
    <w:p w14:paraId="4F5AC8F9" w14:textId="77777777" w:rsidR="00FC7786" w:rsidRPr="009A506F" w:rsidRDefault="00FC7786" w:rsidP="00FC7786">
      <w:pPr>
        <w:tabs>
          <w:tab w:val="left" w:pos="426"/>
        </w:tabs>
        <w:suppressAutoHyphens/>
        <w:jc w:val="both"/>
        <w:rPr>
          <w:bCs/>
          <w:szCs w:val="24"/>
        </w:rPr>
      </w:pPr>
    </w:p>
    <w:p w14:paraId="68DCC88E" w14:textId="77777777" w:rsidR="00FC7786" w:rsidRPr="009A506F" w:rsidRDefault="00FC7786" w:rsidP="00FC7786">
      <w:pPr>
        <w:tabs>
          <w:tab w:val="left" w:pos="426"/>
        </w:tabs>
        <w:jc w:val="both"/>
        <w:rPr>
          <w:bCs/>
          <w:szCs w:val="24"/>
        </w:rPr>
      </w:pPr>
      <w:r w:rsidRPr="009A506F">
        <w:rPr>
          <w:bCs/>
          <w:szCs w:val="24"/>
        </w:rPr>
        <w:t>Keating réfère à Paul de Tarse et au rôle personnel que chacun de nous remplit dans ce qu’il appelle « le corps</w:t>
      </w:r>
      <w:r w:rsidRPr="009A506F">
        <w:rPr>
          <w:bCs/>
          <w:szCs w:val="24"/>
        </w:rPr>
        <w:fldChar w:fldCharType="begin"/>
      </w:r>
      <w:r w:rsidRPr="009A506F">
        <w:rPr>
          <w:szCs w:val="24"/>
        </w:rPr>
        <w:instrText xml:space="preserve"> XE "corps" </w:instrText>
      </w:r>
      <w:r w:rsidRPr="009A506F">
        <w:rPr>
          <w:bCs/>
          <w:szCs w:val="24"/>
        </w:rPr>
        <w:fldChar w:fldCharType="end"/>
      </w:r>
      <w:r w:rsidRPr="009A506F">
        <w:rPr>
          <w:bCs/>
          <w:szCs w:val="24"/>
        </w:rPr>
        <w:t xml:space="preserve"> mystique</w:t>
      </w:r>
      <w:r w:rsidRPr="009A506F">
        <w:rPr>
          <w:bCs/>
          <w:szCs w:val="24"/>
        </w:rPr>
        <w:fldChar w:fldCharType="begin"/>
      </w:r>
      <w:r w:rsidRPr="009A506F">
        <w:rPr>
          <w:szCs w:val="24"/>
        </w:rPr>
        <w:instrText xml:space="preserve"> XE "mystique" </w:instrText>
      </w:r>
      <w:r w:rsidRPr="009A506F">
        <w:rPr>
          <w:bCs/>
          <w:szCs w:val="24"/>
        </w:rPr>
        <w:fldChar w:fldCharType="end"/>
      </w:r>
      <w:r w:rsidRPr="009A506F">
        <w:rPr>
          <w:bCs/>
          <w:szCs w:val="24"/>
        </w:rPr>
        <w:t xml:space="preserve"> du Christ</w:t>
      </w:r>
      <w:r w:rsidRPr="009A506F">
        <w:rPr>
          <w:rStyle w:val="Appelnotedebasdep"/>
        </w:rPr>
        <w:footnoteReference w:id="28"/>
      </w:r>
      <w:r w:rsidRPr="009A506F">
        <w:rPr>
          <w:bCs/>
          <w:szCs w:val="24"/>
        </w:rPr>
        <w:t xml:space="preserve"> ». Chez Keating, cette expression de Paul ne nous semble pas représenter seulement une figure de style. En effet, pour </w:t>
      </w:r>
      <w:r w:rsidRPr="009A506F">
        <w:rPr>
          <w:szCs w:val="24"/>
        </w:rPr>
        <w:t>exprimer l’élévation ou l’approfondissement effectué par notre conscience</w:t>
      </w:r>
      <w:r w:rsidRPr="009A506F">
        <w:rPr>
          <w:szCs w:val="24"/>
        </w:rPr>
        <w:fldChar w:fldCharType="begin"/>
      </w:r>
      <w:r w:rsidRPr="009A506F">
        <w:rPr>
          <w:szCs w:val="24"/>
        </w:rPr>
        <w:instrText xml:space="preserve"> XE "conscience" </w:instrText>
      </w:r>
      <w:r w:rsidRPr="009A506F">
        <w:rPr>
          <w:szCs w:val="24"/>
        </w:rPr>
        <w:fldChar w:fldCharType="end"/>
      </w:r>
      <w:r w:rsidRPr="009A506F">
        <w:rPr>
          <w:szCs w:val="24"/>
        </w:rPr>
        <w:t xml:space="preserve"> au cours du chemin spirituel, et plus particulièrement lors du passage</w:t>
      </w:r>
      <w:r w:rsidRPr="009A506F">
        <w:rPr>
          <w:szCs w:val="24"/>
        </w:rPr>
        <w:fldChar w:fldCharType="begin"/>
      </w:r>
      <w:r w:rsidRPr="009A506F">
        <w:rPr>
          <w:szCs w:val="24"/>
        </w:rPr>
        <w:instrText xml:space="preserve"> XE "</w:instrText>
      </w:r>
      <w:r w:rsidRPr="009A506F">
        <w:rPr>
          <w:szCs w:val="24"/>
          <w:lang w:eastAsia="fr-CA"/>
        </w:rPr>
        <w:instrText>passage</w:instrText>
      </w:r>
      <w:r w:rsidRPr="009A506F">
        <w:rPr>
          <w:szCs w:val="24"/>
        </w:rPr>
        <w:instrText xml:space="preserve">" </w:instrText>
      </w:r>
      <w:r w:rsidRPr="009A506F">
        <w:rPr>
          <w:szCs w:val="24"/>
        </w:rPr>
        <w:fldChar w:fldCharType="end"/>
      </w:r>
      <w:r w:rsidRPr="009A506F">
        <w:rPr>
          <w:szCs w:val="24"/>
        </w:rPr>
        <w:t xml:space="preserve"> à l’unité en Dieu</w:t>
      </w:r>
      <w:r w:rsidRPr="009A506F">
        <w:rPr>
          <w:szCs w:val="24"/>
        </w:rPr>
        <w:fldChar w:fldCharType="begin"/>
      </w:r>
      <w:r w:rsidRPr="009A506F">
        <w:rPr>
          <w:szCs w:val="24"/>
        </w:rPr>
        <w:instrText xml:space="preserve"> XE "</w:instrText>
      </w:r>
      <w:r w:rsidRPr="009A506F">
        <w:rPr>
          <w:b/>
          <w:szCs w:val="24"/>
          <w:lang w:eastAsia="fr-CA"/>
        </w:rPr>
        <w:instrText>unité en Dieu</w:instrText>
      </w:r>
      <w:r w:rsidRPr="009A506F">
        <w:rPr>
          <w:szCs w:val="24"/>
        </w:rPr>
        <w:instrText xml:space="preserve">" </w:instrText>
      </w:r>
      <w:r w:rsidRPr="009A506F">
        <w:rPr>
          <w:szCs w:val="24"/>
        </w:rPr>
        <w:fldChar w:fldCharType="end"/>
      </w:r>
      <w:r w:rsidRPr="009A506F">
        <w:rPr>
          <w:szCs w:val="24"/>
        </w:rPr>
        <w:t xml:space="preserve">, Keating </w:t>
      </w:r>
      <w:r w:rsidRPr="009A506F">
        <w:rPr>
          <w:bCs/>
          <w:szCs w:val="24"/>
        </w:rPr>
        <w:t xml:space="preserve">utilise une déclaration de </w:t>
      </w:r>
      <w:r w:rsidRPr="009A506F">
        <w:rPr>
          <w:szCs w:val="24"/>
        </w:rPr>
        <w:t>Bede Griffiths</w:t>
      </w:r>
      <w:r w:rsidRPr="009A506F">
        <w:rPr>
          <w:rStyle w:val="Appelnotedebasdep"/>
        </w:rPr>
        <w:footnoteReference w:id="29"/>
      </w:r>
      <w:r w:rsidRPr="009A506F">
        <w:rPr>
          <w:szCs w:val="24"/>
        </w:rPr>
        <w:t>. Voyons comment Keating explique les trois états de conscience mentionnés par Griffiths</w:t>
      </w:r>
      <w:r w:rsidRPr="009A506F">
        <w:rPr>
          <w:rStyle w:val="Appelnotedebasdep"/>
        </w:rPr>
        <w:footnoteReference w:id="30"/>
      </w:r>
      <w:r w:rsidRPr="009A506F">
        <w:rPr>
          <w:szCs w:val="24"/>
        </w:rPr>
        <w:t xml:space="preserve">. </w:t>
      </w:r>
      <w:r w:rsidRPr="009A506F">
        <w:rPr>
          <w:bCs/>
          <w:szCs w:val="24"/>
        </w:rPr>
        <w:t xml:space="preserve"> </w:t>
      </w:r>
    </w:p>
    <w:p w14:paraId="7906D017" w14:textId="77777777" w:rsidR="00FC7786" w:rsidRPr="009A506F" w:rsidRDefault="00FC7786" w:rsidP="00FC7786">
      <w:pPr>
        <w:tabs>
          <w:tab w:val="left" w:pos="426"/>
        </w:tabs>
        <w:suppressAutoHyphens/>
        <w:jc w:val="both"/>
        <w:rPr>
          <w:szCs w:val="24"/>
        </w:rPr>
      </w:pPr>
      <w:r w:rsidRPr="009A506F">
        <w:rPr>
          <w:szCs w:val="24"/>
        </w:rPr>
        <w:t xml:space="preserve">Un premier état sur le chemin spirituel, </w:t>
      </w:r>
      <w:r w:rsidRPr="009A506F">
        <w:rPr>
          <w:bCs/>
          <w:szCs w:val="24"/>
        </w:rPr>
        <w:t>et qui nous semble correspondre aux nuits obscures</w:t>
      </w:r>
      <w:r w:rsidRPr="009A506F">
        <w:rPr>
          <w:bCs/>
          <w:szCs w:val="24"/>
        </w:rPr>
        <w:fldChar w:fldCharType="begin"/>
      </w:r>
      <w:r w:rsidRPr="009A506F">
        <w:rPr>
          <w:szCs w:val="24"/>
        </w:rPr>
        <w:instrText xml:space="preserve"> XE "</w:instrText>
      </w:r>
      <w:r w:rsidRPr="009A506F">
        <w:rPr>
          <w:szCs w:val="24"/>
          <w:lang w:eastAsia="fr-CA"/>
        </w:rPr>
        <w:instrText>nuits obscures</w:instrText>
      </w:r>
      <w:r w:rsidRPr="009A506F">
        <w:rPr>
          <w:szCs w:val="24"/>
        </w:rPr>
        <w:instrText xml:space="preserve">" </w:instrText>
      </w:r>
      <w:r w:rsidRPr="009A506F">
        <w:rPr>
          <w:bCs/>
          <w:szCs w:val="24"/>
        </w:rPr>
        <w:fldChar w:fldCharType="end"/>
      </w:r>
      <w:r w:rsidRPr="009A506F">
        <w:rPr>
          <w:bCs/>
          <w:szCs w:val="24"/>
        </w:rPr>
        <w:t xml:space="preserve">, </w:t>
      </w:r>
      <w:r w:rsidRPr="009A506F">
        <w:rPr>
          <w:szCs w:val="24"/>
        </w:rPr>
        <w:t xml:space="preserve">est de </w:t>
      </w:r>
      <w:r w:rsidRPr="009A506F">
        <w:rPr>
          <w:bCs/>
          <w:szCs w:val="24"/>
        </w:rPr>
        <w:t>devenir pleinement conscients qu’il y a un Autre</w:t>
      </w:r>
      <w:r w:rsidRPr="009A506F">
        <w:rPr>
          <w:szCs w:val="24"/>
        </w:rPr>
        <w:t xml:space="preserve">, c’est-à-dire d’admettre l’existence d’une Source dont la puissance est plus grande que tout ce qui est imaginable, et de laquelle nous venons. Nous dirions en termes chrétiens, que cette Source est la </w:t>
      </w:r>
      <w:r w:rsidRPr="009A506F">
        <w:rPr>
          <w:szCs w:val="24"/>
        </w:rPr>
        <w:lastRenderedPageBreak/>
        <w:t>Parole</w:t>
      </w:r>
      <w:r w:rsidRPr="009A506F">
        <w:rPr>
          <w:szCs w:val="24"/>
        </w:rPr>
        <w:fldChar w:fldCharType="begin"/>
      </w:r>
      <w:r w:rsidRPr="009A506F">
        <w:rPr>
          <w:szCs w:val="24"/>
        </w:rPr>
        <w:instrText xml:space="preserve"> XE "Parole" </w:instrText>
      </w:r>
      <w:r w:rsidRPr="009A506F">
        <w:rPr>
          <w:szCs w:val="24"/>
        </w:rPr>
        <w:fldChar w:fldCharType="end"/>
      </w:r>
      <w:r w:rsidRPr="009A506F">
        <w:rPr>
          <w:szCs w:val="24"/>
        </w:rPr>
        <w:t xml:space="preserve"> d’Amour éternelle ou énergie créatrice de Dieu</w:t>
      </w:r>
      <w:r w:rsidRPr="009A506F">
        <w:rPr>
          <w:szCs w:val="24"/>
        </w:rPr>
        <w:fldChar w:fldCharType="begin"/>
      </w:r>
      <w:r w:rsidRPr="009A506F">
        <w:rPr>
          <w:szCs w:val="24"/>
        </w:rPr>
        <w:instrText xml:space="preserve"> XE "</w:instrText>
      </w:r>
      <w:r w:rsidRPr="009A506F">
        <w:rPr>
          <w:szCs w:val="24"/>
          <w:lang w:eastAsia="fr-CA"/>
        </w:rPr>
        <w:instrText>Dieu</w:instrText>
      </w:r>
      <w:r w:rsidRPr="009A506F">
        <w:rPr>
          <w:szCs w:val="24"/>
        </w:rPr>
        <w:instrText xml:space="preserve">" </w:instrText>
      </w:r>
      <w:r w:rsidRPr="009A506F">
        <w:rPr>
          <w:szCs w:val="24"/>
        </w:rPr>
        <w:fldChar w:fldCharType="end"/>
      </w:r>
      <w:r w:rsidRPr="009A506F">
        <w:rPr>
          <w:szCs w:val="24"/>
        </w:rPr>
        <w:t xml:space="preserve"> vibrant en notre être le plus profond. Cette Parole de Dieu ou Verbe vivant en chacun de nous est en train de réaliser ou d’extérioriser en notre personne toutes les possibilités contenues dans le Père</w:t>
      </w:r>
      <w:r w:rsidRPr="009A506F">
        <w:rPr>
          <w:rStyle w:val="Appelnotedebasdep"/>
        </w:rPr>
        <w:footnoteReference w:id="31"/>
      </w:r>
      <w:r w:rsidRPr="009A506F">
        <w:rPr>
          <w:szCs w:val="24"/>
        </w:rPr>
        <w:t>.</w:t>
      </w:r>
      <w:r w:rsidRPr="009A506F">
        <w:rPr>
          <w:bCs/>
          <w:szCs w:val="24"/>
        </w:rPr>
        <w:t xml:space="preserve"> Et cet Autre nous appelle à entrer en relation avec lui pour participer à une immense aventure au cours de laquelle nous sommes tous responsables les uns par rapport aux autres pour tout ce qui arrive en notre monde</w:t>
      </w:r>
      <w:r w:rsidRPr="009A506F">
        <w:rPr>
          <w:rStyle w:val="Appelnotedebasdep"/>
        </w:rPr>
        <w:footnoteReference w:id="32"/>
      </w:r>
      <w:r w:rsidRPr="009A506F">
        <w:rPr>
          <w:bCs/>
          <w:szCs w:val="24"/>
        </w:rPr>
        <w:t>.</w:t>
      </w:r>
    </w:p>
    <w:p w14:paraId="156A00C3" w14:textId="77777777" w:rsidR="00FC7786" w:rsidRPr="009A506F" w:rsidRDefault="00FC7786" w:rsidP="00FC7786">
      <w:pPr>
        <w:tabs>
          <w:tab w:val="left" w:pos="426"/>
        </w:tabs>
        <w:jc w:val="both"/>
        <w:rPr>
          <w:bCs/>
          <w:szCs w:val="24"/>
        </w:rPr>
      </w:pPr>
      <w:r w:rsidRPr="009A506F">
        <w:rPr>
          <w:szCs w:val="24"/>
        </w:rPr>
        <w:t>Un deuxième état de conscience</w:t>
      </w:r>
      <w:r w:rsidRPr="009A506F">
        <w:rPr>
          <w:szCs w:val="24"/>
        </w:rPr>
        <w:fldChar w:fldCharType="begin"/>
      </w:r>
      <w:r w:rsidRPr="009A506F">
        <w:rPr>
          <w:szCs w:val="24"/>
        </w:rPr>
        <w:instrText xml:space="preserve"> XE "conscience" </w:instrText>
      </w:r>
      <w:r w:rsidRPr="009A506F">
        <w:rPr>
          <w:szCs w:val="24"/>
        </w:rPr>
        <w:fldChar w:fldCharType="end"/>
      </w:r>
      <w:r w:rsidRPr="009A506F">
        <w:rPr>
          <w:szCs w:val="24"/>
        </w:rPr>
        <w:t xml:space="preserve"> sur le chemin spirituel est de </w:t>
      </w:r>
      <w:r w:rsidRPr="009A506F">
        <w:rPr>
          <w:bCs/>
          <w:szCs w:val="24"/>
        </w:rPr>
        <w:t>devenir l'Autre. Il s’agit de la transformation en Christ dont parle Keating, c’est-à-dire de s'éveiller de plus en plus à la réalité de la présence divine en nous et de l’incarner. Cela se fait par la médiation</w:t>
      </w:r>
      <w:r w:rsidRPr="009A506F">
        <w:rPr>
          <w:bCs/>
          <w:szCs w:val="24"/>
        </w:rPr>
        <w:fldChar w:fldCharType="begin"/>
      </w:r>
      <w:r w:rsidRPr="009A506F">
        <w:rPr>
          <w:szCs w:val="24"/>
        </w:rPr>
        <w:instrText xml:space="preserve"> XE "médiation" </w:instrText>
      </w:r>
      <w:r w:rsidRPr="009A506F">
        <w:rPr>
          <w:bCs/>
          <w:szCs w:val="24"/>
        </w:rPr>
        <w:fldChar w:fldCharType="end"/>
      </w:r>
      <w:r w:rsidRPr="009A506F">
        <w:rPr>
          <w:bCs/>
          <w:szCs w:val="24"/>
        </w:rPr>
        <w:t xml:space="preserve"> de nos convictions les plus profondes concernant Dieu</w:t>
      </w:r>
      <w:r w:rsidRPr="009A506F">
        <w:rPr>
          <w:bCs/>
          <w:szCs w:val="24"/>
        </w:rPr>
        <w:fldChar w:fldCharType="begin"/>
      </w:r>
      <w:r w:rsidRPr="009A506F">
        <w:rPr>
          <w:szCs w:val="24"/>
        </w:rPr>
        <w:instrText xml:space="preserve"> XE "</w:instrText>
      </w:r>
      <w:r w:rsidRPr="009A506F">
        <w:rPr>
          <w:szCs w:val="24"/>
          <w:lang w:eastAsia="fr-CA"/>
        </w:rPr>
        <w:instrText>Dieu</w:instrText>
      </w:r>
      <w:r w:rsidRPr="009A506F">
        <w:rPr>
          <w:szCs w:val="24"/>
        </w:rPr>
        <w:instrText xml:space="preserve">" </w:instrText>
      </w:r>
      <w:r w:rsidRPr="009A506F">
        <w:rPr>
          <w:bCs/>
          <w:szCs w:val="24"/>
        </w:rPr>
        <w:fldChar w:fldCharType="end"/>
      </w:r>
      <w:r w:rsidRPr="009A506F">
        <w:rPr>
          <w:bCs/>
          <w:szCs w:val="24"/>
        </w:rPr>
        <w:t>, par l’espérance en son Amour</w:t>
      </w:r>
      <w:r w:rsidRPr="009A506F">
        <w:rPr>
          <w:bCs/>
          <w:szCs w:val="24"/>
        </w:rPr>
        <w:fldChar w:fldCharType="begin"/>
      </w:r>
      <w:r w:rsidRPr="009A506F">
        <w:rPr>
          <w:szCs w:val="24"/>
        </w:rPr>
        <w:instrText xml:space="preserve"> XE "amour" </w:instrText>
      </w:r>
      <w:r w:rsidRPr="009A506F">
        <w:rPr>
          <w:bCs/>
          <w:szCs w:val="24"/>
        </w:rPr>
        <w:fldChar w:fldCharType="end"/>
      </w:r>
      <w:r w:rsidRPr="009A506F">
        <w:rPr>
          <w:bCs/>
          <w:szCs w:val="24"/>
        </w:rPr>
        <w:t xml:space="preserve"> gratuit et compatissant pour nous, et par l’Amour pur, c’est-à-dire un Amour désintéressé ou inconditionnel dont seul Dieu peut nous rendre capables. Ce deuxième état nous semble correspondre partiellement aux nuits obscures</w:t>
      </w:r>
      <w:r w:rsidRPr="009A506F">
        <w:rPr>
          <w:bCs/>
          <w:szCs w:val="24"/>
        </w:rPr>
        <w:fldChar w:fldCharType="begin"/>
      </w:r>
      <w:r w:rsidRPr="009A506F">
        <w:rPr>
          <w:szCs w:val="24"/>
        </w:rPr>
        <w:instrText xml:space="preserve"> XE "</w:instrText>
      </w:r>
      <w:r w:rsidRPr="009A506F">
        <w:rPr>
          <w:szCs w:val="24"/>
          <w:lang w:eastAsia="fr-CA"/>
        </w:rPr>
        <w:instrText>nuits obscures</w:instrText>
      </w:r>
      <w:r w:rsidRPr="009A506F">
        <w:rPr>
          <w:szCs w:val="24"/>
        </w:rPr>
        <w:instrText xml:space="preserve">" </w:instrText>
      </w:r>
      <w:r w:rsidRPr="009A506F">
        <w:rPr>
          <w:bCs/>
          <w:szCs w:val="24"/>
        </w:rPr>
        <w:fldChar w:fldCharType="end"/>
      </w:r>
      <w:r w:rsidRPr="009A506F">
        <w:rPr>
          <w:bCs/>
          <w:szCs w:val="24"/>
        </w:rPr>
        <w:t>, mais aussi et surtout à la phase d’union transformante</w:t>
      </w:r>
      <w:r w:rsidRPr="009A506F">
        <w:rPr>
          <w:bCs/>
          <w:szCs w:val="24"/>
        </w:rPr>
        <w:fldChar w:fldCharType="begin"/>
      </w:r>
      <w:r w:rsidRPr="009A506F">
        <w:rPr>
          <w:szCs w:val="24"/>
        </w:rPr>
        <w:instrText xml:space="preserve"> XE "</w:instrText>
      </w:r>
      <w:r w:rsidRPr="009A506F">
        <w:rPr>
          <w:szCs w:val="24"/>
          <w:lang w:eastAsia="fr-CA"/>
        </w:rPr>
        <w:instrText>union transformante</w:instrText>
      </w:r>
      <w:r w:rsidRPr="009A506F">
        <w:rPr>
          <w:szCs w:val="24"/>
        </w:rPr>
        <w:instrText xml:space="preserve">" </w:instrText>
      </w:r>
      <w:r w:rsidRPr="009A506F">
        <w:rPr>
          <w:bCs/>
          <w:szCs w:val="24"/>
        </w:rPr>
        <w:fldChar w:fldCharType="end"/>
      </w:r>
      <w:r w:rsidRPr="009A506F">
        <w:rPr>
          <w:rStyle w:val="Appelnotedebasdep"/>
        </w:rPr>
        <w:footnoteReference w:id="33"/>
      </w:r>
      <w:r w:rsidRPr="009A506F">
        <w:rPr>
          <w:bCs/>
          <w:szCs w:val="24"/>
        </w:rPr>
        <w:t xml:space="preserve"> puisque dans la tradition</w:t>
      </w:r>
      <w:r w:rsidRPr="009A506F">
        <w:rPr>
          <w:bCs/>
          <w:szCs w:val="24"/>
        </w:rPr>
        <w:fldChar w:fldCharType="begin"/>
      </w:r>
      <w:r w:rsidRPr="009A506F">
        <w:rPr>
          <w:szCs w:val="24"/>
        </w:rPr>
        <w:instrText xml:space="preserve"> XE "tradition" </w:instrText>
      </w:r>
      <w:r w:rsidRPr="009A506F">
        <w:rPr>
          <w:bCs/>
          <w:szCs w:val="24"/>
        </w:rPr>
        <w:fldChar w:fldCharType="end"/>
      </w:r>
      <w:r>
        <w:rPr>
          <w:bCs/>
          <w:szCs w:val="24"/>
        </w:rPr>
        <w:t xml:space="preserve"> chrétienne</w:t>
      </w:r>
      <w:r w:rsidRPr="009A506F">
        <w:rPr>
          <w:bCs/>
          <w:szCs w:val="24"/>
        </w:rPr>
        <w:t xml:space="preserve"> cette étape est enchâssée dans le</w:t>
      </w:r>
      <w:r>
        <w:rPr>
          <w:bCs/>
          <w:szCs w:val="24"/>
        </w:rPr>
        <w:t xml:space="preserve"> thème de l’imitation du Christ</w:t>
      </w:r>
      <w:r w:rsidRPr="009A506F">
        <w:rPr>
          <w:bCs/>
          <w:szCs w:val="24"/>
        </w:rPr>
        <w:t>; celle-ci concerne la purification</w:t>
      </w:r>
      <w:r w:rsidRPr="009A506F">
        <w:rPr>
          <w:bCs/>
          <w:szCs w:val="24"/>
        </w:rPr>
        <w:fldChar w:fldCharType="begin"/>
      </w:r>
      <w:r w:rsidRPr="009A506F">
        <w:rPr>
          <w:szCs w:val="24"/>
        </w:rPr>
        <w:instrText xml:space="preserve"> XE "purification" </w:instrText>
      </w:r>
      <w:r w:rsidRPr="009A506F">
        <w:rPr>
          <w:bCs/>
          <w:szCs w:val="24"/>
        </w:rPr>
        <w:fldChar w:fldCharType="end"/>
      </w:r>
      <w:r w:rsidRPr="009A506F">
        <w:rPr>
          <w:bCs/>
          <w:szCs w:val="24"/>
        </w:rPr>
        <w:t xml:space="preserve"> de la foi et sa transmission, suite à la résurrection</w:t>
      </w:r>
      <w:r w:rsidRPr="009A506F">
        <w:rPr>
          <w:bCs/>
          <w:szCs w:val="24"/>
        </w:rPr>
        <w:fldChar w:fldCharType="begin"/>
      </w:r>
      <w:r w:rsidRPr="009A506F">
        <w:rPr>
          <w:szCs w:val="24"/>
        </w:rPr>
        <w:instrText xml:space="preserve"> XE "résurrection" </w:instrText>
      </w:r>
      <w:r w:rsidRPr="009A506F">
        <w:rPr>
          <w:bCs/>
          <w:szCs w:val="24"/>
        </w:rPr>
        <w:fldChar w:fldCharType="end"/>
      </w:r>
      <w:r w:rsidRPr="009A506F">
        <w:rPr>
          <w:bCs/>
          <w:szCs w:val="24"/>
        </w:rPr>
        <w:t xml:space="preserve"> intérieure résultant du démantèlement du faux </w:t>
      </w:r>
      <w:r w:rsidRPr="009A506F">
        <w:rPr>
          <w:szCs w:val="24"/>
        </w:rPr>
        <w:t>moi</w:t>
      </w:r>
      <w:r w:rsidRPr="009A506F">
        <w:rPr>
          <w:bCs/>
          <w:szCs w:val="24"/>
        </w:rPr>
        <w:fldChar w:fldCharType="begin"/>
      </w:r>
      <w:r w:rsidRPr="009A506F">
        <w:rPr>
          <w:szCs w:val="24"/>
        </w:rPr>
        <w:instrText xml:space="preserve"> XE "</w:instrText>
      </w:r>
      <w:r w:rsidRPr="009A506F">
        <w:rPr>
          <w:b/>
          <w:szCs w:val="24"/>
        </w:rPr>
        <w:instrText>faux self</w:instrText>
      </w:r>
      <w:r w:rsidRPr="009A506F">
        <w:rPr>
          <w:szCs w:val="24"/>
        </w:rPr>
        <w:instrText xml:space="preserve">" </w:instrText>
      </w:r>
      <w:r w:rsidRPr="009A506F">
        <w:rPr>
          <w:bCs/>
          <w:szCs w:val="24"/>
        </w:rPr>
        <w:fldChar w:fldCharType="end"/>
      </w:r>
      <w:r w:rsidRPr="009A506F">
        <w:rPr>
          <w:bCs/>
          <w:szCs w:val="24"/>
        </w:rPr>
        <w:t xml:space="preserve"> et de l’illumination</w:t>
      </w:r>
      <w:r w:rsidRPr="009A506F">
        <w:rPr>
          <w:bCs/>
          <w:szCs w:val="24"/>
        </w:rPr>
        <w:fldChar w:fldCharType="begin"/>
      </w:r>
      <w:r w:rsidRPr="009A506F">
        <w:rPr>
          <w:szCs w:val="24"/>
        </w:rPr>
        <w:instrText xml:space="preserve"> XE "</w:instrText>
      </w:r>
      <w:r w:rsidRPr="009A506F">
        <w:rPr>
          <w:b/>
          <w:szCs w:val="24"/>
        </w:rPr>
        <w:instrText>illumination</w:instrText>
      </w:r>
      <w:r w:rsidRPr="009A506F">
        <w:rPr>
          <w:szCs w:val="24"/>
        </w:rPr>
        <w:instrText xml:space="preserve">" </w:instrText>
      </w:r>
      <w:r w:rsidRPr="009A506F">
        <w:rPr>
          <w:bCs/>
          <w:szCs w:val="24"/>
        </w:rPr>
        <w:fldChar w:fldCharType="end"/>
      </w:r>
      <w:r w:rsidRPr="009A506F">
        <w:rPr>
          <w:bCs/>
          <w:szCs w:val="24"/>
        </w:rPr>
        <w:t xml:space="preserve"> grâce à la traversée des nuits obscures. Cette étape conduit non seulement à une union plus développée en </w:t>
      </w:r>
      <w:r>
        <w:rPr>
          <w:bCs/>
          <w:szCs w:val="24"/>
        </w:rPr>
        <w:t xml:space="preserve">tant que membre du </w:t>
      </w:r>
      <w:r w:rsidRPr="009A506F">
        <w:rPr>
          <w:bCs/>
          <w:szCs w:val="24"/>
        </w:rPr>
        <w:t>Christ, mais à un état au-delà de l’union, soit l’unité</w:t>
      </w:r>
      <w:r w:rsidRPr="009A506F">
        <w:rPr>
          <w:rStyle w:val="Appelnotedebasdep"/>
        </w:rPr>
        <w:footnoteReference w:id="34"/>
      </w:r>
      <w:r w:rsidRPr="009A506F">
        <w:rPr>
          <w:bCs/>
          <w:szCs w:val="24"/>
        </w:rPr>
        <w:t xml:space="preserve"> dont parle l’Évangile de Jean</w:t>
      </w:r>
      <w:r w:rsidRPr="009A506F">
        <w:rPr>
          <w:rStyle w:val="Appelnotedebasdep"/>
        </w:rPr>
        <w:footnoteReference w:id="35"/>
      </w:r>
      <w:r w:rsidRPr="009A506F">
        <w:rPr>
          <w:bCs/>
          <w:szCs w:val="24"/>
        </w:rPr>
        <w:t>.</w:t>
      </w:r>
    </w:p>
    <w:p w14:paraId="1EABFCCD" w14:textId="77777777" w:rsidR="00FC7786" w:rsidRPr="009A506F" w:rsidRDefault="00FC7786" w:rsidP="00FC7786">
      <w:pPr>
        <w:tabs>
          <w:tab w:val="left" w:pos="426"/>
        </w:tabs>
        <w:jc w:val="both"/>
        <w:rPr>
          <w:bCs/>
          <w:szCs w:val="24"/>
        </w:rPr>
      </w:pPr>
      <w:r w:rsidRPr="009A506F">
        <w:rPr>
          <w:bCs/>
          <w:szCs w:val="24"/>
        </w:rPr>
        <w:t>Keating parle d’un troisième état de conscience</w:t>
      </w:r>
      <w:r w:rsidRPr="009A506F">
        <w:rPr>
          <w:bCs/>
          <w:szCs w:val="24"/>
        </w:rPr>
        <w:fldChar w:fldCharType="begin"/>
      </w:r>
      <w:r w:rsidRPr="009A506F">
        <w:rPr>
          <w:szCs w:val="24"/>
        </w:rPr>
        <w:instrText xml:space="preserve"> XE "conscience" </w:instrText>
      </w:r>
      <w:r w:rsidRPr="009A506F">
        <w:rPr>
          <w:bCs/>
          <w:szCs w:val="24"/>
        </w:rPr>
        <w:fldChar w:fldCharType="end"/>
      </w:r>
      <w:r w:rsidRPr="009A506F">
        <w:rPr>
          <w:bCs/>
          <w:szCs w:val="24"/>
        </w:rPr>
        <w:t>, aussi mentionné par Griffiths, où il n’y a plus d’Autre ou d’autre</w:t>
      </w:r>
      <w:r w:rsidRPr="009A506F">
        <w:rPr>
          <w:rStyle w:val="Appelnotedebasdep"/>
        </w:rPr>
        <w:footnoteReference w:id="36"/>
      </w:r>
      <w:r w:rsidRPr="009A506F">
        <w:rPr>
          <w:bCs/>
          <w:szCs w:val="24"/>
        </w:rPr>
        <w:t>. Ce troisième état nous semble correspondre à la phase d’unité en Dieu</w:t>
      </w:r>
      <w:r w:rsidRPr="009A506F">
        <w:rPr>
          <w:bCs/>
          <w:szCs w:val="24"/>
        </w:rPr>
        <w:fldChar w:fldCharType="begin"/>
      </w:r>
      <w:r w:rsidRPr="009A506F">
        <w:rPr>
          <w:szCs w:val="24"/>
        </w:rPr>
        <w:instrText xml:space="preserve"> XE "</w:instrText>
      </w:r>
      <w:r w:rsidRPr="009A506F">
        <w:rPr>
          <w:b/>
          <w:szCs w:val="24"/>
          <w:lang w:eastAsia="fr-CA"/>
        </w:rPr>
        <w:instrText>unité en Dieu</w:instrText>
      </w:r>
      <w:r w:rsidRPr="009A506F">
        <w:rPr>
          <w:szCs w:val="24"/>
        </w:rPr>
        <w:instrText xml:space="preserve">" </w:instrText>
      </w:r>
      <w:r w:rsidRPr="009A506F">
        <w:rPr>
          <w:bCs/>
          <w:szCs w:val="24"/>
        </w:rPr>
        <w:fldChar w:fldCharType="end"/>
      </w:r>
      <w:r w:rsidRPr="009A506F">
        <w:rPr>
          <w:bCs/>
          <w:szCs w:val="24"/>
        </w:rPr>
        <w:t>. Pour Keating, cela ne signifie pas que notre unicité</w:t>
      </w:r>
      <w:r w:rsidRPr="009A506F">
        <w:rPr>
          <w:bCs/>
          <w:szCs w:val="24"/>
        </w:rPr>
        <w:fldChar w:fldCharType="begin"/>
      </w:r>
      <w:r w:rsidRPr="009A506F">
        <w:rPr>
          <w:szCs w:val="24"/>
        </w:rPr>
        <w:instrText xml:space="preserve"> XE "</w:instrText>
      </w:r>
      <w:r w:rsidRPr="009A506F">
        <w:rPr>
          <w:szCs w:val="24"/>
          <w:lang w:eastAsia="fr-CA"/>
        </w:rPr>
        <w:instrText>unicité</w:instrText>
      </w:r>
      <w:r w:rsidRPr="009A506F">
        <w:rPr>
          <w:szCs w:val="24"/>
        </w:rPr>
        <w:instrText xml:space="preserve">" </w:instrText>
      </w:r>
      <w:r w:rsidRPr="009A506F">
        <w:rPr>
          <w:bCs/>
          <w:szCs w:val="24"/>
        </w:rPr>
        <w:fldChar w:fldCharType="end"/>
      </w:r>
      <w:r w:rsidRPr="009A506F">
        <w:rPr>
          <w:bCs/>
          <w:szCs w:val="24"/>
        </w:rPr>
        <w:t xml:space="preserve"> en tant que personne humaine se dissout et disparaît dans la nature divine. Au contraire, il en conclut que nous ne sommes pas ce qu’h</w:t>
      </w:r>
      <w:r>
        <w:rPr>
          <w:bCs/>
          <w:szCs w:val="24"/>
        </w:rPr>
        <w:t>abituellement nous pensons être</w:t>
      </w:r>
      <w:r w:rsidRPr="009A506F">
        <w:rPr>
          <w:bCs/>
          <w:szCs w:val="24"/>
        </w:rPr>
        <w:t xml:space="preserve"> lorsque nous vivons seulement au niveau de la conscience ordinaire. Notre identité</w:t>
      </w:r>
      <w:r w:rsidRPr="009A506F">
        <w:rPr>
          <w:bCs/>
          <w:szCs w:val="24"/>
        </w:rPr>
        <w:fldChar w:fldCharType="begin"/>
      </w:r>
      <w:r w:rsidRPr="009A506F">
        <w:rPr>
          <w:szCs w:val="24"/>
        </w:rPr>
        <w:instrText xml:space="preserve"> XE "</w:instrText>
      </w:r>
      <w:r w:rsidRPr="009A506F">
        <w:rPr>
          <w:szCs w:val="24"/>
          <w:lang w:eastAsia="fr-CA"/>
        </w:rPr>
        <w:instrText>identité</w:instrText>
      </w:r>
      <w:r w:rsidRPr="009A506F">
        <w:rPr>
          <w:szCs w:val="24"/>
        </w:rPr>
        <w:instrText xml:space="preserve">" </w:instrText>
      </w:r>
      <w:r w:rsidRPr="009A506F">
        <w:rPr>
          <w:bCs/>
          <w:szCs w:val="24"/>
        </w:rPr>
        <w:fldChar w:fldCharType="end"/>
      </w:r>
      <w:r w:rsidRPr="009A506F">
        <w:rPr>
          <w:bCs/>
          <w:szCs w:val="24"/>
        </w:rPr>
        <w:t xml:space="preserve"> profonde n’est pas seulement une image de Dieu</w:t>
      </w:r>
      <w:r w:rsidRPr="009A506F">
        <w:rPr>
          <w:bCs/>
          <w:szCs w:val="24"/>
        </w:rPr>
        <w:fldChar w:fldCharType="begin"/>
      </w:r>
      <w:r w:rsidRPr="009A506F">
        <w:rPr>
          <w:szCs w:val="24"/>
        </w:rPr>
        <w:instrText xml:space="preserve"> XE "</w:instrText>
      </w:r>
      <w:r w:rsidRPr="009A506F">
        <w:rPr>
          <w:szCs w:val="24"/>
          <w:lang w:eastAsia="fr-CA"/>
        </w:rPr>
        <w:instrText>Dieu</w:instrText>
      </w:r>
      <w:r w:rsidRPr="009A506F">
        <w:rPr>
          <w:szCs w:val="24"/>
        </w:rPr>
        <w:instrText xml:space="preserve">" </w:instrText>
      </w:r>
      <w:r w:rsidRPr="009A506F">
        <w:rPr>
          <w:bCs/>
          <w:szCs w:val="24"/>
        </w:rPr>
        <w:fldChar w:fldCharType="end"/>
      </w:r>
      <w:r w:rsidRPr="009A506F">
        <w:rPr>
          <w:bCs/>
          <w:szCs w:val="24"/>
        </w:rPr>
        <w:t xml:space="preserve"> comme l’affirme le texte de la Genèse</w:t>
      </w:r>
      <w:r w:rsidRPr="009A506F">
        <w:rPr>
          <w:rStyle w:val="Appelnotedebasdep"/>
        </w:rPr>
        <w:footnoteReference w:id="37"/>
      </w:r>
      <w:r w:rsidRPr="009A506F">
        <w:rPr>
          <w:bCs/>
          <w:szCs w:val="24"/>
        </w:rPr>
        <w:t>. Paul de Tarse n’exprime-t-il pas ainsi son unité au Christ : « </w:t>
      </w:r>
      <w:r w:rsidRPr="00C070D9">
        <w:rPr>
          <w:bCs/>
          <w:szCs w:val="24"/>
        </w:rPr>
        <w:t>[…] ce n’est plus moi qui vis mais le Christ qui vit en moi</w:t>
      </w:r>
      <w:r w:rsidRPr="00C070D9">
        <w:rPr>
          <w:rStyle w:val="Appelnotedebasdep"/>
        </w:rPr>
        <w:footnoteReference w:id="38"/>
      </w:r>
      <w:r w:rsidRPr="009A506F">
        <w:rPr>
          <w:bCs/>
          <w:szCs w:val="24"/>
        </w:rPr>
        <w:t> ». Dans l’état d’unité, la Réalité Ultime</w:t>
      </w:r>
      <w:r w:rsidRPr="009A506F">
        <w:rPr>
          <w:bCs/>
          <w:szCs w:val="24"/>
        </w:rPr>
        <w:fldChar w:fldCharType="begin"/>
      </w:r>
      <w:r w:rsidRPr="009A506F">
        <w:rPr>
          <w:szCs w:val="24"/>
        </w:rPr>
        <w:instrText xml:space="preserve"> XE "</w:instrText>
      </w:r>
      <w:r w:rsidRPr="009A506F">
        <w:rPr>
          <w:i/>
          <w:szCs w:val="24"/>
        </w:rPr>
        <w:instrText>Réalité Ultime</w:instrText>
      </w:r>
      <w:r w:rsidRPr="009A506F">
        <w:rPr>
          <w:szCs w:val="24"/>
        </w:rPr>
        <w:instrText xml:space="preserve">" </w:instrText>
      </w:r>
      <w:r w:rsidRPr="009A506F">
        <w:rPr>
          <w:bCs/>
          <w:szCs w:val="24"/>
        </w:rPr>
        <w:fldChar w:fldCharType="end"/>
      </w:r>
      <w:r w:rsidRPr="009A506F">
        <w:rPr>
          <w:bCs/>
          <w:szCs w:val="24"/>
        </w:rPr>
        <w:t xml:space="preserve"> n’est donc plus perçue comme un Être extérieur à notre personne, extérieur aux autres ou extérieur au cosmos et dont nous serions </w:t>
      </w:r>
      <w:r w:rsidRPr="009A506F">
        <w:rPr>
          <w:bCs/>
          <w:szCs w:val="24"/>
        </w:rPr>
        <w:lastRenderedPageBreak/>
        <w:t>seulement le reflet. Au contraire, il n’y a plus de dualité</w:t>
      </w:r>
      <w:r w:rsidRPr="009A506F">
        <w:rPr>
          <w:rStyle w:val="Appelnotedebasdep"/>
        </w:rPr>
        <w:footnoteReference w:id="39"/>
      </w:r>
      <w:r w:rsidRPr="009A506F">
        <w:rPr>
          <w:bCs/>
          <w:szCs w:val="24"/>
        </w:rPr>
        <w:t>. La Réalité Ultime est saisie désormais par la conscience comme étant tout ce qui est ou comme étant tout en tout</w:t>
      </w:r>
      <w:r w:rsidRPr="009A506F">
        <w:rPr>
          <w:rStyle w:val="Appelnotedebasdep"/>
        </w:rPr>
        <w:footnoteReference w:id="40"/>
      </w:r>
      <w:r w:rsidRPr="009A506F">
        <w:rPr>
          <w:bCs/>
          <w:szCs w:val="24"/>
        </w:rPr>
        <w:t>, ainsi que l’exprimait par ailleurs Paul</w:t>
      </w:r>
      <w:r w:rsidRPr="009A506F">
        <w:rPr>
          <w:rStyle w:val="Appelnotedebasdep"/>
        </w:rPr>
        <w:footnoteReference w:id="41"/>
      </w:r>
      <w:r w:rsidRPr="009A506F">
        <w:rPr>
          <w:bCs/>
          <w:szCs w:val="24"/>
        </w:rPr>
        <w:t xml:space="preserve">. </w:t>
      </w:r>
    </w:p>
    <w:p w14:paraId="470E14A5" w14:textId="77777777" w:rsidR="00FC7786" w:rsidRPr="009A506F" w:rsidRDefault="00FC7786" w:rsidP="00FC7786">
      <w:pPr>
        <w:autoSpaceDE w:val="0"/>
        <w:autoSpaceDN w:val="0"/>
        <w:adjustRightInd w:val="0"/>
        <w:jc w:val="both"/>
        <w:rPr>
          <w:bCs/>
          <w:szCs w:val="24"/>
        </w:rPr>
      </w:pPr>
      <w:r w:rsidRPr="009A506F">
        <w:rPr>
          <w:bCs/>
          <w:szCs w:val="24"/>
        </w:rPr>
        <w:t xml:space="preserve">L’unité </w:t>
      </w:r>
      <w:r>
        <w:rPr>
          <w:bCs/>
          <w:szCs w:val="24"/>
        </w:rPr>
        <w:t xml:space="preserve">divine </w:t>
      </w:r>
      <w:r w:rsidRPr="009A506F">
        <w:rPr>
          <w:bCs/>
          <w:szCs w:val="24"/>
        </w:rPr>
        <w:t>trinitaire est absolue et infinie, et la Parole</w:t>
      </w:r>
      <w:r w:rsidRPr="009A506F">
        <w:rPr>
          <w:bCs/>
          <w:szCs w:val="24"/>
        </w:rPr>
        <w:fldChar w:fldCharType="begin"/>
      </w:r>
      <w:r w:rsidRPr="009A506F">
        <w:rPr>
          <w:szCs w:val="24"/>
        </w:rPr>
        <w:instrText xml:space="preserve"> XE "Parole" </w:instrText>
      </w:r>
      <w:r w:rsidRPr="009A506F">
        <w:rPr>
          <w:bCs/>
          <w:szCs w:val="24"/>
        </w:rPr>
        <w:fldChar w:fldCharType="end"/>
      </w:r>
      <w:r w:rsidRPr="009A506F">
        <w:rPr>
          <w:bCs/>
          <w:szCs w:val="24"/>
        </w:rPr>
        <w:t xml:space="preserve"> créatrice, le Verbe, est à la base de la formation d’une communauté humaine où l’</w:t>
      </w:r>
      <w:r>
        <w:rPr>
          <w:bCs/>
          <w:szCs w:val="24"/>
        </w:rPr>
        <w:t>A</w:t>
      </w:r>
      <w:r w:rsidRPr="009A506F">
        <w:rPr>
          <w:bCs/>
          <w:szCs w:val="24"/>
        </w:rPr>
        <w:t>mour</w:t>
      </w:r>
      <w:r w:rsidRPr="009A506F">
        <w:rPr>
          <w:bCs/>
          <w:szCs w:val="24"/>
        </w:rPr>
        <w:fldChar w:fldCharType="begin"/>
      </w:r>
      <w:r w:rsidRPr="009A506F">
        <w:rPr>
          <w:szCs w:val="24"/>
        </w:rPr>
        <w:instrText xml:space="preserve"> XE "amour" </w:instrText>
      </w:r>
      <w:r w:rsidRPr="009A506F">
        <w:rPr>
          <w:bCs/>
          <w:szCs w:val="24"/>
        </w:rPr>
        <w:fldChar w:fldCharType="end"/>
      </w:r>
      <w:r w:rsidRPr="009A506F">
        <w:rPr>
          <w:bCs/>
          <w:szCs w:val="24"/>
        </w:rPr>
        <w:t xml:space="preserve"> règne. La diversité qui nous apparaît dans toute la Création</w:t>
      </w:r>
      <w:r w:rsidRPr="009A506F">
        <w:rPr>
          <w:bCs/>
          <w:szCs w:val="24"/>
        </w:rPr>
        <w:fldChar w:fldCharType="begin"/>
      </w:r>
      <w:r w:rsidRPr="009A506F">
        <w:rPr>
          <w:szCs w:val="24"/>
        </w:rPr>
        <w:instrText xml:space="preserve"> XE "Création" </w:instrText>
      </w:r>
      <w:r w:rsidRPr="009A506F">
        <w:rPr>
          <w:bCs/>
          <w:szCs w:val="24"/>
        </w:rPr>
        <w:fldChar w:fldCharType="end"/>
      </w:r>
      <w:r w:rsidRPr="009A506F">
        <w:rPr>
          <w:bCs/>
          <w:szCs w:val="24"/>
        </w:rPr>
        <w:t xml:space="preserve"> ne compromet en rien l’unité des Personnes de la Trinité</w:t>
      </w:r>
      <w:r w:rsidRPr="009A506F">
        <w:rPr>
          <w:bCs/>
          <w:szCs w:val="24"/>
        </w:rPr>
        <w:fldChar w:fldCharType="begin"/>
      </w:r>
      <w:r w:rsidRPr="009A506F">
        <w:rPr>
          <w:szCs w:val="24"/>
        </w:rPr>
        <w:instrText xml:space="preserve"> XE "Trinité" </w:instrText>
      </w:r>
      <w:r w:rsidRPr="009A506F">
        <w:rPr>
          <w:bCs/>
          <w:szCs w:val="24"/>
        </w:rPr>
        <w:fldChar w:fldCharType="end"/>
      </w:r>
      <w:r w:rsidRPr="009A506F">
        <w:rPr>
          <w:bCs/>
          <w:szCs w:val="24"/>
        </w:rPr>
        <w:t xml:space="preserve"> qui, paradoxalement</w:t>
      </w:r>
      <w:r w:rsidRPr="009A506F">
        <w:rPr>
          <w:rStyle w:val="Appelnotedebasdep"/>
        </w:rPr>
        <w:footnoteReference w:id="42"/>
      </w:r>
      <w:r w:rsidRPr="009A506F">
        <w:rPr>
          <w:bCs/>
          <w:szCs w:val="24"/>
        </w:rPr>
        <w:t xml:space="preserve"> pour nous, peuvent être à la fois infiniment distinctes et unies. Nous pouvons, au contraire, y discerner une analogie nous permettant d’entrevoir ce qu’implique l’état d’unité pour nous en Christ. Nous n’avons pas à rechercher l’uniformité </w:t>
      </w:r>
      <w:r>
        <w:rPr>
          <w:bCs/>
          <w:szCs w:val="24"/>
        </w:rPr>
        <w:t xml:space="preserve">entre nous </w:t>
      </w:r>
      <w:r w:rsidRPr="009A506F">
        <w:rPr>
          <w:bCs/>
          <w:szCs w:val="24"/>
        </w:rPr>
        <w:t xml:space="preserve">mais l’unité malgré la diversité. En embrassant l’unité des Personnes divines malgré toute leur diversité, nous pouvons, à l’instar de chaque Personne de la Trinité qui se vide entièrement en se donnant continuellement aux </w:t>
      </w:r>
      <w:r>
        <w:rPr>
          <w:bCs/>
          <w:szCs w:val="24"/>
        </w:rPr>
        <w:t xml:space="preserve">deux </w:t>
      </w:r>
      <w:r w:rsidRPr="009A506F">
        <w:rPr>
          <w:bCs/>
          <w:szCs w:val="24"/>
        </w:rPr>
        <w:t>Autres, envisager la possibilité de nous libérer de notre attitude possessive à l’égard de notre identité</w:t>
      </w:r>
      <w:r w:rsidRPr="009A506F">
        <w:rPr>
          <w:bCs/>
          <w:szCs w:val="24"/>
        </w:rPr>
        <w:fldChar w:fldCharType="begin"/>
      </w:r>
      <w:r w:rsidRPr="009A506F">
        <w:rPr>
          <w:szCs w:val="24"/>
        </w:rPr>
        <w:instrText xml:space="preserve"> XE "</w:instrText>
      </w:r>
      <w:r w:rsidRPr="009A506F">
        <w:rPr>
          <w:szCs w:val="24"/>
          <w:lang w:eastAsia="fr-CA"/>
        </w:rPr>
        <w:instrText>identité</w:instrText>
      </w:r>
      <w:r w:rsidRPr="009A506F">
        <w:rPr>
          <w:szCs w:val="24"/>
        </w:rPr>
        <w:instrText xml:space="preserve">" </w:instrText>
      </w:r>
      <w:r w:rsidRPr="009A506F">
        <w:rPr>
          <w:bCs/>
          <w:szCs w:val="24"/>
        </w:rPr>
        <w:fldChar w:fldCharType="end"/>
      </w:r>
      <w:r w:rsidRPr="009A506F">
        <w:rPr>
          <w:bCs/>
          <w:szCs w:val="24"/>
        </w:rPr>
        <w:t xml:space="preserve"> personnelle. Il ne s’agit pas ici de la déstructuration du faux </w:t>
      </w:r>
      <w:r w:rsidRPr="009A506F">
        <w:rPr>
          <w:szCs w:val="24"/>
        </w:rPr>
        <w:t>moi</w:t>
      </w:r>
      <w:r w:rsidRPr="009A506F">
        <w:rPr>
          <w:bCs/>
          <w:szCs w:val="24"/>
        </w:rPr>
        <w:fldChar w:fldCharType="begin"/>
      </w:r>
      <w:r w:rsidRPr="009A506F">
        <w:rPr>
          <w:szCs w:val="24"/>
        </w:rPr>
        <w:instrText xml:space="preserve"> XE "</w:instrText>
      </w:r>
      <w:r w:rsidRPr="009A506F">
        <w:rPr>
          <w:b/>
          <w:szCs w:val="24"/>
        </w:rPr>
        <w:instrText>faux self</w:instrText>
      </w:r>
      <w:r w:rsidRPr="009A506F">
        <w:rPr>
          <w:szCs w:val="24"/>
        </w:rPr>
        <w:instrText xml:space="preserve">" </w:instrText>
      </w:r>
      <w:r w:rsidRPr="009A506F">
        <w:rPr>
          <w:bCs/>
          <w:szCs w:val="24"/>
        </w:rPr>
        <w:fldChar w:fldCharType="end"/>
      </w:r>
      <w:r w:rsidRPr="009A506F">
        <w:rPr>
          <w:bCs/>
          <w:szCs w:val="24"/>
        </w:rPr>
        <w:t xml:space="preserve"> qui vers la fin de l’union transformante</w:t>
      </w:r>
      <w:r w:rsidRPr="009A506F">
        <w:rPr>
          <w:bCs/>
          <w:szCs w:val="24"/>
        </w:rPr>
        <w:fldChar w:fldCharType="begin"/>
      </w:r>
      <w:r w:rsidRPr="009A506F">
        <w:rPr>
          <w:szCs w:val="24"/>
        </w:rPr>
        <w:instrText xml:space="preserve"> XE "</w:instrText>
      </w:r>
      <w:r w:rsidRPr="009A506F">
        <w:rPr>
          <w:szCs w:val="24"/>
          <w:lang w:eastAsia="fr-CA"/>
        </w:rPr>
        <w:instrText>union transformante</w:instrText>
      </w:r>
      <w:r w:rsidRPr="009A506F">
        <w:rPr>
          <w:szCs w:val="24"/>
        </w:rPr>
        <w:instrText xml:space="preserve">" </w:instrText>
      </w:r>
      <w:r w:rsidRPr="009A506F">
        <w:rPr>
          <w:bCs/>
          <w:szCs w:val="24"/>
        </w:rPr>
        <w:fldChar w:fldCharType="end"/>
      </w:r>
      <w:r w:rsidRPr="009A506F">
        <w:rPr>
          <w:bCs/>
          <w:szCs w:val="24"/>
        </w:rPr>
        <w:t xml:space="preserve"> devrait être théoriquement complété</w:t>
      </w:r>
      <w:r>
        <w:rPr>
          <w:bCs/>
          <w:szCs w:val="24"/>
        </w:rPr>
        <w:t>e</w:t>
      </w:r>
      <w:r w:rsidRPr="009A506F">
        <w:rPr>
          <w:bCs/>
          <w:szCs w:val="24"/>
        </w:rPr>
        <w:t>, mais de l’identité du moi qui fait dire « Je », et qui est à l’origine du concept de personne. Pour la théologie</w:t>
      </w:r>
      <w:r w:rsidRPr="009A506F">
        <w:rPr>
          <w:bCs/>
          <w:szCs w:val="24"/>
        </w:rPr>
        <w:fldChar w:fldCharType="begin"/>
      </w:r>
      <w:r w:rsidRPr="009A506F">
        <w:rPr>
          <w:szCs w:val="24"/>
        </w:rPr>
        <w:instrText xml:space="preserve"> XE "théologie" </w:instrText>
      </w:r>
      <w:r w:rsidRPr="009A506F">
        <w:rPr>
          <w:bCs/>
          <w:szCs w:val="24"/>
        </w:rPr>
        <w:fldChar w:fldCharType="end"/>
      </w:r>
      <w:r w:rsidRPr="009A506F">
        <w:rPr>
          <w:bCs/>
          <w:szCs w:val="24"/>
        </w:rPr>
        <w:t xml:space="preserve"> trinitaire de notre temps, ce concept est insuffisant pour parler des Personnes divines, de même que pour définir notre identité profonde, s’il ne recourt pas à la relation. Mais sur quoi repose-t-elle donc notre identité personnelle, sinon sur notre capacité d’aimer</w:t>
      </w:r>
      <w:r w:rsidRPr="009A506F">
        <w:rPr>
          <w:szCs w:val="24"/>
        </w:rPr>
        <w:t> ?</w:t>
      </w:r>
      <w:r w:rsidRPr="009A506F">
        <w:rPr>
          <w:bCs/>
          <w:szCs w:val="24"/>
        </w:rPr>
        <w:t xml:space="preserve"> En effet, notre personnalité s’acquiert et se manifeste par une extériorisation unique de la Parole de Dieu</w:t>
      </w:r>
      <w:r w:rsidRPr="009A506F">
        <w:rPr>
          <w:bCs/>
          <w:szCs w:val="24"/>
        </w:rPr>
        <w:fldChar w:fldCharType="begin"/>
      </w:r>
      <w:r w:rsidRPr="009A506F">
        <w:rPr>
          <w:szCs w:val="24"/>
        </w:rPr>
        <w:instrText xml:space="preserve"> XE "</w:instrText>
      </w:r>
      <w:r w:rsidRPr="009A506F">
        <w:rPr>
          <w:szCs w:val="24"/>
          <w:lang w:eastAsia="fr-CA"/>
        </w:rPr>
        <w:instrText>Dieu</w:instrText>
      </w:r>
      <w:r w:rsidRPr="009A506F">
        <w:rPr>
          <w:szCs w:val="24"/>
        </w:rPr>
        <w:instrText xml:space="preserve">" </w:instrText>
      </w:r>
      <w:r w:rsidRPr="009A506F">
        <w:rPr>
          <w:bCs/>
          <w:szCs w:val="24"/>
        </w:rPr>
        <w:fldChar w:fldCharType="end"/>
      </w:r>
      <w:r w:rsidRPr="009A506F">
        <w:rPr>
          <w:bCs/>
          <w:szCs w:val="24"/>
        </w:rPr>
        <w:t xml:space="preserve"> en nous. Le Verbe, dont nous sommes les membres, nous donne la capacité d’aimer, et grâce à l’Esprit</w:t>
      </w:r>
      <w:r w:rsidRPr="009A506F">
        <w:rPr>
          <w:bCs/>
          <w:szCs w:val="24"/>
        </w:rPr>
        <w:fldChar w:fldCharType="begin"/>
      </w:r>
      <w:r w:rsidRPr="009A506F">
        <w:rPr>
          <w:szCs w:val="24"/>
        </w:rPr>
        <w:instrText xml:space="preserve"> XE "Esprit:esprit" </w:instrText>
      </w:r>
      <w:r w:rsidRPr="009A506F">
        <w:rPr>
          <w:bCs/>
          <w:szCs w:val="24"/>
        </w:rPr>
        <w:fldChar w:fldCharType="end"/>
      </w:r>
      <w:r w:rsidRPr="009A506F">
        <w:rPr>
          <w:bCs/>
          <w:szCs w:val="24"/>
        </w:rPr>
        <w:t xml:space="preserve"> cet amour se manifeste par notre </w:t>
      </w:r>
      <w:r>
        <w:rPr>
          <w:bCs/>
          <w:szCs w:val="24"/>
        </w:rPr>
        <w:t xml:space="preserve">gratuité au service des autres. </w:t>
      </w:r>
      <w:r w:rsidRPr="009A506F">
        <w:rPr>
          <w:bCs/>
          <w:szCs w:val="24"/>
        </w:rPr>
        <w:t>Seule la grâce de l’Esprit</w:t>
      </w:r>
      <w:r w:rsidRPr="009A506F">
        <w:rPr>
          <w:bCs/>
          <w:szCs w:val="24"/>
        </w:rPr>
        <w:fldChar w:fldCharType="begin"/>
      </w:r>
      <w:r w:rsidRPr="009A506F">
        <w:rPr>
          <w:szCs w:val="24"/>
        </w:rPr>
        <w:instrText xml:space="preserve"> XE "Esprit:esprit" </w:instrText>
      </w:r>
      <w:r w:rsidRPr="009A506F">
        <w:rPr>
          <w:bCs/>
          <w:szCs w:val="24"/>
        </w:rPr>
        <w:fldChar w:fldCharType="end"/>
      </w:r>
      <w:r w:rsidRPr="009A506F">
        <w:rPr>
          <w:bCs/>
          <w:szCs w:val="24"/>
        </w:rPr>
        <w:t xml:space="preserve"> peut nous rendre capables de gratuité.</w:t>
      </w:r>
    </w:p>
    <w:p w14:paraId="023AE56C" w14:textId="77777777" w:rsidR="00FC7786" w:rsidRPr="009A506F" w:rsidRDefault="00FC7786" w:rsidP="00FC7786">
      <w:pPr>
        <w:autoSpaceDE w:val="0"/>
        <w:autoSpaceDN w:val="0"/>
        <w:adjustRightInd w:val="0"/>
        <w:jc w:val="both"/>
        <w:rPr>
          <w:bCs/>
          <w:szCs w:val="24"/>
        </w:rPr>
      </w:pPr>
      <w:r w:rsidRPr="009A506F">
        <w:rPr>
          <w:bCs/>
          <w:szCs w:val="24"/>
        </w:rPr>
        <w:t xml:space="preserve">Keating fait une lecture allégorique du récit de la passion de Jésus, et voit sa mort et sa descente aux enfers comme le symbole d’un abandon encore plus grand que celui de la mort du faux </w:t>
      </w:r>
      <w:r w:rsidRPr="009A506F">
        <w:rPr>
          <w:szCs w:val="24"/>
        </w:rPr>
        <w:t>moi</w:t>
      </w:r>
      <w:r w:rsidRPr="009A506F">
        <w:rPr>
          <w:bCs/>
          <w:szCs w:val="24"/>
        </w:rPr>
        <w:fldChar w:fldCharType="begin"/>
      </w:r>
      <w:r w:rsidRPr="009A506F">
        <w:rPr>
          <w:szCs w:val="24"/>
        </w:rPr>
        <w:instrText xml:space="preserve"> XE "</w:instrText>
      </w:r>
      <w:r w:rsidRPr="009A506F">
        <w:rPr>
          <w:b/>
          <w:szCs w:val="24"/>
        </w:rPr>
        <w:instrText>faux self</w:instrText>
      </w:r>
      <w:r w:rsidRPr="009A506F">
        <w:rPr>
          <w:szCs w:val="24"/>
        </w:rPr>
        <w:instrText xml:space="preserve">" </w:instrText>
      </w:r>
      <w:r w:rsidRPr="009A506F">
        <w:rPr>
          <w:bCs/>
          <w:szCs w:val="24"/>
        </w:rPr>
        <w:fldChar w:fldCharType="end"/>
      </w:r>
      <w:r w:rsidRPr="009A506F">
        <w:rPr>
          <w:bCs/>
          <w:szCs w:val="24"/>
        </w:rPr>
        <w:t>. Il s’agit de la perte d’une autre illusion à propos de ce que nous pensons être, soit la perte d</w:t>
      </w:r>
      <w:r>
        <w:rPr>
          <w:bCs/>
          <w:szCs w:val="24"/>
        </w:rPr>
        <w:t>’une</w:t>
      </w:r>
      <w:r w:rsidRPr="009A506F">
        <w:rPr>
          <w:bCs/>
          <w:szCs w:val="24"/>
        </w:rPr>
        <w:t xml:space="preserve"> l’identité</w:t>
      </w:r>
      <w:r w:rsidRPr="009A506F">
        <w:rPr>
          <w:bCs/>
          <w:szCs w:val="24"/>
        </w:rPr>
        <w:fldChar w:fldCharType="begin"/>
      </w:r>
      <w:r w:rsidRPr="009A506F">
        <w:rPr>
          <w:szCs w:val="24"/>
        </w:rPr>
        <w:instrText xml:space="preserve"> XE "</w:instrText>
      </w:r>
      <w:r w:rsidRPr="009A506F">
        <w:rPr>
          <w:szCs w:val="24"/>
          <w:lang w:eastAsia="fr-CA"/>
        </w:rPr>
        <w:instrText>identité</w:instrText>
      </w:r>
      <w:r w:rsidRPr="009A506F">
        <w:rPr>
          <w:szCs w:val="24"/>
        </w:rPr>
        <w:instrText xml:space="preserve">" </w:instrText>
      </w:r>
      <w:r w:rsidRPr="009A506F">
        <w:rPr>
          <w:bCs/>
          <w:szCs w:val="24"/>
        </w:rPr>
        <w:fldChar w:fldCharType="end"/>
      </w:r>
      <w:r w:rsidRPr="009A506F">
        <w:rPr>
          <w:bCs/>
          <w:szCs w:val="24"/>
        </w:rPr>
        <w:t xml:space="preserve"> du moi</w:t>
      </w:r>
      <w:r>
        <w:rPr>
          <w:bCs/>
          <w:szCs w:val="24"/>
        </w:rPr>
        <w:t xml:space="preserve"> extérieur au Fils</w:t>
      </w:r>
      <w:r w:rsidRPr="009A506F">
        <w:rPr>
          <w:bCs/>
          <w:szCs w:val="24"/>
        </w:rPr>
        <w:t>. Les récits néotestamentaires de résurrection</w:t>
      </w:r>
      <w:r w:rsidRPr="009A506F">
        <w:rPr>
          <w:bCs/>
          <w:szCs w:val="24"/>
        </w:rPr>
        <w:fldChar w:fldCharType="begin"/>
      </w:r>
      <w:r w:rsidRPr="009A506F">
        <w:rPr>
          <w:szCs w:val="24"/>
        </w:rPr>
        <w:instrText xml:space="preserve"> XE "résurrection" </w:instrText>
      </w:r>
      <w:r w:rsidRPr="009A506F">
        <w:rPr>
          <w:bCs/>
          <w:szCs w:val="24"/>
        </w:rPr>
        <w:fldChar w:fldCharType="end"/>
      </w:r>
      <w:r w:rsidRPr="009A506F">
        <w:rPr>
          <w:bCs/>
          <w:szCs w:val="24"/>
        </w:rPr>
        <w:t xml:space="preserve"> peuvent symboliser une découverte aussi incroyable qu’inattendue à propos de notre identité profonde : nous sommes tous individuellement et ecclésialement </w:t>
      </w:r>
      <w:r>
        <w:rPr>
          <w:bCs/>
          <w:szCs w:val="24"/>
        </w:rPr>
        <w:t>vivant dans le Fils. Nous sommes tous</w:t>
      </w:r>
      <w:proofErr w:type="gramStart"/>
      <w:r>
        <w:rPr>
          <w:bCs/>
          <w:szCs w:val="24"/>
        </w:rPr>
        <w:t xml:space="preserve"> «Christ</w:t>
      </w:r>
      <w:proofErr w:type="gramEnd"/>
      <w:r>
        <w:rPr>
          <w:bCs/>
          <w:szCs w:val="24"/>
        </w:rPr>
        <w:t xml:space="preserve">» c’est-à-dire choisis par </w:t>
      </w:r>
      <w:r>
        <w:rPr>
          <w:bCs/>
          <w:szCs w:val="24"/>
        </w:rPr>
        <w:lastRenderedPageBreak/>
        <w:t>Dieu</w:t>
      </w:r>
      <w:r w:rsidRPr="009A506F">
        <w:rPr>
          <w:bCs/>
          <w:szCs w:val="24"/>
        </w:rPr>
        <w:t>. Nous sommes tous membres du Fils</w:t>
      </w:r>
      <w:r w:rsidRPr="009A506F">
        <w:rPr>
          <w:bCs/>
          <w:szCs w:val="24"/>
        </w:rPr>
        <w:fldChar w:fldCharType="begin"/>
      </w:r>
      <w:r w:rsidRPr="009A506F">
        <w:rPr>
          <w:szCs w:val="24"/>
        </w:rPr>
        <w:instrText xml:space="preserve"> XE "Fils" </w:instrText>
      </w:r>
      <w:r w:rsidRPr="009A506F">
        <w:rPr>
          <w:bCs/>
          <w:szCs w:val="24"/>
        </w:rPr>
        <w:fldChar w:fldCharType="end"/>
      </w:r>
      <w:r w:rsidRPr="009A506F">
        <w:rPr>
          <w:bCs/>
          <w:szCs w:val="24"/>
        </w:rPr>
        <w:t xml:space="preserve"> en sa kénose</w:t>
      </w:r>
      <w:r w:rsidRPr="009A506F">
        <w:rPr>
          <w:bCs/>
          <w:szCs w:val="24"/>
        </w:rPr>
        <w:fldChar w:fldCharType="begin"/>
      </w:r>
      <w:r w:rsidRPr="009A506F">
        <w:rPr>
          <w:szCs w:val="24"/>
        </w:rPr>
        <w:instrText xml:space="preserve"> XE "</w:instrText>
      </w:r>
      <w:r w:rsidRPr="009A506F">
        <w:rPr>
          <w:bCs/>
          <w:szCs w:val="24"/>
        </w:rPr>
        <w:instrText>kénose</w:instrText>
      </w:r>
      <w:r w:rsidRPr="009A506F">
        <w:rPr>
          <w:szCs w:val="24"/>
        </w:rPr>
        <w:instrText xml:space="preserve">" </w:instrText>
      </w:r>
      <w:r w:rsidRPr="009A506F">
        <w:rPr>
          <w:bCs/>
          <w:szCs w:val="24"/>
        </w:rPr>
        <w:fldChar w:fldCharType="end"/>
      </w:r>
      <w:r w:rsidRPr="009A506F">
        <w:rPr>
          <w:bCs/>
          <w:szCs w:val="24"/>
        </w:rPr>
        <w:t xml:space="preserve"> et en processus de résurrection, c’est-à-dire de divinisation. Le récit de la passion, de la mort et de la résurrection de Jésus peut illustrer le chemin spirituel du priant, dont l’unité en Dieu</w:t>
      </w:r>
      <w:r w:rsidRPr="009A506F">
        <w:rPr>
          <w:bCs/>
          <w:szCs w:val="24"/>
        </w:rPr>
        <w:fldChar w:fldCharType="begin"/>
      </w:r>
      <w:r w:rsidRPr="009A506F">
        <w:rPr>
          <w:szCs w:val="24"/>
        </w:rPr>
        <w:instrText xml:space="preserve"> XE "</w:instrText>
      </w:r>
      <w:r w:rsidRPr="009A506F">
        <w:rPr>
          <w:b/>
          <w:szCs w:val="24"/>
          <w:lang w:eastAsia="fr-CA"/>
        </w:rPr>
        <w:instrText>unité en Dieu</w:instrText>
      </w:r>
      <w:r w:rsidRPr="009A506F">
        <w:rPr>
          <w:szCs w:val="24"/>
        </w:rPr>
        <w:instrText xml:space="preserve">" </w:instrText>
      </w:r>
      <w:r w:rsidRPr="009A506F">
        <w:rPr>
          <w:bCs/>
          <w:szCs w:val="24"/>
        </w:rPr>
        <w:fldChar w:fldCharType="end"/>
      </w:r>
      <w:r w:rsidRPr="009A506F">
        <w:rPr>
          <w:bCs/>
          <w:szCs w:val="24"/>
        </w:rPr>
        <w:t xml:space="preserve"> est l’aboutissement. </w:t>
      </w:r>
    </w:p>
    <w:p w14:paraId="28800DCB" w14:textId="77777777" w:rsidR="00FC7786" w:rsidRPr="009A506F" w:rsidRDefault="00FC7786" w:rsidP="00FC7786">
      <w:pPr>
        <w:tabs>
          <w:tab w:val="left" w:pos="426"/>
        </w:tabs>
        <w:jc w:val="both"/>
        <w:rPr>
          <w:bCs/>
          <w:szCs w:val="24"/>
        </w:rPr>
      </w:pPr>
      <w:r w:rsidRPr="009A506F">
        <w:rPr>
          <w:bCs/>
          <w:szCs w:val="24"/>
        </w:rPr>
        <w:t>De plus, l’expérience que nous faisons du Verbe éternel en tant que ce qui est le plus profond en toute créature, et en tant que Source ou Réalité Ultime</w:t>
      </w:r>
      <w:r w:rsidRPr="009A506F">
        <w:rPr>
          <w:bCs/>
          <w:szCs w:val="24"/>
        </w:rPr>
        <w:fldChar w:fldCharType="begin"/>
      </w:r>
      <w:r w:rsidRPr="009A506F">
        <w:rPr>
          <w:szCs w:val="24"/>
        </w:rPr>
        <w:instrText xml:space="preserve"> XE "</w:instrText>
      </w:r>
      <w:r w:rsidRPr="009A506F">
        <w:rPr>
          <w:i/>
          <w:szCs w:val="24"/>
        </w:rPr>
        <w:instrText>Réalité Ultime</w:instrText>
      </w:r>
      <w:r w:rsidRPr="009A506F">
        <w:rPr>
          <w:szCs w:val="24"/>
        </w:rPr>
        <w:instrText xml:space="preserve">" </w:instrText>
      </w:r>
      <w:r w:rsidRPr="009A506F">
        <w:rPr>
          <w:bCs/>
          <w:szCs w:val="24"/>
        </w:rPr>
        <w:fldChar w:fldCharType="end"/>
      </w:r>
      <w:r w:rsidRPr="009A506F">
        <w:rPr>
          <w:bCs/>
          <w:szCs w:val="24"/>
        </w:rPr>
        <w:t xml:space="preserve"> au-delà de tout, nous incluant en lui avec toutes les créatures de l’univers, nous amène à réaliser avec le temps qu’il n’y a pas d’Autre</w:t>
      </w:r>
      <w:r>
        <w:rPr>
          <w:bCs/>
          <w:szCs w:val="24"/>
        </w:rPr>
        <w:t>;</w:t>
      </w:r>
      <w:r w:rsidRPr="009A506F">
        <w:rPr>
          <w:bCs/>
          <w:szCs w:val="24"/>
        </w:rPr>
        <w:t xml:space="preserve"> c’est-à-dire que nous sommes vraiment cet Autre </w:t>
      </w:r>
      <w:r>
        <w:rPr>
          <w:bCs/>
          <w:szCs w:val="24"/>
        </w:rPr>
        <w:t>incluant</w:t>
      </w:r>
      <w:r w:rsidRPr="009A506F">
        <w:rPr>
          <w:bCs/>
          <w:szCs w:val="24"/>
        </w:rPr>
        <w:t xml:space="preserve"> toutes créatures dans l’unité trinitaire</w:t>
      </w:r>
      <w:r w:rsidRPr="009A506F">
        <w:rPr>
          <w:rStyle w:val="Appelnotedebasdep"/>
        </w:rPr>
        <w:footnoteReference w:id="43"/>
      </w:r>
      <w:r w:rsidRPr="009A506F">
        <w:rPr>
          <w:bCs/>
          <w:szCs w:val="24"/>
        </w:rPr>
        <w:t xml:space="preserve">. </w:t>
      </w:r>
      <w:r w:rsidRPr="009A506F">
        <w:rPr>
          <w:szCs w:val="24"/>
        </w:rPr>
        <w:t>Notre interprétation est que ce « </w:t>
      </w:r>
      <w:r w:rsidRPr="009A506F">
        <w:rPr>
          <w:i/>
          <w:szCs w:val="24"/>
        </w:rPr>
        <w:t xml:space="preserve">no </w:t>
      </w:r>
      <w:proofErr w:type="spellStart"/>
      <w:r w:rsidRPr="009A506F">
        <w:rPr>
          <w:i/>
          <w:szCs w:val="24"/>
        </w:rPr>
        <w:t>Other</w:t>
      </w:r>
      <w:proofErr w:type="spellEnd"/>
      <w:r w:rsidRPr="009A506F">
        <w:rPr>
          <w:szCs w:val="24"/>
        </w:rPr>
        <w:t> » de Griffiths (ou « </w:t>
      </w:r>
      <w:r w:rsidRPr="009A506F">
        <w:rPr>
          <w:bCs/>
          <w:szCs w:val="24"/>
        </w:rPr>
        <w:t>pas d’Autre </w:t>
      </w:r>
      <w:r w:rsidRPr="009A506F">
        <w:rPr>
          <w:szCs w:val="24"/>
        </w:rPr>
        <w:t>») ne signifie pas que Dieu</w:t>
      </w:r>
      <w:r w:rsidRPr="009A506F">
        <w:rPr>
          <w:szCs w:val="24"/>
        </w:rPr>
        <w:fldChar w:fldCharType="begin"/>
      </w:r>
      <w:r w:rsidRPr="009A506F">
        <w:rPr>
          <w:szCs w:val="24"/>
        </w:rPr>
        <w:instrText xml:space="preserve"> XE "</w:instrText>
      </w:r>
      <w:r w:rsidRPr="009A506F">
        <w:rPr>
          <w:szCs w:val="24"/>
          <w:lang w:eastAsia="fr-CA"/>
        </w:rPr>
        <w:instrText>Dieu</w:instrText>
      </w:r>
      <w:r w:rsidRPr="009A506F">
        <w:rPr>
          <w:szCs w:val="24"/>
        </w:rPr>
        <w:instrText xml:space="preserve">" </w:instrText>
      </w:r>
      <w:r w:rsidRPr="009A506F">
        <w:rPr>
          <w:szCs w:val="24"/>
        </w:rPr>
        <w:fldChar w:fldCharType="end"/>
      </w:r>
      <w:r w:rsidRPr="009A506F">
        <w:rPr>
          <w:szCs w:val="24"/>
        </w:rPr>
        <w:t xml:space="preserve"> se limite aux créatures de l’univers, mais qu’il est infini et inconditionné, et transcende sa Création</w:t>
      </w:r>
      <w:r w:rsidRPr="009A506F">
        <w:rPr>
          <w:szCs w:val="24"/>
        </w:rPr>
        <w:fldChar w:fldCharType="begin"/>
      </w:r>
      <w:r w:rsidRPr="009A506F">
        <w:rPr>
          <w:szCs w:val="24"/>
        </w:rPr>
        <w:instrText xml:space="preserve"> XE "Création" </w:instrText>
      </w:r>
      <w:r w:rsidRPr="009A506F">
        <w:rPr>
          <w:szCs w:val="24"/>
        </w:rPr>
        <w:fldChar w:fldCharType="end"/>
      </w:r>
      <w:r w:rsidRPr="009A506F">
        <w:rPr>
          <w:szCs w:val="24"/>
        </w:rPr>
        <w:t xml:space="preserve"> tout en l’incluant en lui. </w:t>
      </w:r>
      <w:r>
        <w:rPr>
          <w:szCs w:val="24"/>
        </w:rPr>
        <w:t xml:space="preserve">Ces mots </w:t>
      </w:r>
      <w:r w:rsidRPr="009A506F">
        <w:rPr>
          <w:szCs w:val="24"/>
        </w:rPr>
        <w:t>« </w:t>
      </w:r>
      <w:r w:rsidRPr="009A506F">
        <w:rPr>
          <w:bCs/>
          <w:szCs w:val="24"/>
        </w:rPr>
        <w:t>pas d’Autre </w:t>
      </w:r>
      <w:r w:rsidRPr="009A506F">
        <w:rPr>
          <w:szCs w:val="24"/>
        </w:rPr>
        <w:t>»</w:t>
      </w:r>
      <w:r>
        <w:rPr>
          <w:szCs w:val="24"/>
        </w:rPr>
        <w:t xml:space="preserve"> sont compatibles avec la représentation non duale de Dieu dont parle Keating</w:t>
      </w:r>
      <w:r>
        <w:rPr>
          <w:rStyle w:val="Appelnotedebasdep"/>
        </w:rPr>
        <w:footnoteReference w:id="44"/>
      </w:r>
      <w:r>
        <w:rPr>
          <w:szCs w:val="24"/>
        </w:rPr>
        <w:t xml:space="preserve">. </w:t>
      </w:r>
    </w:p>
    <w:p w14:paraId="539DE902" w14:textId="77777777" w:rsidR="00FC7786" w:rsidRPr="009A506F" w:rsidRDefault="00FC7786" w:rsidP="00FC7786">
      <w:pPr>
        <w:tabs>
          <w:tab w:val="left" w:pos="426"/>
        </w:tabs>
        <w:spacing w:before="240"/>
        <w:jc w:val="both"/>
        <w:rPr>
          <w:bCs/>
          <w:szCs w:val="24"/>
        </w:rPr>
      </w:pPr>
      <w:r w:rsidRPr="009A506F">
        <w:rPr>
          <w:bCs/>
          <w:szCs w:val="24"/>
        </w:rPr>
        <w:t>Alors, nous interprétons que pour Keating le Fils</w:t>
      </w:r>
      <w:r w:rsidRPr="009A506F">
        <w:rPr>
          <w:bCs/>
          <w:szCs w:val="24"/>
        </w:rPr>
        <w:fldChar w:fldCharType="begin"/>
      </w:r>
      <w:r w:rsidRPr="009A506F">
        <w:rPr>
          <w:szCs w:val="24"/>
        </w:rPr>
        <w:instrText xml:space="preserve"> XE "Fils" </w:instrText>
      </w:r>
      <w:r w:rsidRPr="009A506F">
        <w:rPr>
          <w:bCs/>
          <w:szCs w:val="24"/>
        </w:rPr>
        <w:fldChar w:fldCharType="end"/>
      </w:r>
      <w:r w:rsidRPr="009A506F">
        <w:rPr>
          <w:bCs/>
          <w:szCs w:val="24"/>
        </w:rPr>
        <w:t xml:space="preserve"> de Dieu</w:t>
      </w:r>
      <w:r w:rsidRPr="009A506F">
        <w:rPr>
          <w:bCs/>
          <w:szCs w:val="24"/>
        </w:rPr>
        <w:fldChar w:fldCharType="begin"/>
      </w:r>
      <w:r w:rsidRPr="009A506F">
        <w:rPr>
          <w:szCs w:val="24"/>
        </w:rPr>
        <w:instrText xml:space="preserve"> XE "</w:instrText>
      </w:r>
      <w:r w:rsidRPr="009A506F">
        <w:rPr>
          <w:szCs w:val="24"/>
          <w:lang w:eastAsia="fr-CA"/>
        </w:rPr>
        <w:instrText>Dieu</w:instrText>
      </w:r>
      <w:r w:rsidRPr="009A506F">
        <w:rPr>
          <w:szCs w:val="24"/>
        </w:rPr>
        <w:instrText xml:space="preserve">" </w:instrText>
      </w:r>
      <w:r w:rsidRPr="009A506F">
        <w:rPr>
          <w:bCs/>
          <w:szCs w:val="24"/>
        </w:rPr>
        <w:fldChar w:fldCharType="end"/>
      </w:r>
      <w:r w:rsidRPr="009A506F">
        <w:rPr>
          <w:bCs/>
          <w:szCs w:val="24"/>
        </w:rPr>
        <w:t xml:space="preserve"> se fait chair en se manifestant par l’unicité</w:t>
      </w:r>
      <w:r w:rsidRPr="009A506F">
        <w:rPr>
          <w:bCs/>
          <w:szCs w:val="24"/>
        </w:rPr>
        <w:fldChar w:fldCharType="begin"/>
      </w:r>
      <w:r w:rsidRPr="009A506F">
        <w:rPr>
          <w:szCs w:val="24"/>
        </w:rPr>
        <w:instrText xml:space="preserve"> XE "</w:instrText>
      </w:r>
      <w:r w:rsidRPr="009A506F">
        <w:rPr>
          <w:szCs w:val="24"/>
          <w:lang w:eastAsia="fr-CA"/>
        </w:rPr>
        <w:instrText>unicité</w:instrText>
      </w:r>
      <w:r w:rsidRPr="009A506F">
        <w:rPr>
          <w:szCs w:val="24"/>
        </w:rPr>
        <w:instrText xml:space="preserve">" </w:instrText>
      </w:r>
      <w:r w:rsidRPr="009A506F">
        <w:rPr>
          <w:bCs/>
          <w:szCs w:val="24"/>
        </w:rPr>
        <w:fldChar w:fldCharType="end"/>
      </w:r>
      <w:r w:rsidRPr="009A506F">
        <w:rPr>
          <w:bCs/>
          <w:szCs w:val="24"/>
        </w:rPr>
        <w:t xml:space="preserve"> de chaque personne ou plus précisément par la manière unique de chacune à entrer en relation. Nous entrons en relation grâce à l’Esprit</w:t>
      </w:r>
      <w:r w:rsidRPr="009A506F">
        <w:rPr>
          <w:bCs/>
          <w:szCs w:val="24"/>
        </w:rPr>
        <w:fldChar w:fldCharType="begin"/>
      </w:r>
      <w:r w:rsidRPr="009A506F">
        <w:rPr>
          <w:szCs w:val="24"/>
        </w:rPr>
        <w:instrText xml:space="preserve"> XE "Esprit:esprit" </w:instrText>
      </w:r>
      <w:r w:rsidRPr="009A506F">
        <w:rPr>
          <w:bCs/>
          <w:szCs w:val="24"/>
        </w:rPr>
        <w:fldChar w:fldCharType="end"/>
      </w:r>
      <w:r w:rsidRPr="009A506F">
        <w:rPr>
          <w:bCs/>
          <w:szCs w:val="24"/>
        </w:rPr>
        <w:t xml:space="preserve"> par le don</w:t>
      </w:r>
      <w:r w:rsidRPr="009A506F">
        <w:rPr>
          <w:bCs/>
          <w:szCs w:val="24"/>
        </w:rPr>
        <w:fldChar w:fldCharType="begin"/>
      </w:r>
      <w:r w:rsidRPr="009A506F">
        <w:rPr>
          <w:szCs w:val="24"/>
        </w:rPr>
        <w:instrText xml:space="preserve"> XE "don" </w:instrText>
      </w:r>
      <w:r w:rsidRPr="009A506F">
        <w:rPr>
          <w:bCs/>
          <w:szCs w:val="24"/>
        </w:rPr>
        <w:fldChar w:fldCharType="end"/>
      </w:r>
      <w:r w:rsidRPr="009A506F">
        <w:rPr>
          <w:bCs/>
          <w:szCs w:val="24"/>
        </w:rPr>
        <w:t xml:space="preserve"> de l’amour</w:t>
      </w:r>
      <w:r w:rsidRPr="009A506F">
        <w:rPr>
          <w:bCs/>
          <w:szCs w:val="24"/>
        </w:rPr>
        <w:fldChar w:fldCharType="begin"/>
      </w:r>
      <w:r w:rsidRPr="009A506F">
        <w:rPr>
          <w:szCs w:val="24"/>
        </w:rPr>
        <w:instrText xml:space="preserve"> XE "amour" </w:instrText>
      </w:r>
      <w:r w:rsidRPr="009A506F">
        <w:rPr>
          <w:bCs/>
          <w:szCs w:val="24"/>
        </w:rPr>
        <w:fldChar w:fldCharType="end"/>
      </w:r>
      <w:r w:rsidRPr="009A506F">
        <w:rPr>
          <w:bCs/>
          <w:szCs w:val="24"/>
        </w:rPr>
        <w:t xml:space="preserve"> que nous faisons à l’autre, et aussi par l’accueil et l’action de grâce</w:t>
      </w:r>
      <w:r>
        <w:rPr>
          <w:rStyle w:val="Appelnotedebasdep"/>
        </w:rPr>
        <w:footnoteReference w:id="45"/>
      </w:r>
      <w:r w:rsidRPr="009A506F">
        <w:rPr>
          <w:bCs/>
          <w:szCs w:val="24"/>
        </w:rPr>
        <w:t xml:space="preserve"> </w:t>
      </w:r>
      <w:proofErr w:type="gramStart"/>
      <w:r w:rsidRPr="009A506F">
        <w:rPr>
          <w:bCs/>
          <w:szCs w:val="24"/>
        </w:rPr>
        <w:t>suite au</w:t>
      </w:r>
      <w:proofErr w:type="gramEnd"/>
      <w:r w:rsidRPr="009A506F">
        <w:rPr>
          <w:bCs/>
          <w:szCs w:val="24"/>
        </w:rPr>
        <w:t xml:space="preserve"> d</w:t>
      </w:r>
      <w:r>
        <w:rPr>
          <w:bCs/>
          <w:szCs w:val="24"/>
        </w:rPr>
        <w:t>on de l’amour venant de l’autre</w:t>
      </w:r>
      <w:r w:rsidRPr="009A506F">
        <w:rPr>
          <w:bCs/>
          <w:szCs w:val="24"/>
        </w:rPr>
        <w:t>; ce qui rappelle la dynamique relationnelle trinitaire au cours de laquelle le Fils, dans sa kénose</w:t>
      </w:r>
      <w:r w:rsidRPr="009A506F">
        <w:rPr>
          <w:bCs/>
          <w:szCs w:val="24"/>
        </w:rPr>
        <w:fldChar w:fldCharType="begin"/>
      </w:r>
      <w:r w:rsidRPr="009A506F">
        <w:rPr>
          <w:szCs w:val="24"/>
        </w:rPr>
        <w:instrText xml:space="preserve"> XE "</w:instrText>
      </w:r>
      <w:r w:rsidRPr="009A506F">
        <w:rPr>
          <w:bCs/>
          <w:szCs w:val="24"/>
        </w:rPr>
        <w:instrText>kénose</w:instrText>
      </w:r>
      <w:r w:rsidRPr="009A506F">
        <w:rPr>
          <w:szCs w:val="24"/>
        </w:rPr>
        <w:instrText xml:space="preserve">" </w:instrText>
      </w:r>
      <w:r w:rsidRPr="009A506F">
        <w:rPr>
          <w:bCs/>
          <w:szCs w:val="24"/>
        </w:rPr>
        <w:fldChar w:fldCharType="end"/>
      </w:r>
      <w:r w:rsidRPr="009A506F">
        <w:rPr>
          <w:bCs/>
          <w:szCs w:val="24"/>
        </w:rPr>
        <w:t xml:space="preserve">, </w:t>
      </w:r>
      <w:r>
        <w:rPr>
          <w:bCs/>
          <w:szCs w:val="24"/>
        </w:rPr>
        <w:t>accepte les limitations humaines</w:t>
      </w:r>
      <w:r w:rsidRPr="009A506F">
        <w:rPr>
          <w:bCs/>
          <w:szCs w:val="24"/>
        </w:rPr>
        <w:t xml:space="preserve"> en </w:t>
      </w:r>
      <w:r>
        <w:rPr>
          <w:bCs/>
          <w:szCs w:val="24"/>
        </w:rPr>
        <w:t>vivant chacune de nos existences personnelles particulières</w:t>
      </w:r>
      <w:r w:rsidRPr="009A506F">
        <w:rPr>
          <w:bCs/>
          <w:szCs w:val="24"/>
        </w:rPr>
        <w:t>. À mesure que se déploie le mystère de Dieu, qui dans l’état de conscience</w:t>
      </w:r>
      <w:r w:rsidRPr="009A506F">
        <w:rPr>
          <w:bCs/>
          <w:szCs w:val="24"/>
        </w:rPr>
        <w:fldChar w:fldCharType="begin"/>
      </w:r>
      <w:r w:rsidRPr="009A506F">
        <w:rPr>
          <w:szCs w:val="24"/>
        </w:rPr>
        <w:instrText xml:space="preserve"> XE "conscience" </w:instrText>
      </w:r>
      <w:r w:rsidRPr="009A506F">
        <w:rPr>
          <w:bCs/>
          <w:szCs w:val="24"/>
        </w:rPr>
        <w:fldChar w:fldCharType="end"/>
      </w:r>
      <w:r w:rsidRPr="009A506F">
        <w:rPr>
          <w:bCs/>
          <w:szCs w:val="24"/>
        </w:rPr>
        <w:t xml:space="preserve"> unitif se manifeste au cours de notre vie quotidienne ordinaire, nous sommes invités à abandonner une représentation de nous-mêmes : celle d’une personne « habitée » de la présence divine, comme si la personne et la présence divine étaient deux choses distinctes, comme si la Trinité</w:t>
      </w:r>
      <w:r w:rsidRPr="009A506F">
        <w:rPr>
          <w:bCs/>
          <w:szCs w:val="24"/>
        </w:rPr>
        <w:fldChar w:fldCharType="begin"/>
      </w:r>
      <w:r w:rsidRPr="009A506F">
        <w:rPr>
          <w:szCs w:val="24"/>
        </w:rPr>
        <w:instrText xml:space="preserve"> XE "Trinité" </w:instrText>
      </w:r>
      <w:r w:rsidRPr="009A506F">
        <w:rPr>
          <w:bCs/>
          <w:szCs w:val="24"/>
        </w:rPr>
        <w:fldChar w:fldCharType="end"/>
      </w:r>
      <w:r w:rsidRPr="009A506F">
        <w:rPr>
          <w:bCs/>
          <w:szCs w:val="24"/>
        </w:rPr>
        <w:t xml:space="preserve"> était un corps</w:t>
      </w:r>
      <w:r w:rsidRPr="009A506F">
        <w:rPr>
          <w:bCs/>
          <w:szCs w:val="24"/>
        </w:rPr>
        <w:fldChar w:fldCharType="begin"/>
      </w:r>
      <w:r w:rsidRPr="009A506F">
        <w:rPr>
          <w:szCs w:val="24"/>
        </w:rPr>
        <w:instrText xml:space="preserve"> XE "corps" </w:instrText>
      </w:r>
      <w:r w:rsidRPr="009A506F">
        <w:rPr>
          <w:bCs/>
          <w:szCs w:val="24"/>
        </w:rPr>
        <w:fldChar w:fldCharType="end"/>
      </w:r>
      <w:r w:rsidRPr="009A506F">
        <w:rPr>
          <w:bCs/>
          <w:szCs w:val="24"/>
        </w:rPr>
        <w:t xml:space="preserve"> étranger en nous. Nous sommes alors saisis par un approfondissement de notre conscience spirituelle : Christ, le Fils dans sa kénose, est non seulement vivant en chacun de nous, mais il est </w:t>
      </w:r>
      <w:r>
        <w:rPr>
          <w:bCs/>
          <w:szCs w:val="24"/>
        </w:rPr>
        <w:t>aussi chacun de nous</w:t>
      </w:r>
      <w:r w:rsidRPr="009A506F">
        <w:rPr>
          <w:rStyle w:val="Appelnotedebasdep"/>
        </w:rPr>
        <w:footnoteReference w:id="46"/>
      </w:r>
      <w:r w:rsidRPr="009A506F">
        <w:rPr>
          <w:bCs/>
          <w:szCs w:val="24"/>
        </w:rPr>
        <w:t xml:space="preserve">. Nous sommes tous, par la voie des relations interhumaines que nous </w:t>
      </w:r>
      <w:r>
        <w:rPr>
          <w:bCs/>
          <w:szCs w:val="24"/>
        </w:rPr>
        <w:t>inition</w:t>
      </w:r>
      <w:r w:rsidRPr="009A506F">
        <w:rPr>
          <w:bCs/>
          <w:szCs w:val="24"/>
        </w:rPr>
        <w:t xml:space="preserve">s et entretenons, une extériorisation unique </w:t>
      </w:r>
      <w:r>
        <w:rPr>
          <w:bCs/>
          <w:szCs w:val="24"/>
        </w:rPr>
        <w:t xml:space="preserve">en notre monde </w:t>
      </w:r>
      <w:r w:rsidRPr="009A506F">
        <w:rPr>
          <w:bCs/>
          <w:szCs w:val="24"/>
        </w:rPr>
        <w:t xml:space="preserve">du Verbe qui s’exprime continuellement et </w:t>
      </w:r>
      <w:r>
        <w:rPr>
          <w:bCs/>
          <w:szCs w:val="24"/>
        </w:rPr>
        <w:t xml:space="preserve">concrètement </w:t>
      </w:r>
      <w:r w:rsidRPr="009A506F">
        <w:rPr>
          <w:bCs/>
          <w:szCs w:val="24"/>
        </w:rPr>
        <w:t xml:space="preserve">en notre chair. Selon cette perspective, nous pouvons en toute confiance nous abandonner en tant que </w:t>
      </w:r>
      <w:r>
        <w:rPr>
          <w:bCs/>
          <w:szCs w:val="24"/>
        </w:rPr>
        <w:t xml:space="preserve">membre du </w:t>
      </w:r>
      <w:r w:rsidRPr="009A506F">
        <w:rPr>
          <w:bCs/>
          <w:szCs w:val="24"/>
        </w:rPr>
        <w:t>Fils et nous laisser vivre Christ, puisque Dieu-Amour voit la beauté, la bonté, et la vérité de son Fils en cha</w:t>
      </w:r>
      <w:r>
        <w:rPr>
          <w:bCs/>
          <w:szCs w:val="24"/>
        </w:rPr>
        <w:t>cun de nous, même si nous viv</w:t>
      </w:r>
      <w:r w:rsidRPr="009A506F">
        <w:rPr>
          <w:bCs/>
          <w:szCs w:val="24"/>
        </w:rPr>
        <w:t xml:space="preserve">ons dans la grande pauvreté du </w:t>
      </w:r>
      <w:proofErr w:type="gramStart"/>
      <w:r w:rsidRPr="009A506F">
        <w:rPr>
          <w:bCs/>
          <w:szCs w:val="24"/>
        </w:rPr>
        <w:t>quasi néant</w:t>
      </w:r>
      <w:proofErr w:type="gramEnd"/>
      <w:r w:rsidRPr="009A506F">
        <w:rPr>
          <w:bCs/>
          <w:szCs w:val="24"/>
        </w:rPr>
        <w:t xml:space="preserve"> spirituel de la kénose christique.</w:t>
      </w:r>
    </w:p>
    <w:p w14:paraId="6C00CE69" w14:textId="77777777" w:rsidR="00FC7786" w:rsidRPr="009A506F" w:rsidRDefault="00FC7786" w:rsidP="00FC7786">
      <w:pPr>
        <w:tabs>
          <w:tab w:val="left" w:pos="426"/>
        </w:tabs>
        <w:jc w:val="both"/>
        <w:rPr>
          <w:bCs/>
          <w:szCs w:val="24"/>
        </w:rPr>
      </w:pPr>
      <w:r w:rsidRPr="009A506F">
        <w:rPr>
          <w:bCs/>
          <w:szCs w:val="24"/>
        </w:rPr>
        <w:lastRenderedPageBreak/>
        <w:t>Au cours de la phase d’unité sur notre chemin spirituel, nous prenons conscience</w:t>
      </w:r>
      <w:r w:rsidRPr="009A506F">
        <w:rPr>
          <w:bCs/>
          <w:szCs w:val="24"/>
        </w:rPr>
        <w:fldChar w:fldCharType="begin"/>
      </w:r>
      <w:r w:rsidRPr="009A506F">
        <w:rPr>
          <w:szCs w:val="24"/>
        </w:rPr>
        <w:instrText xml:space="preserve"> XE "conscience" </w:instrText>
      </w:r>
      <w:r w:rsidRPr="009A506F">
        <w:rPr>
          <w:bCs/>
          <w:szCs w:val="24"/>
        </w:rPr>
        <w:fldChar w:fldCharType="end"/>
      </w:r>
      <w:r w:rsidRPr="009A506F">
        <w:rPr>
          <w:bCs/>
          <w:szCs w:val="24"/>
        </w:rPr>
        <w:t xml:space="preserve"> d’être membre du Fils</w:t>
      </w:r>
      <w:r w:rsidRPr="009A506F">
        <w:rPr>
          <w:bCs/>
          <w:szCs w:val="24"/>
        </w:rPr>
        <w:fldChar w:fldCharType="begin"/>
      </w:r>
      <w:r w:rsidRPr="009A506F">
        <w:rPr>
          <w:szCs w:val="24"/>
        </w:rPr>
        <w:instrText xml:space="preserve"> XE "Fils" </w:instrText>
      </w:r>
      <w:r w:rsidRPr="009A506F">
        <w:rPr>
          <w:bCs/>
          <w:szCs w:val="24"/>
        </w:rPr>
        <w:fldChar w:fldCharType="end"/>
      </w:r>
      <w:r w:rsidRPr="009A506F">
        <w:rPr>
          <w:bCs/>
          <w:szCs w:val="24"/>
        </w:rPr>
        <w:t xml:space="preserve"> dans son incarnation. Christ, en qui nous </w:t>
      </w:r>
      <w:r>
        <w:rPr>
          <w:bCs/>
          <w:szCs w:val="24"/>
        </w:rPr>
        <w:t>vivons</w:t>
      </w:r>
      <w:r w:rsidRPr="009A506F">
        <w:rPr>
          <w:bCs/>
          <w:szCs w:val="24"/>
        </w:rPr>
        <w:t xml:space="preserve">, assume entièrement la condition humaine avec sa faiblesse, ses erreurs, et tout ce qui est </w:t>
      </w:r>
      <w:proofErr w:type="spellStart"/>
      <w:r w:rsidRPr="009A506F">
        <w:rPr>
          <w:bCs/>
          <w:szCs w:val="24"/>
        </w:rPr>
        <w:t>distorsionné</w:t>
      </w:r>
      <w:proofErr w:type="spellEnd"/>
      <w:r w:rsidRPr="009A506F">
        <w:rPr>
          <w:bCs/>
          <w:szCs w:val="24"/>
        </w:rPr>
        <w:t xml:space="preserve"> ou non développé. Cela implique que nous nous identifions à l’autre, en tant que membre du corps</w:t>
      </w:r>
      <w:r w:rsidRPr="009A506F">
        <w:rPr>
          <w:bCs/>
          <w:szCs w:val="24"/>
        </w:rPr>
        <w:fldChar w:fldCharType="begin"/>
      </w:r>
      <w:r w:rsidRPr="009A506F">
        <w:rPr>
          <w:szCs w:val="24"/>
        </w:rPr>
        <w:instrText xml:space="preserve"> XE "corps" </w:instrText>
      </w:r>
      <w:r w:rsidRPr="009A506F">
        <w:rPr>
          <w:bCs/>
          <w:szCs w:val="24"/>
        </w:rPr>
        <w:fldChar w:fldCharType="end"/>
      </w:r>
      <w:r w:rsidRPr="009A506F">
        <w:rPr>
          <w:bCs/>
          <w:szCs w:val="24"/>
        </w:rPr>
        <w:t xml:space="preserve"> mystique</w:t>
      </w:r>
      <w:r w:rsidRPr="009A506F">
        <w:rPr>
          <w:bCs/>
          <w:szCs w:val="24"/>
        </w:rPr>
        <w:fldChar w:fldCharType="begin"/>
      </w:r>
      <w:r w:rsidRPr="009A506F">
        <w:rPr>
          <w:szCs w:val="24"/>
        </w:rPr>
        <w:instrText xml:space="preserve"> XE "mystique" </w:instrText>
      </w:r>
      <w:r w:rsidRPr="009A506F">
        <w:rPr>
          <w:bCs/>
          <w:szCs w:val="24"/>
        </w:rPr>
        <w:fldChar w:fldCharType="end"/>
      </w:r>
      <w:r w:rsidRPr="009A506F">
        <w:rPr>
          <w:bCs/>
          <w:szCs w:val="24"/>
        </w:rPr>
        <w:t xml:space="preserve"> du Christ, par amour</w:t>
      </w:r>
      <w:r w:rsidRPr="009A506F">
        <w:rPr>
          <w:bCs/>
          <w:szCs w:val="24"/>
        </w:rPr>
        <w:fldChar w:fldCharType="begin"/>
      </w:r>
      <w:r w:rsidRPr="009A506F">
        <w:rPr>
          <w:szCs w:val="24"/>
        </w:rPr>
        <w:instrText xml:space="preserve"> XE "amour" </w:instrText>
      </w:r>
      <w:r w:rsidRPr="009A506F">
        <w:rPr>
          <w:bCs/>
          <w:szCs w:val="24"/>
        </w:rPr>
        <w:fldChar w:fldCharType="end"/>
      </w:r>
      <w:r w:rsidRPr="009A506F">
        <w:rPr>
          <w:bCs/>
          <w:szCs w:val="24"/>
        </w:rPr>
        <w:t xml:space="preserve"> compatissant et inconditionnel. Keating parle de la grâce de l’ascension pour signifier ce processus de divinisation signifié par le symbolisme de notre retour en Christ dans le sein du Père duquel l’humanité provient et vers lequel elle retourne dans l’unité de l’Esprit</w:t>
      </w:r>
      <w:r w:rsidRPr="009A506F">
        <w:rPr>
          <w:bCs/>
          <w:szCs w:val="24"/>
        </w:rPr>
        <w:fldChar w:fldCharType="begin"/>
      </w:r>
      <w:r w:rsidRPr="009A506F">
        <w:rPr>
          <w:szCs w:val="24"/>
        </w:rPr>
        <w:instrText xml:space="preserve"> XE "Esprit:esprit" </w:instrText>
      </w:r>
      <w:r w:rsidRPr="009A506F">
        <w:rPr>
          <w:bCs/>
          <w:szCs w:val="24"/>
        </w:rPr>
        <w:fldChar w:fldCharType="end"/>
      </w:r>
      <w:r w:rsidRPr="009A506F">
        <w:rPr>
          <w:rStyle w:val="Appelnotedebasdep"/>
        </w:rPr>
        <w:footnoteReference w:id="47"/>
      </w:r>
      <w:r w:rsidRPr="009A506F">
        <w:rPr>
          <w:bCs/>
          <w:szCs w:val="24"/>
        </w:rPr>
        <w:t>.</w:t>
      </w:r>
    </w:p>
    <w:p w14:paraId="75FB866E" w14:textId="77777777" w:rsidR="00FC7786" w:rsidRDefault="00FC7786" w:rsidP="00FC7786">
      <w:pPr>
        <w:tabs>
          <w:tab w:val="left" w:pos="426"/>
        </w:tabs>
        <w:jc w:val="both"/>
        <w:rPr>
          <w:bCs/>
          <w:szCs w:val="24"/>
        </w:rPr>
      </w:pPr>
      <w:r w:rsidRPr="009A506F">
        <w:rPr>
          <w:bCs/>
          <w:szCs w:val="24"/>
        </w:rPr>
        <w:t xml:space="preserve">Dans son livre </w:t>
      </w:r>
      <w:r w:rsidRPr="009A506F">
        <w:rPr>
          <w:bCs/>
          <w:i/>
          <w:szCs w:val="24"/>
        </w:rPr>
        <w:t xml:space="preserve">The </w:t>
      </w:r>
      <w:proofErr w:type="spellStart"/>
      <w:r w:rsidRPr="009A506F">
        <w:rPr>
          <w:bCs/>
          <w:i/>
          <w:szCs w:val="24"/>
        </w:rPr>
        <w:t>Heart</w:t>
      </w:r>
      <w:proofErr w:type="spellEnd"/>
      <w:r w:rsidRPr="009A506F">
        <w:rPr>
          <w:bCs/>
          <w:i/>
          <w:szCs w:val="24"/>
        </w:rPr>
        <w:t xml:space="preserve"> of the World,</w:t>
      </w:r>
      <w:r w:rsidRPr="009A506F">
        <w:rPr>
          <w:bCs/>
          <w:szCs w:val="24"/>
        </w:rPr>
        <w:t xml:space="preserve"> Keating ajoute que le Fils</w:t>
      </w:r>
      <w:r w:rsidRPr="009A506F">
        <w:rPr>
          <w:bCs/>
          <w:szCs w:val="24"/>
        </w:rPr>
        <w:fldChar w:fldCharType="begin"/>
      </w:r>
      <w:r w:rsidRPr="009A506F">
        <w:rPr>
          <w:szCs w:val="24"/>
        </w:rPr>
        <w:instrText xml:space="preserve"> XE "Fils" </w:instrText>
      </w:r>
      <w:r w:rsidRPr="009A506F">
        <w:rPr>
          <w:bCs/>
          <w:szCs w:val="24"/>
        </w:rPr>
        <w:fldChar w:fldCharType="end"/>
      </w:r>
      <w:r w:rsidRPr="009A506F">
        <w:rPr>
          <w:bCs/>
          <w:szCs w:val="24"/>
        </w:rPr>
        <w:t>, en devenant chair en Christ, annihile la séparation entre la matière et l’esprit</w:t>
      </w:r>
      <w:r w:rsidRPr="009A506F">
        <w:rPr>
          <w:rStyle w:val="Appelnotedebasdep"/>
        </w:rPr>
        <w:footnoteReference w:id="48"/>
      </w:r>
      <w:r w:rsidRPr="009A506F">
        <w:rPr>
          <w:bCs/>
          <w:szCs w:val="24"/>
        </w:rPr>
        <w:t xml:space="preserve"> faisant de notre condition humaine une mystérieuse interpénétration d’expériences matérielles, spirituelles, et de présence divine. La grâce de l’ascension est donc de connaître vraiment qui nous sommes en tant que membres du Fils en Christ glorifié. Il ne suffit pas de faire seulement une lecture historique du récit de l’ascension, mais </w:t>
      </w:r>
      <w:r>
        <w:rPr>
          <w:bCs/>
          <w:szCs w:val="24"/>
        </w:rPr>
        <w:t xml:space="preserve">aussi </w:t>
      </w:r>
      <w:r w:rsidRPr="009A506F">
        <w:rPr>
          <w:bCs/>
          <w:szCs w:val="24"/>
        </w:rPr>
        <w:t>une lecture allégorique et unitive permettant de le connaître en Christ cosmique, et donc ressenti plus présent encore en nous qu’avant l’ascension, puisqu’en entrant dans la phase d’unité, notre conscience</w:t>
      </w:r>
      <w:r w:rsidRPr="009A506F">
        <w:rPr>
          <w:bCs/>
          <w:szCs w:val="24"/>
        </w:rPr>
        <w:fldChar w:fldCharType="begin"/>
      </w:r>
      <w:r w:rsidRPr="009A506F">
        <w:rPr>
          <w:szCs w:val="24"/>
        </w:rPr>
        <w:instrText xml:space="preserve"> XE "conscience" </w:instrText>
      </w:r>
      <w:r w:rsidRPr="009A506F">
        <w:rPr>
          <w:bCs/>
          <w:szCs w:val="24"/>
        </w:rPr>
        <w:fldChar w:fldCharType="end"/>
      </w:r>
      <w:r w:rsidRPr="009A506F">
        <w:rPr>
          <w:bCs/>
          <w:szCs w:val="24"/>
        </w:rPr>
        <w:t xml:space="preserve"> spirituelle s’approfondit. Nous percevons encore mieux l’Esprit</w:t>
      </w:r>
      <w:r w:rsidRPr="009A506F">
        <w:rPr>
          <w:bCs/>
          <w:szCs w:val="24"/>
        </w:rPr>
        <w:fldChar w:fldCharType="begin"/>
      </w:r>
      <w:r w:rsidRPr="009A506F">
        <w:rPr>
          <w:szCs w:val="24"/>
        </w:rPr>
        <w:instrText xml:space="preserve"> XE "Esprit:esprit" </w:instrText>
      </w:r>
      <w:r w:rsidRPr="009A506F">
        <w:rPr>
          <w:bCs/>
          <w:szCs w:val="24"/>
        </w:rPr>
        <w:fldChar w:fldCharType="end"/>
      </w:r>
      <w:r w:rsidRPr="009A506F">
        <w:rPr>
          <w:bCs/>
          <w:szCs w:val="24"/>
        </w:rPr>
        <w:t xml:space="preserve"> vivant qui vibre en nous et en toutes choses de son Amour</w:t>
      </w:r>
      <w:r w:rsidRPr="009A506F">
        <w:rPr>
          <w:bCs/>
          <w:szCs w:val="24"/>
        </w:rPr>
        <w:fldChar w:fldCharType="begin"/>
      </w:r>
      <w:r w:rsidRPr="009A506F">
        <w:rPr>
          <w:szCs w:val="24"/>
        </w:rPr>
        <w:instrText xml:space="preserve"> XE "amour" </w:instrText>
      </w:r>
      <w:r w:rsidRPr="009A506F">
        <w:rPr>
          <w:bCs/>
          <w:szCs w:val="24"/>
        </w:rPr>
        <w:fldChar w:fldCharType="end"/>
      </w:r>
      <w:r w:rsidRPr="009A506F">
        <w:rPr>
          <w:bCs/>
          <w:szCs w:val="24"/>
        </w:rPr>
        <w:t xml:space="preserve"> infini. L’Esprit</w:t>
      </w:r>
      <w:r w:rsidRPr="009A506F">
        <w:rPr>
          <w:bCs/>
          <w:szCs w:val="24"/>
        </w:rPr>
        <w:fldChar w:fldCharType="begin"/>
      </w:r>
      <w:r w:rsidRPr="009A506F">
        <w:rPr>
          <w:szCs w:val="24"/>
        </w:rPr>
        <w:instrText xml:space="preserve"> XE "Esprit:esprit" </w:instrText>
      </w:r>
      <w:r w:rsidRPr="009A506F">
        <w:rPr>
          <w:bCs/>
          <w:szCs w:val="24"/>
        </w:rPr>
        <w:fldChar w:fldCharType="end"/>
      </w:r>
      <w:r w:rsidRPr="009A506F">
        <w:rPr>
          <w:bCs/>
          <w:szCs w:val="24"/>
        </w:rPr>
        <w:t xml:space="preserve"> a été et est toujours présent en nous, bien qu’en train d’advenir continuellement, puisque la réalité divine est inépuisable et apparaît d’une nouvelle manière chaque fois que nous passons à un nouveau niveau de conscience spirituelle. Dans la phase d’unité, nous n’avons pas seulement confiance en la bonté infinie de Dieu</w:t>
      </w:r>
      <w:r w:rsidRPr="009A506F">
        <w:rPr>
          <w:bCs/>
          <w:szCs w:val="24"/>
        </w:rPr>
        <w:fldChar w:fldCharType="begin"/>
      </w:r>
      <w:r w:rsidRPr="009A506F">
        <w:rPr>
          <w:szCs w:val="24"/>
        </w:rPr>
        <w:instrText xml:space="preserve"> XE "</w:instrText>
      </w:r>
      <w:r w:rsidRPr="009A506F">
        <w:rPr>
          <w:szCs w:val="24"/>
          <w:lang w:eastAsia="fr-CA"/>
        </w:rPr>
        <w:instrText>Dieu</w:instrText>
      </w:r>
      <w:r w:rsidRPr="009A506F">
        <w:rPr>
          <w:szCs w:val="24"/>
        </w:rPr>
        <w:instrText xml:space="preserve">" </w:instrText>
      </w:r>
      <w:r w:rsidRPr="009A506F">
        <w:rPr>
          <w:bCs/>
          <w:szCs w:val="24"/>
        </w:rPr>
        <w:fldChar w:fldCharType="end"/>
      </w:r>
      <w:r w:rsidRPr="009A506F">
        <w:rPr>
          <w:bCs/>
          <w:szCs w:val="24"/>
        </w:rPr>
        <w:t>, et en la possibilité d’être en relation d’amour avec lui, mais sommes conscients d’être en Dieu, grâce à l’Esprit</w:t>
      </w:r>
      <w:r w:rsidRPr="009A506F">
        <w:rPr>
          <w:bCs/>
          <w:szCs w:val="24"/>
        </w:rPr>
        <w:fldChar w:fldCharType="begin"/>
      </w:r>
      <w:r w:rsidRPr="009A506F">
        <w:rPr>
          <w:szCs w:val="24"/>
        </w:rPr>
        <w:instrText xml:space="preserve"> XE "Esprit:esprit" </w:instrText>
      </w:r>
      <w:r w:rsidRPr="009A506F">
        <w:rPr>
          <w:bCs/>
          <w:szCs w:val="24"/>
        </w:rPr>
        <w:fldChar w:fldCharType="end"/>
      </w:r>
      <w:r w:rsidRPr="009A506F">
        <w:rPr>
          <w:rStyle w:val="Appelnotedebasdep"/>
        </w:rPr>
        <w:footnoteReference w:id="49"/>
      </w:r>
      <w:r>
        <w:rPr>
          <w:bCs/>
          <w:szCs w:val="24"/>
        </w:rPr>
        <w:t>.</w:t>
      </w:r>
      <w:r w:rsidRPr="009A506F">
        <w:rPr>
          <w:bCs/>
          <w:szCs w:val="24"/>
        </w:rPr>
        <w:t xml:space="preserve"> </w:t>
      </w:r>
    </w:p>
    <w:p w14:paraId="4D612691" w14:textId="62D365E2" w:rsidR="00FC7786" w:rsidRPr="009A506F" w:rsidRDefault="00FC7786" w:rsidP="00FC7786">
      <w:pPr>
        <w:tabs>
          <w:tab w:val="left" w:pos="426"/>
        </w:tabs>
        <w:jc w:val="both"/>
        <w:rPr>
          <w:b/>
          <w:szCs w:val="24"/>
        </w:rPr>
      </w:pPr>
      <w:r>
        <w:rPr>
          <w:szCs w:val="24"/>
        </w:rPr>
        <w:t xml:space="preserve">Bertrand </w:t>
      </w:r>
      <w:r>
        <w:rPr>
          <w:szCs w:val="24"/>
        </w:rPr>
        <w:t xml:space="preserve">Giguère - </w:t>
      </w:r>
      <w:r>
        <w:rPr>
          <w:szCs w:val="24"/>
        </w:rPr>
        <w:t>septembre 2022</w:t>
      </w:r>
    </w:p>
    <w:p w14:paraId="23116537" w14:textId="77777777" w:rsidR="00FC7786" w:rsidRDefault="00FC7786" w:rsidP="00FC7786"/>
    <w:p w14:paraId="2FAE2648" w14:textId="77777777" w:rsidR="00514248" w:rsidRDefault="00514248"/>
    <w:sectPr w:rsidR="00514248">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C79C9" w14:textId="77777777" w:rsidR="00FC7786" w:rsidRDefault="00FC7786" w:rsidP="00FC7786">
      <w:pPr>
        <w:spacing w:after="0" w:line="240" w:lineRule="auto"/>
      </w:pPr>
      <w:r>
        <w:separator/>
      </w:r>
    </w:p>
  </w:endnote>
  <w:endnote w:type="continuationSeparator" w:id="0">
    <w:p w14:paraId="78DCAF03" w14:textId="77777777" w:rsidR="00FC7786" w:rsidRDefault="00FC7786" w:rsidP="00FC7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LT Std">
    <w:altName w:val="Times New Roman"/>
    <w:panose1 w:val="00000000000000000000"/>
    <w:charset w:val="00"/>
    <w:family w:val="roman"/>
    <w:notTrueType/>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Times New Roman'">
    <w:altName w:val="Times New Roman"/>
    <w:charset w:val="00"/>
    <w:family w:val="roman"/>
    <w:pitch w:val="default"/>
  </w:font>
  <w:font w:name="TimesLTStd-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I Times BoldItalic">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24339" w14:textId="77777777" w:rsidR="00FC7786" w:rsidRDefault="00FC7786" w:rsidP="00FC7786">
      <w:pPr>
        <w:spacing w:after="0" w:line="240" w:lineRule="auto"/>
      </w:pPr>
      <w:r>
        <w:separator/>
      </w:r>
    </w:p>
  </w:footnote>
  <w:footnote w:type="continuationSeparator" w:id="0">
    <w:p w14:paraId="414E351D" w14:textId="77777777" w:rsidR="00FC7786" w:rsidRDefault="00FC7786" w:rsidP="00FC7786">
      <w:pPr>
        <w:spacing w:after="0" w:line="240" w:lineRule="auto"/>
      </w:pPr>
      <w:r>
        <w:continuationSeparator/>
      </w:r>
    </w:p>
  </w:footnote>
  <w:footnote w:id="1">
    <w:p w14:paraId="6D64AEF7" w14:textId="77777777" w:rsidR="00FC7786" w:rsidRPr="00C1279A" w:rsidRDefault="00FC7786" w:rsidP="00FC7786">
      <w:pPr>
        <w:pStyle w:val="Notedebasdepage"/>
        <w:jc w:val="both"/>
        <w:rPr>
          <w:lang w:val="en-US"/>
        </w:rPr>
      </w:pPr>
      <w:r>
        <w:rPr>
          <w:rStyle w:val="Appelnotedebasdep"/>
        </w:rPr>
        <w:footnoteRef/>
      </w:r>
      <w:r>
        <w:t xml:space="preserve"> Voir les passages de </w:t>
      </w:r>
      <w:r w:rsidRPr="006A54F6">
        <w:rPr>
          <w:i/>
        </w:rPr>
        <w:t>Prier dans le secret</w:t>
      </w:r>
      <w:r>
        <w:t xml:space="preserve"> : p. </w:t>
      </w:r>
      <w:r w:rsidRPr="00D276B4">
        <w:t>125, 1</w:t>
      </w:r>
      <w:r>
        <w:rPr>
          <w:sz w:val="24"/>
          <w:szCs w:val="24"/>
        </w:rPr>
        <w:t xml:space="preserve">; </w:t>
      </w:r>
      <w:r w:rsidRPr="00F87415">
        <w:t xml:space="preserve">p. </w:t>
      </w:r>
      <w:r w:rsidRPr="00D276B4">
        <w:t xml:space="preserve">154-2 et 3; </w:t>
      </w:r>
      <w:r w:rsidRPr="00F87415">
        <w:t xml:space="preserve">p. </w:t>
      </w:r>
      <w:r w:rsidRPr="00D276B4">
        <w:t>155, 3;</w:t>
      </w:r>
      <w:r>
        <w:t xml:space="preserve"> </w:t>
      </w:r>
      <w:r w:rsidRPr="00F87415">
        <w:t xml:space="preserve">p. </w:t>
      </w:r>
      <w:r w:rsidRPr="00D276B4">
        <w:t>125, 1 et 2;</w:t>
      </w:r>
      <w:r w:rsidRPr="003C3724">
        <w:t xml:space="preserve"> </w:t>
      </w:r>
      <w:r w:rsidRPr="00F87415">
        <w:t xml:space="preserve">p. </w:t>
      </w:r>
      <w:r>
        <w:t xml:space="preserve"> </w:t>
      </w:r>
      <w:r w:rsidRPr="00C1279A">
        <w:rPr>
          <w:lang w:val="en-US"/>
        </w:rPr>
        <w:t>126,1 et 2; p. 206, 6; p. 207, 3 et 4.</w:t>
      </w:r>
    </w:p>
  </w:footnote>
  <w:footnote w:id="2">
    <w:p w14:paraId="4A993E94" w14:textId="77777777" w:rsidR="00FC7786" w:rsidRPr="00BE358B" w:rsidRDefault="00FC7786" w:rsidP="00FC7786">
      <w:pPr>
        <w:pStyle w:val="Sansinterligne"/>
        <w:rPr>
          <w:sz w:val="20"/>
          <w:szCs w:val="20"/>
          <w:lang w:val="en-US"/>
        </w:rPr>
      </w:pPr>
      <w:r w:rsidRPr="00BE358B">
        <w:rPr>
          <w:rStyle w:val="Appelnotedebasdep"/>
          <w:sz w:val="20"/>
          <w:szCs w:val="20"/>
        </w:rPr>
        <w:footnoteRef/>
      </w:r>
      <w:r w:rsidRPr="00C1279A">
        <w:rPr>
          <w:sz w:val="20"/>
          <w:szCs w:val="20"/>
          <w:lang w:val="en-US"/>
        </w:rPr>
        <w:t xml:space="preserve"> T. KEATING. </w:t>
      </w:r>
      <w:r w:rsidRPr="00BE358B">
        <w:rPr>
          <w:i/>
          <w:sz w:val="20"/>
          <w:szCs w:val="20"/>
          <w:lang w:val="en-CA"/>
        </w:rPr>
        <w:t xml:space="preserve">Invitation to Love </w:t>
      </w:r>
      <w:r w:rsidRPr="00BE358B">
        <w:rPr>
          <w:sz w:val="20"/>
          <w:szCs w:val="20"/>
          <w:lang w:val="en-CA"/>
        </w:rPr>
        <w:t>[…], p. 103.</w:t>
      </w:r>
    </w:p>
  </w:footnote>
  <w:footnote w:id="3">
    <w:p w14:paraId="74028F8D" w14:textId="77777777" w:rsidR="00FC7786" w:rsidRPr="00BE358B" w:rsidRDefault="00FC7786" w:rsidP="00FC7786">
      <w:pPr>
        <w:pStyle w:val="Sansinterligne"/>
        <w:rPr>
          <w:sz w:val="20"/>
          <w:szCs w:val="20"/>
          <w:lang w:val="en-CA"/>
        </w:rPr>
      </w:pPr>
      <w:r w:rsidRPr="00BE358B">
        <w:rPr>
          <w:rStyle w:val="Appelnotedebasdep"/>
          <w:sz w:val="20"/>
          <w:szCs w:val="20"/>
        </w:rPr>
        <w:footnoteRef/>
      </w:r>
      <w:r w:rsidRPr="00BE358B">
        <w:rPr>
          <w:sz w:val="20"/>
          <w:szCs w:val="20"/>
          <w:lang w:val="en-CA"/>
        </w:rPr>
        <w:t xml:space="preserve"> Ps 144, 3.</w:t>
      </w:r>
    </w:p>
  </w:footnote>
  <w:footnote w:id="4">
    <w:p w14:paraId="214A019F" w14:textId="77777777" w:rsidR="00FC7786" w:rsidRPr="00BE358B" w:rsidRDefault="00FC7786" w:rsidP="00FC7786">
      <w:pPr>
        <w:pStyle w:val="Sansinterligne"/>
        <w:rPr>
          <w:sz w:val="20"/>
          <w:szCs w:val="20"/>
          <w:lang w:val="en-CA"/>
        </w:rPr>
      </w:pPr>
      <w:r w:rsidRPr="00BE358B">
        <w:rPr>
          <w:rStyle w:val="Appelnotedebasdep"/>
          <w:sz w:val="20"/>
          <w:szCs w:val="20"/>
        </w:rPr>
        <w:footnoteRef/>
      </w:r>
      <w:r w:rsidRPr="00BE358B">
        <w:rPr>
          <w:sz w:val="20"/>
          <w:szCs w:val="20"/>
          <w:lang w:val="en-CA"/>
        </w:rPr>
        <w:t xml:space="preserve"> Ap 3, 20.</w:t>
      </w:r>
    </w:p>
  </w:footnote>
  <w:footnote w:id="5">
    <w:p w14:paraId="2F2CEBBB" w14:textId="77777777" w:rsidR="00FC7786" w:rsidRPr="006B6EE6" w:rsidRDefault="00FC7786" w:rsidP="00FC7786">
      <w:pPr>
        <w:pStyle w:val="Sansinterligne"/>
        <w:rPr>
          <w:sz w:val="20"/>
          <w:szCs w:val="20"/>
          <w:lang w:val="en-CA"/>
        </w:rPr>
      </w:pPr>
      <w:r w:rsidRPr="00BE358B">
        <w:rPr>
          <w:rStyle w:val="Appelnotedebasdep"/>
          <w:sz w:val="20"/>
          <w:szCs w:val="20"/>
        </w:rPr>
        <w:footnoteRef/>
      </w:r>
      <w:r w:rsidRPr="00BE358B">
        <w:rPr>
          <w:sz w:val="20"/>
          <w:szCs w:val="20"/>
          <w:lang w:val="en-CA"/>
        </w:rPr>
        <w:t xml:space="preserve"> T. KEATING. </w:t>
      </w:r>
      <w:r w:rsidRPr="00BE358B">
        <w:rPr>
          <w:i/>
          <w:sz w:val="20"/>
          <w:szCs w:val="20"/>
          <w:lang w:val="en-CA"/>
        </w:rPr>
        <w:t>Reflections on the Unknowable</w:t>
      </w:r>
      <w:r w:rsidRPr="00BE358B">
        <w:rPr>
          <w:rFonts w:eastAsia="Times New Roman"/>
          <w:iCs/>
          <w:sz w:val="20"/>
          <w:szCs w:val="20"/>
          <w:lang w:val="en-CA" w:eastAsia="fr-CA"/>
        </w:rPr>
        <w:t xml:space="preserve"> […]</w:t>
      </w:r>
      <w:r w:rsidRPr="00BE358B">
        <w:rPr>
          <w:rFonts w:eastAsia="Times New Roman"/>
          <w:i/>
          <w:iCs/>
          <w:sz w:val="20"/>
          <w:szCs w:val="20"/>
          <w:lang w:val="en-CA" w:eastAsia="fr-CA"/>
        </w:rPr>
        <w:t>,</w:t>
      </w:r>
      <w:r w:rsidRPr="00BE358B">
        <w:rPr>
          <w:rFonts w:eastAsia="Times New Roman"/>
          <w:sz w:val="20"/>
          <w:szCs w:val="20"/>
          <w:lang w:val="en-CA" w:eastAsia="fr-CA"/>
        </w:rPr>
        <w:t xml:space="preserve"> </w:t>
      </w:r>
      <w:r w:rsidRPr="00BE358B">
        <w:rPr>
          <w:sz w:val="20"/>
          <w:szCs w:val="20"/>
          <w:lang w:val="en-CA"/>
        </w:rPr>
        <w:t xml:space="preserve">p. 76-78. </w:t>
      </w:r>
      <w:proofErr w:type="spellStart"/>
      <w:r w:rsidRPr="00BE358B">
        <w:rPr>
          <w:sz w:val="20"/>
          <w:szCs w:val="20"/>
          <w:lang w:val="en-CA"/>
        </w:rPr>
        <w:t>Voir</w:t>
      </w:r>
      <w:proofErr w:type="spellEnd"/>
      <w:r w:rsidRPr="00BE358B">
        <w:rPr>
          <w:sz w:val="20"/>
          <w:szCs w:val="20"/>
          <w:lang w:val="en-CA"/>
        </w:rPr>
        <w:t xml:space="preserve"> </w:t>
      </w:r>
      <w:proofErr w:type="spellStart"/>
      <w:proofErr w:type="gramStart"/>
      <w:r w:rsidRPr="00BE358B">
        <w:rPr>
          <w:sz w:val="20"/>
          <w:szCs w:val="20"/>
          <w:lang w:val="en-CA"/>
        </w:rPr>
        <w:t>aussi</w:t>
      </w:r>
      <w:proofErr w:type="spellEnd"/>
      <w:r w:rsidRPr="00BE358B">
        <w:rPr>
          <w:sz w:val="20"/>
          <w:szCs w:val="20"/>
          <w:lang w:val="en-CA"/>
        </w:rPr>
        <w:t> :</w:t>
      </w:r>
      <w:proofErr w:type="gramEnd"/>
      <w:r w:rsidRPr="00BE358B">
        <w:rPr>
          <w:sz w:val="20"/>
          <w:szCs w:val="20"/>
          <w:lang w:val="en-CA"/>
        </w:rPr>
        <w:t xml:space="preserve"> </w:t>
      </w:r>
      <w:r w:rsidRPr="00BE358B">
        <w:rPr>
          <w:i/>
          <w:sz w:val="20"/>
          <w:szCs w:val="20"/>
          <w:lang w:val="en-CA"/>
        </w:rPr>
        <w:t xml:space="preserve">Contemplative Outreach, Newsletter Archive, The four </w:t>
      </w:r>
      <w:proofErr w:type="spellStart"/>
      <w:r w:rsidRPr="00BE358B">
        <w:rPr>
          <w:i/>
          <w:sz w:val="20"/>
          <w:szCs w:val="20"/>
          <w:lang w:val="en-CA"/>
        </w:rPr>
        <w:t>you’s</w:t>
      </w:r>
      <w:proofErr w:type="spellEnd"/>
      <w:r w:rsidRPr="00BE358B">
        <w:rPr>
          <w:sz w:val="20"/>
          <w:szCs w:val="20"/>
          <w:lang w:val="en-CA"/>
        </w:rPr>
        <w:t>, vol. 29, n</w:t>
      </w:r>
      <w:r w:rsidRPr="00BE358B">
        <w:rPr>
          <w:sz w:val="20"/>
          <w:szCs w:val="20"/>
          <w:vertAlign w:val="superscript"/>
          <w:lang w:val="en-CA"/>
        </w:rPr>
        <w:t>o</w:t>
      </w:r>
      <w:r w:rsidRPr="00BE358B">
        <w:rPr>
          <w:sz w:val="20"/>
          <w:szCs w:val="20"/>
          <w:lang w:val="en-CA"/>
        </w:rPr>
        <w:t xml:space="preserve"> 2, June 2013, p. 1, (page </w:t>
      </w:r>
      <w:proofErr w:type="spellStart"/>
      <w:r w:rsidRPr="006B6EE6">
        <w:rPr>
          <w:sz w:val="20"/>
          <w:szCs w:val="20"/>
          <w:lang w:val="en-CA"/>
        </w:rPr>
        <w:t>consultée</w:t>
      </w:r>
      <w:proofErr w:type="spellEnd"/>
      <w:r w:rsidRPr="006B6EE6">
        <w:rPr>
          <w:sz w:val="20"/>
          <w:szCs w:val="20"/>
          <w:lang w:val="en-CA"/>
        </w:rPr>
        <w:t xml:space="preserve"> le 27 mars 2017), </w:t>
      </w:r>
    </w:p>
    <w:p w14:paraId="695C3CE6" w14:textId="77777777" w:rsidR="00FC7786" w:rsidRPr="00C1279A" w:rsidRDefault="00FC7786" w:rsidP="00FC7786">
      <w:pPr>
        <w:pStyle w:val="Sansinterligne"/>
        <w:rPr>
          <w:sz w:val="20"/>
          <w:szCs w:val="20"/>
          <w:u w:val="single"/>
          <w:lang w:val="en-CA"/>
        </w:rPr>
      </w:pPr>
      <w:r w:rsidRPr="00C1279A">
        <w:rPr>
          <w:bCs/>
          <w:i/>
          <w:sz w:val="20"/>
          <w:szCs w:val="20"/>
          <w:lang w:val="en-CA"/>
        </w:rPr>
        <w:t xml:space="preserve">Cf., </w:t>
      </w:r>
      <w:hyperlink r:id="rId1" w:history="1">
        <w:proofErr w:type="spellStart"/>
        <w:r w:rsidRPr="00C1279A">
          <w:rPr>
            <w:rStyle w:val="Lienhypertexte"/>
            <w:sz w:val="20"/>
            <w:szCs w:val="20"/>
            <w:lang w:val="en-CA"/>
          </w:rPr>
          <w:t>Juin</w:t>
        </w:r>
        <w:proofErr w:type="spellEnd"/>
        <w:r w:rsidRPr="00C1279A">
          <w:rPr>
            <w:rStyle w:val="Lienhypertexte"/>
            <w:sz w:val="20"/>
            <w:szCs w:val="20"/>
            <w:lang w:val="en-CA"/>
          </w:rPr>
          <w:t xml:space="preserve"> 2013 - Contemplative Outreach, Ltd.</w:t>
        </w:r>
      </w:hyperlink>
      <w:r w:rsidRPr="00C1279A">
        <w:rPr>
          <w:bCs/>
          <w:sz w:val="20"/>
          <w:szCs w:val="20"/>
          <w:lang w:val="en-CA"/>
        </w:rPr>
        <w:t xml:space="preserve"> .</w:t>
      </w:r>
    </w:p>
  </w:footnote>
  <w:footnote w:id="6">
    <w:p w14:paraId="129926D6" w14:textId="77777777" w:rsidR="00FC7786" w:rsidRPr="00BE358B" w:rsidRDefault="00FC7786" w:rsidP="00FC7786">
      <w:pPr>
        <w:pStyle w:val="Style2"/>
        <w:tabs>
          <w:tab w:val="left" w:pos="709"/>
        </w:tabs>
        <w:spacing w:after="0" w:line="240" w:lineRule="auto"/>
        <w:jc w:val="both"/>
        <w:outlineLvl w:val="1"/>
      </w:pPr>
      <w:r w:rsidRPr="004600A6">
        <w:rPr>
          <w:rStyle w:val="Appelnotedebasdep"/>
          <w:rFonts w:eastAsia="Calibri"/>
          <w:b w:val="0"/>
          <w:color w:val="000000"/>
          <w:sz w:val="20"/>
          <w:szCs w:val="20"/>
        </w:rPr>
        <w:footnoteRef/>
      </w:r>
      <w:r w:rsidRPr="00BE358B">
        <w:t xml:space="preserve"> </w:t>
      </w:r>
      <w:r w:rsidRPr="004600A6">
        <w:rPr>
          <w:rFonts w:eastAsia="Calibri"/>
          <w:b w:val="0"/>
          <w:color w:val="000000"/>
          <w:sz w:val="20"/>
          <w:szCs w:val="20"/>
        </w:rPr>
        <w:t>Pour des explications plus détaillées sur les nuits</w:t>
      </w:r>
      <w:r w:rsidRPr="00EC28BF">
        <w:rPr>
          <w:rFonts w:eastAsia="Calibri"/>
          <w:b w:val="0"/>
          <w:color w:val="000000"/>
          <w:sz w:val="20"/>
          <w:szCs w:val="20"/>
        </w:rPr>
        <w:t xml:space="preserve"> </w:t>
      </w:r>
      <w:r w:rsidRPr="004600A6">
        <w:rPr>
          <w:rFonts w:eastAsia="Calibri"/>
          <w:b w:val="0"/>
          <w:color w:val="000000"/>
          <w:sz w:val="20"/>
          <w:szCs w:val="20"/>
        </w:rPr>
        <w:t>obscures, voir le texte </w:t>
      </w:r>
      <w:r>
        <w:rPr>
          <w:rFonts w:eastAsia="Calibri"/>
          <w:b w:val="0"/>
          <w:color w:val="000000"/>
          <w:sz w:val="20"/>
          <w:szCs w:val="20"/>
        </w:rPr>
        <w:t>en B7</w:t>
      </w:r>
      <w:r w:rsidRPr="004600A6">
        <w:rPr>
          <w:sz w:val="20"/>
          <w:szCs w:val="20"/>
        </w:rPr>
        <w:t>.</w:t>
      </w:r>
    </w:p>
  </w:footnote>
  <w:footnote w:id="7">
    <w:p w14:paraId="1873AD12" w14:textId="77777777" w:rsidR="00FC7786" w:rsidRPr="00BE358B" w:rsidRDefault="00FC7786" w:rsidP="00FC7786">
      <w:pPr>
        <w:pStyle w:val="Sansinterligne"/>
        <w:rPr>
          <w:sz w:val="20"/>
          <w:szCs w:val="20"/>
          <w:lang w:val="en-CA"/>
        </w:rPr>
      </w:pPr>
      <w:r w:rsidRPr="00BE358B">
        <w:rPr>
          <w:rStyle w:val="Appelnotedebasdep"/>
          <w:sz w:val="20"/>
          <w:szCs w:val="20"/>
        </w:rPr>
        <w:footnoteRef/>
      </w:r>
      <w:r w:rsidRPr="00BE358B">
        <w:rPr>
          <w:sz w:val="20"/>
          <w:szCs w:val="20"/>
          <w:lang w:val="en-CA"/>
        </w:rPr>
        <w:t xml:space="preserve"> T. KEATING. </w:t>
      </w:r>
      <w:r w:rsidRPr="00BE358B">
        <w:rPr>
          <w:rFonts w:eastAsia="Times New Roman"/>
          <w:bCs/>
          <w:i/>
          <w:iCs/>
          <w:sz w:val="20"/>
          <w:szCs w:val="20"/>
          <w:lang w:val="en-CA" w:eastAsia="fr-CA"/>
        </w:rPr>
        <w:t xml:space="preserve">Invitation to </w:t>
      </w:r>
      <w:r w:rsidRPr="00BE358B">
        <w:rPr>
          <w:i/>
          <w:sz w:val="20"/>
          <w:szCs w:val="20"/>
          <w:lang w:val="en-CA"/>
        </w:rPr>
        <w:t xml:space="preserve">Love </w:t>
      </w:r>
      <w:r w:rsidRPr="00BE358B">
        <w:rPr>
          <w:sz w:val="20"/>
          <w:szCs w:val="20"/>
          <w:lang w:val="en-CA"/>
        </w:rPr>
        <w:t xml:space="preserve">[…], </w:t>
      </w:r>
      <w:r w:rsidRPr="00BE358B">
        <w:rPr>
          <w:rFonts w:eastAsia="Times New Roman"/>
          <w:sz w:val="20"/>
          <w:szCs w:val="20"/>
          <w:lang w:val="en-CA" w:eastAsia="fr-CA"/>
        </w:rPr>
        <w:t>p. 142.</w:t>
      </w:r>
    </w:p>
  </w:footnote>
  <w:footnote w:id="8">
    <w:p w14:paraId="28C35066" w14:textId="77777777" w:rsidR="00FC7786" w:rsidRPr="00BE358B" w:rsidRDefault="00FC7786" w:rsidP="00FC7786">
      <w:pPr>
        <w:pStyle w:val="Sansinterligne"/>
        <w:rPr>
          <w:sz w:val="20"/>
          <w:szCs w:val="20"/>
          <w:lang w:val="fr-FR"/>
        </w:rPr>
      </w:pPr>
      <w:r w:rsidRPr="00BE358B">
        <w:rPr>
          <w:rStyle w:val="Appelnotedebasdep"/>
          <w:sz w:val="20"/>
          <w:szCs w:val="20"/>
        </w:rPr>
        <w:footnoteRef/>
      </w:r>
      <w:r w:rsidRPr="00BE358B">
        <w:rPr>
          <w:sz w:val="20"/>
          <w:szCs w:val="20"/>
        </w:rPr>
        <w:t xml:space="preserve"> « </w:t>
      </w:r>
      <w:r w:rsidRPr="00BE358B">
        <w:rPr>
          <w:sz w:val="20"/>
          <w:szCs w:val="20"/>
          <w:lang w:val="fr-FR"/>
        </w:rPr>
        <w:t>L’</w:t>
      </w:r>
      <w:proofErr w:type="spellStart"/>
      <w:r w:rsidRPr="00BE358B">
        <w:rPr>
          <w:bCs/>
          <w:i/>
          <w:iCs/>
          <w:sz w:val="20"/>
          <w:szCs w:val="20"/>
          <w:lang w:val="fr-FR"/>
        </w:rPr>
        <w:t>apatheia</w:t>
      </w:r>
      <w:proofErr w:type="spellEnd"/>
      <w:r w:rsidRPr="00BE358B">
        <w:rPr>
          <w:bCs/>
          <w:i/>
          <w:iCs/>
          <w:sz w:val="20"/>
          <w:szCs w:val="20"/>
          <w:lang w:val="fr-FR"/>
        </w:rPr>
        <w:fldChar w:fldCharType="begin"/>
      </w:r>
      <w:r w:rsidRPr="00BE358B">
        <w:rPr>
          <w:sz w:val="20"/>
          <w:szCs w:val="20"/>
        </w:rPr>
        <w:instrText xml:space="preserve"> XE "apatheia" </w:instrText>
      </w:r>
      <w:r w:rsidRPr="00BE358B">
        <w:rPr>
          <w:bCs/>
          <w:i/>
          <w:iCs/>
          <w:sz w:val="20"/>
          <w:szCs w:val="20"/>
          <w:lang w:val="fr-FR"/>
        </w:rPr>
        <w:fldChar w:fldCharType="end"/>
      </w:r>
      <w:r w:rsidRPr="00BE358B">
        <w:rPr>
          <w:sz w:val="20"/>
          <w:szCs w:val="20"/>
          <w:lang w:val="fr-FR"/>
        </w:rPr>
        <w:t>, est un terme du vocabulaire de l’</w:t>
      </w:r>
      <w:hyperlink r:id="rId2" w:tooltip="Ascétisme" w:history="1">
        <w:r w:rsidRPr="00232A9E">
          <w:rPr>
            <w:rStyle w:val="Lienhypertexte"/>
            <w:color w:val="auto"/>
            <w:sz w:val="20"/>
            <w:szCs w:val="20"/>
            <w:lang w:val="fr-FR"/>
          </w:rPr>
          <w:t>ascétisme</w:t>
        </w:r>
      </w:hyperlink>
      <w:r w:rsidRPr="00BE358B">
        <w:rPr>
          <w:sz w:val="20"/>
          <w:szCs w:val="20"/>
          <w:lang w:val="fr-FR"/>
        </w:rPr>
        <w:t xml:space="preserve"> et de la </w:t>
      </w:r>
      <w:hyperlink r:id="rId3" w:tooltip="Mystique" w:history="1">
        <w:r w:rsidRPr="00232A9E">
          <w:rPr>
            <w:rStyle w:val="Lienhypertexte"/>
            <w:color w:val="auto"/>
            <w:sz w:val="20"/>
            <w:szCs w:val="20"/>
            <w:lang w:val="fr-FR"/>
          </w:rPr>
          <w:t>mystique</w:t>
        </w:r>
        <w:r w:rsidRPr="00232A9E">
          <w:rPr>
            <w:rStyle w:val="Lienhypertexte"/>
            <w:color w:val="auto"/>
            <w:sz w:val="20"/>
            <w:szCs w:val="20"/>
            <w:lang w:val="fr-FR"/>
          </w:rPr>
          <w:fldChar w:fldCharType="begin"/>
        </w:r>
        <w:r w:rsidRPr="00232A9E">
          <w:rPr>
            <w:sz w:val="20"/>
            <w:szCs w:val="20"/>
          </w:rPr>
          <w:instrText xml:space="preserve"> XE "mystique" </w:instrText>
        </w:r>
        <w:r w:rsidRPr="00232A9E">
          <w:rPr>
            <w:rStyle w:val="Lienhypertexte"/>
            <w:color w:val="auto"/>
            <w:sz w:val="20"/>
            <w:szCs w:val="20"/>
            <w:lang w:val="fr-FR"/>
          </w:rPr>
          <w:fldChar w:fldCharType="end"/>
        </w:r>
      </w:hyperlink>
      <w:r w:rsidRPr="00BE358B">
        <w:rPr>
          <w:sz w:val="20"/>
          <w:szCs w:val="20"/>
          <w:lang w:val="fr-FR"/>
        </w:rPr>
        <w:t xml:space="preserve">. Souvent traduit par </w:t>
      </w:r>
      <w:r w:rsidRPr="00BE358B">
        <w:rPr>
          <w:rFonts w:ascii="Tahoma" w:hAnsi="Tahoma" w:cs="Tahoma"/>
          <w:sz w:val="20"/>
          <w:szCs w:val="20"/>
          <w:lang w:val="fr-FR"/>
        </w:rPr>
        <w:t>‶</w:t>
      </w:r>
      <w:r w:rsidRPr="00BE358B">
        <w:rPr>
          <w:rFonts w:ascii="Calibri" w:hAnsi="Calibri" w:cs="Calibri"/>
          <w:sz w:val="20"/>
          <w:szCs w:val="20"/>
          <w:lang w:val="fr-FR"/>
        </w:rPr>
        <w:t> </w:t>
      </w:r>
      <w:r w:rsidRPr="00BE358B">
        <w:rPr>
          <w:sz w:val="20"/>
          <w:szCs w:val="20"/>
          <w:lang w:val="fr-FR"/>
        </w:rPr>
        <w:t>impassibilit</w:t>
      </w:r>
      <w:r w:rsidRPr="00BE358B">
        <w:rPr>
          <w:rFonts w:ascii="Calibri" w:hAnsi="Calibri" w:cs="Calibri"/>
          <w:sz w:val="20"/>
          <w:szCs w:val="20"/>
          <w:lang w:val="fr-FR"/>
        </w:rPr>
        <w:t>é ″</w:t>
      </w:r>
      <w:r w:rsidRPr="00BE358B">
        <w:rPr>
          <w:sz w:val="20"/>
          <w:szCs w:val="20"/>
          <w:lang w:val="fr-FR"/>
        </w:rPr>
        <w:t>, il signifie litt</w:t>
      </w:r>
      <w:r w:rsidRPr="00BE358B">
        <w:rPr>
          <w:rFonts w:ascii="Calibri" w:hAnsi="Calibri" w:cs="Calibri"/>
          <w:sz w:val="20"/>
          <w:szCs w:val="20"/>
          <w:lang w:val="fr-FR"/>
        </w:rPr>
        <w:t>é</w:t>
      </w:r>
      <w:r w:rsidRPr="00BE358B">
        <w:rPr>
          <w:sz w:val="20"/>
          <w:szCs w:val="20"/>
          <w:lang w:val="fr-FR"/>
        </w:rPr>
        <w:t xml:space="preserve">ralement </w:t>
      </w:r>
      <w:r w:rsidRPr="00BE358B">
        <w:rPr>
          <w:rFonts w:ascii="Tahoma" w:hAnsi="Tahoma" w:cs="Tahoma"/>
          <w:sz w:val="20"/>
          <w:szCs w:val="20"/>
          <w:lang w:val="fr-FR"/>
        </w:rPr>
        <w:t>‶</w:t>
      </w:r>
      <w:r w:rsidRPr="00BE358B">
        <w:rPr>
          <w:rFonts w:ascii="Calibri" w:hAnsi="Calibri" w:cs="Calibri"/>
          <w:sz w:val="20"/>
          <w:szCs w:val="20"/>
          <w:lang w:val="fr-FR"/>
        </w:rPr>
        <w:t> </w:t>
      </w:r>
      <w:r w:rsidRPr="00BE358B">
        <w:rPr>
          <w:sz w:val="20"/>
          <w:szCs w:val="20"/>
          <w:lang w:val="fr-FR"/>
        </w:rPr>
        <w:t xml:space="preserve">absence de passions ″ et </w:t>
      </w:r>
      <w:r w:rsidRPr="00BE358B">
        <w:rPr>
          <w:rFonts w:ascii="Tahoma" w:hAnsi="Tahoma" w:cs="Tahoma"/>
          <w:sz w:val="20"/>
          <w:szCs w:val="20"/>
          <w:lang w:val="fr-FR"/>
        </w:rPr>
        <w:t>‶</w:t>
      </w:r>
      <w:r w:rsidRPr="00BE358B">
        <w:rPr>
          <w:rFonts w:ascii="Calibri" w:hAnsi="Calibri" w:cs="Calibri"/>
          <w:sz w:val="20"/>
          <w:szCs w:val="20"/>
          <w:lang w:val="fr-FR"/>
        </w:rPr>
        <w:t> </w:t>
      </w:r>
      <w:r w:rsidRPr="00BE358B">
        <w:rPr>
          <w:sz w:val="20"/>
          <w:szCs w:val="20"/>
          <w:lang w:val="fr-FR"/>
        </w:rPr>
        <w:t>tranquillit</w:t>
      </w:r>
      <w:r w:rsidRPr="00BE358B">
        <w:rPr>
          <w:rFonts w:ascii="Calibri" w:hAnsi="Calibri" w:cs="Calibri"/>
          <w:sz w:val="20"/>
          <w:szCs w:val="20"/>
          <w:lang w:val="fr-FR"/>
        </w:rPr>
        <w:t>é</w:t>
      </w:r>
      <w:r w:rsidRPr="00BE358B">
        <w:rPr>
          <w:sz w:val="20"/>
          <w:szCs w:val="20"/>
          <w:lang w:val="fr-FR"/>
        </w:rPr>
        <w:t xml:space="preserve"> de l</w:t>
      </w:r>
      <w:r w:rsidRPr="00BE358B">
        <w:rPr>
          <w:rFonts w:ascii="Calibri" w:hAnsi="Calibri" w:cs="Calibri"/>
          <w:sz w:val="20"/>
          <w:szCs w:val="20"/>
          <w:lang w:val="fr-FR"/>
        </w:rPr>
        <w:t>’â</w:t>
      </w:r>
      <w:r w:rsidRPr="00BE358B">
        <w:rPr>
          <w:sz w:val="20"/>
          <w:szCs w:val="20"/>
          <w:lang w:val="fr-FR"/>
        </w:rPr>
        <w:t>me</w:t>
      </w:r>
      <w:r w:rsidRPr="00BE358B">
        <w:rPr>
          <w:sz w:val="20"/>
          <w:szCs w:val="20"/>
          <w:lang w:val="fr-FR"/>
        </w:rPr>
        <w:fldChar w:fldCharType="begin"/>
      </w:r>
      <w:r w:rsidRPr="00BE358B">
        <w:rPr>
          <w:sz w:val="20"/>
          <w:szCs w:val="20"/>
        </w:rPr>
        <w:instrText xml:space="preserve"> XE "</w:instrText>
      </w:r>
      <w:r w:rsidRPr="00BE358B">
        <w:rPr>
          <w:bCs/>
          <w:sz w:val="20"/>
          <w:szCs w:val="20"/>
        </w:rPr>
        <w:instrText>âme</w:instrText>
      </w:r>
      <w:r w:rsidRPr="00BE358B">
        <w:rPr>
          <w:sz w:val="20"/>
          <w:szCs w:val="20"/>
        </w:rPr>
        <w:instrText xml:space="preserve">" </w:instrText>
      </w:r>
      <w:r w:rsidRPr="00BE358B">
        <w:rPr>
          <w:sz w:val="20"/>
          <w:szCs w:val="20"/>
          <w:lang w:val="fr-FR"/>
        </w:rPr>
        <w:fldChar w:fldCharType="end"/>
      </w:r>
      <w:r w:rsidRPr="00BE358B">
        <w:rPr>
          <w:sz w:val="20"/>
          <w:szCs w:val="20"/>
          <w:lang w:val="fr-FR"/>
        </w:rPr>
        <w:t> ″ parvenue au détachement</w:t>
      </w:r>
      <w:r w:rsidRPr="00BE358B">
        <w:rPr>
          <w:sz w:val="20"/>
          <w:szCs w:val="20"/>
          <w:lang w:val="fr-FR"/>
        </w:rPr>
        <w:fldChar w:fldCharType="begin"/>
      </w:r>
      <w:r w:rsidRPr="00BE358B">
        <w:rPr>
          <w:sz w:val="20"/>
          <w:szCs w:val="20"/>
        </w:rPr>
        <w:instrText xml:space="preserve"> XE "détachement" </w:instrText>
      </w:r>
      <w:r w:rsidRPr="00BE358B">
        <w:rPr>
          <w:sz w:val="20"/>
          <w:szCs w:val="20"/>
          <w:lang w:val="fr-FR"/>
        </w:rPr>
        <w:fldChar w:fldCharType="end"/>
      </w:r>
      <w:r w:rsidRPr="00BE358B">
        <w:rPr>
          <w:sz w:val="20"/>
          <w:szCs w:val="20"/>
          <w:lang w:val="fr-FR"/>
        </w:rPr>
        <w:t xml:space="preserve"> parfait ou même à l’impeccabilité. Le terme est composé d’un </w:t>
      </w:r>
      <w:hyperlink r:id="rId4" w:tooltip="Alpha" w:history="1">
        <w:r w:rsidRPr="00232A9E">
          <w:rPr>
            <w:rStyle w:val="Lienhypertexte"/>
            <w:color w:val="auto"/>
            <w:sz w:val="20"/>
            <w:szCs w:val="20"/>
            <w:lang w:val="fr-FR"/>
          </w:rPr>
          <w:t>alpha</w:t>
        </w:r>
      </w:hyperlink>
      <w:r w:rsidRPr="00BE358B">
        <w:rPr>
          <w:sz w:val="20"/>
          <w:szCs w:val="20"/>
          <w:lang w:val="fr-FR"/>
        </w:rPr>
        <w:t xml:space="preserve"> privatif et d’un dérivé de </w:t>
      </w:r>
      <w:hyperlink r:id="rId5" w:tooltip="Pathos" w:history="1">
        <w:r w:rsidRPr="00232A9E">
          <w:rPr>
            <w:rStyle w:val="Lienhypertexte"/>
            <w:i/>
            <w:color w:val="auto"/>
            <w:sz w:val="20"/>
            <w:szCs w:val="20"/>
            <w:lang w:val="fr-FR"/>
          </w:rPr>
          <w:t>pathos</w:t>
        </w:r>
      </w:hyperlink>
      <w:r w:rsidRPr="00BE358B">
        <w:rPr>
          <w:sz w:val="20"/>
          <w:szCs w:val="20"/>
          <w:lang w:val="fr-FR"/>
        </w:rPr>
        <w:t xml:space="preserve">, </w:t>
      </w:r>
      <w:r w:rsidRPr="00BE358B">
        <w:rPr>
          <w:rFonts w:ascii="Tahoma" w:hAnsi="Tahoma" w:cs="Tahoma"/>
          <w:sz w:val="20"/>
          <w:szCs w:val="20"/>
          <w:lang w:val="fr-FR"/>
        </w:rPr>
        <w:t>‶</w:t>
      </w:r>
      <w:r w:rsidRPr="00BE358B">
        <w:rPr>
          <w:rFonts w:ascii="Calibri" w:hAnsi="Calibri" w:cs="Calibri"/>
          <w:sz w:val="20"/>
          <w:szCs w:val="20"/>
          <w:lang w:val="fr-FR"/>
        </w:rPr>
        <w:t> </w:t>
      </w:r>
      <w:r w:rsidRPr="00BE358B">
        <w:rPr>
          <w:sz w:val="20"/>
          <w:szCs w:val="20"/>
          <w:lang w:val="fr-FR"/>
        </w:rPr>
        <w:t>ce qu</w:t>
      </w:r>
      <w:r w:rsidRPr="00BE358B">
        <w:rPr>
          <w:rFonts w:ascii="Calibri" w:hAnsi="Calibri" w:cs="Calibri"/>
          <w:sz w:val="20"/>
          <w:szCs w:val="20"/>
          <w:lang w:val="fr-FR"/>
        </w:rPr>
        <w:t>’</w:t>
      </w:r>
      <w:r w:rsidRPr="00BE358B">
        <w:rPr>
          <w:sz w:val="20"/>
          <w:szCs w:val="20"/>
          <w:lang w:val="fr-FR"/>
        </w:rPr>
        <w:t xml:space="preserve">on </w:t>
      </w:r>
      <w:r w:rsidRPr="00BE358B">
        <w:rPr>
          <w:rFonts w:ascii="Calibri" w:hAnsi="Calibri" w:cs="Calibri"/>
          <w:sz w:val="20"/>
          <w:szCs w:val="20"/>
          <w:lang w:val="fr-FR"/>
        </w:rPr>
        <w:t>é</w:t>
      </w:r>
      <w:r w:rsidRPr="00BE358B">
        <w:rPr>
          <w:sz w:val="20"/>
          <w:szCs w:val="20"/>
          <w:lang w:val="fr-FR"/>
        </w:rPr>
        <w:t xml:space="preserve">prouve, ce qu’on subit ″ (même racine que le latin </w:t>
      </w:r>
      <w:proofErr w:type="spellStart"/>
      <w:r w:rsidRPr="00BE358B">
        <w:rPr>
          <w:i/>
          <w:sz w:val="20"/>
          <w:szCs w:val="20"/>
          <w:lang w:val="fr-FR"/>
        </w:rPr>
        <w:t>pati</w:t>
      </w:r>
      <w:proofErr w:type="spellEnd"/>
      <w:r w:rsidRPr="00BE358B">
        <w:rPr>
          <w:sz w:val="20"/>
          <w:szCs w:val="20"/>
          <w:lang w:val="fr-FR"/>
        </w:rPr>
        <w:t xml:space="preserve">, subir, souffrir, dont dérive </w:t>
      </w:r>
      <w:proofErr w:type="spellStart"/>
      <w:r w:rsidRPr="00BE358B">
        <w:rPr>
          <w:i/>
          <w:sz w:val="20"/>
          <w:szCs w:val="20"/>
          <w:lang w:val="fr-FR"/>
        </w:rPr>
        <w:t>passio</w:t>
      </w:r>
      <w:proofErr w:type="spellEnd"/>
      <w:r w:rsidRPr="00BE358B">
        <w:rPr>
          <w:sz w:val="20"/>
          <w:szCs w:val="20"/>
          <w:lang w:val="fr-FR"/>
        </w:rPr>
        <w:t>). Ce terme, par un glissement sémantique, a donné le mot </w:t>
      </w:r>
      <w:r w:rsidRPr="00EC28BF">
        <w:rPr>
          <w:sz w:val="20"/>
          <w:szCs w:val="20"/>
          <w:lang w:val="fr-FR"/>
        </w:rPr>
        <w:t>‶</w:t>
      </w:r>
      <w:r w:rsidRPr="00BE358B">
        <w:rPr>
          <w:sz w:val="20"/>
          <w:szCs w:val="20"/>
          <w:lang w:val="fr-FR"/>
        </w:rPr>
        <w:t xml:space="preserve"> </w:t>
      </w:r>
      <w:hyperlink r:id="rId6" w:tooltip="Apathie" w:history="1">
        <w:r w:rsidRPr="00232A9E">
          <w:rPr>
            <w:rStyle w:val="Lienhypertexte"/>
            <w:color w:val="auto"/>
            <w:sz w:val="20"/>
            <w:szCs w:val="20"/>
            <w:lang w:val="fr-FR"/>
          </w:rPr>
          <w:t>apathie</w:t>
        </w:r>
      </w:hyperlink>
      <w:r w:rsidRPr="00BE358B">
        <w:rPr>
          <w:sz w:val="20"/>
          <w:szCs w:val="20"/>
          <w:lang w:val="fr-FR"/>
        </w:rPr>
        <w:t> </w:t>
      </w:r>
      <w:r w:rsidRPr="00EC28BF">
        <w:rPr>
          <w:sz w:val="20"/>
          <w:szCs w:val="20"/>
          <w:lang w:val="fr-FR"/>
        </w:rPr>
        <w:t>″</w:t>
      </w:r>
      <w:r w:rsidRPr="00BE358B">
        <w:rPr>
          <w:sz w:val="20"/>
          <w:szCs w:val="20"/>
          <w:lang w:val="fr-FR"/>
        </w:rPr>
        <w:t xml:space="preserve"> aujourd’hui. </w:t>
      </w:r>
      <w:hyperlink r:id="rId7" w:tooltip="Évagre le Pontique" w:history="1">
        <w:r w:rsidRPr="00232A9E">
          <w:rPr>
            <w:rStyle w:val="Lienhypertexte"/>
            <w:color w:val="auto"/>
            <w:sz w:val="20"/>
            <w:szCs w:val="20"/>
            <w:lang w:val="fr-FR"/>
          </w:rPr>
          <w:t>Évagre le Pontique</w:t>
        </w:r>
      </w:hyperlink>
      <w:r w:rsidRPr="00BE358B">
        <w:rPr>
          <w:sz w:val="20"/>
          <w:szCs w:val="20"/>
          <w:lang w:val="fr-FR"/>
        </w:rPr>
        <w:t>, Père du désert égyptien</w:t>
      </w:r>
      <w:r>
        <w:rPr>
          <w:sz w:val="20"/>
          <w:szCs w:val="20"/>
          <w:lang w:val="fr-FR"/>
        </w:rPr>
        <w:t xml:space="preserve"> [4e siècle],</w:t>
      </w:r>
      <w:r w:rsidRPr="00BE358B">
        <w:rPr>
          <w:sz w:val="20"/>
          <w:szCs w:val="20"/>
          <w:lang w:val="fr-FR"/>
        </w:rPr>
        <w:t xml:space="preserve"> va l’intégrer dans sa doctrine ascétique. Ce dernier est considéré, sinon tout à fait comme l’auteur de cette notion, du moins comme son père</w:t>
      </w:r>
      <w:r w:rsidRPr="00BE358B">
        <w:rPr>
          <w:sz w:val="20"/>
          <w:szCs w:val="20"/>
          <w:lang w:val="fr-FR"/>
        </w:rPr>
        <w:fldChar w:fldCharType="begin"/>
      </w:r>
      <w:r w:rsidRPr="00BE358B">
        <w:rPr>
          <w:sz w:val="20"/>
          <w:szCs w:val="20"/>
        </w:rPr>
        <w:instrText xml:space="preserve"> XE "père" </w:instrText>
      </w:r>
      <w:r w:rsidRPr="00BE358B">
        <w:rPr>
          <w:sz w:val="20"/>
          <w:szCs w:val="20"/>
          <w:lang w:val="fr-FR"/>
        </w:rPr>
        <w:fldChar w:fldCharType="end"/>
      </w:r>
      <w:r w:rsidRPr="00BE358B">
        <w:rPr>
          <w:sz w:val="20"/>
          <w:szCs w:val="20"/>
          <w:lang w:val="fr-FR"/>
        </w:rPr>
        <w:t xml:space="preserve"> principal. </w:t>
      </w:r>
      <w:proofErr w:type="spellStart"/>
      <w:r w:rsidRPr="00BE358B">
        <w:rPr>
          <w:sz w:val="20"/>
          <w:szCs w:val="20"/>
        </w:rPr>
        <w:t>Évagre</w:t>
      </w:r>
      <w:proofErr w:type="spellEnd"/>
      <w:r w:rsidRPr="00BE358B">
        <w:rPr>
          <w:sz w:val="20"/>
          <w:szCs w:val="20"/>
          <w:lang w:val="fr-FR"/>
        </w:rPr>
        <w:t xml:space="preserve"> ne fait que reprendre</w:t>
      </w:r>
      <w:r>
        <w:rPr>
          <w:sz w:val="20"/>
          <w:szCs w:val="20"/>
          <w:lang w:val="fr-FR"/>
        </w:rPr>
        <w:t>,</w:t>
      </w:r>
      <w:r w:rsidRPr="00BE358B">
        <w:rPr>
          <w:sz w:val="20"/>
          <w:szCs w:val="20"/>
          <w:lang w:val="fr-FR"/>
        </w:rPr>
        <w:t xml:space="preserve"> après </w:t>
      </w:r>
      <w:hyperlink r:id="rId8" w:tooltip="Clément d'Alexandrie" w:history="1">
        <w:r w:rsidRPr="00232A9E">
          <w:rPr>
            <w:rStyle w:val="Lienhypertexte"/>
            <w:color w:val="auto"/>
            <w:sz w:val="20"/>
            <w:szCs w:val="20"/>
            <w:lang w:val="fr-FR"/>
          </w:rPr>
          <w:t>Clément d'Alexandrie</w:t>
        </w:r>
      </w:hyperlink>
      <w:r w:rsidRPr="00BE358B">
        <w:rPr>
          <w:sz w:val="20"/>
          <w:szCs w:val="20"/>
          <w:lang w:val="fr-FR"/>
        </w:rPr>
        <w:t xml:space="preserve"> ou </w:t>
      </w:r>
      <w:hyperlink r:id="rId9" w:tooltip="Origène" w:history="1">
        <w:r w:rsidRPr="00232A9E">
          <w:rPr>
            <w:rStyle w:val="Lienhypertexte"/>
            <w:color w:val="auto"/>
            <w:sz w:val="20"/>
            <w:szCs w:val="20"/>
            <w:lang w:val="fr-FR"/>
          </w:rPr>
          <w:t>Origène</w:t>
        </w:r>
      </w:hyperlink>
      <w:r w:rsidRPr="00BE358B">
        <w:rPr>
          <w:sz w:val="20"/>
          <w:szCs w:val="20"/>
          <w:lang w:val="fr-FR"/>
        </w:rPr>
        <w:t xml:space="preserve"> aux </w:t>
      </w:r>
      <w:r w:rsidRPr="00BE358B">
        <w:rPr>
          <w:rStyle w:val="romain1"/>
          <w:sz w:val="20"/>
          <w:szCs w:val="20"/>
          <w:lang w:val="fr-FR"/>
        </w:rPr>
        <w:t>II</w:t>
      </w:r>
      <w:r w:rsidRPr="00BE358B">
        <w:rPr>
          <w:sz w:val="20"/>
          <w:szCs w:val="20"/>
          <w:vertAlign w:val="superscript"/>
          <w:lang w:val="fr-FR"/>
        </w:rPr>
        <w:t>e</w:t>
      </w:r>
      <w:r w:rsidRPr="00BE358B">
        <w:rPr>
          <w:sz w:val="20"/>
          <w:szCs w:val="20"/>
          <w:lang w:val="fr-FR"/>
        </w:rPr>
        <w:t xml:space="preserve"> et </w:t>
      </w:r>
      <w:r w:rsidRPr="00BE358B">
        <w:rPr>
          <w:rStyle w:val="romain1"/>
          <w:sz w:val="20"/>
          <w:szCs w:val="20"/>
          <w:lang w:val="fr-FR"/>
        </w:rPr>
        <w:t>III</w:t>
      </w:r>
      <w:r w:rsidRPr="00BE358B">
        <w:rPr>
          <w:sz w:val="20"/>
          <w:szCs w:val="20"/>
          <w:vertAlign w:val="superscript"/>
          <w:lang w:val="fr-FR"/>
        </w:rPr>
        <w:t>e</w:t>
      </w:r>
      <w:r w:rsidRPr="00BE358B">
        <w:rPr>
          <w:sz w:val="20"/>
          <w:szCs w:val="20"/>
          <w:lang w:val="fr-FR"/>
        </w:rPr>
        <w:t> siècles</w:t>
      </w:r>
      <w:r>
        <w:rPr>
          <w:sz w:val="20"/>
          <w:szCs w:val="20"/>
          <w:lang w:val="fr-FR"/>
        </w:rPr>
        <w:t>,</w:t>
      </w:r>
      <w:r w:rsidRPr="00BE358B">
        <w:rPr>
          <w:sz w:val="20"/>
          <w:szCs w:val="20"/>
          <w:lang w:val="fr-FR"/>
        </w:rPr>
        <w:t xml:space="preserve"> une notion connue du monde chrétien d’alors mais il a le mérite de mettre par écrit ce qu’il entend par cet </w:t>
      </w:r>
      <w:proofErr w:type="spellStart"/>
      <w:r w:rsidRPr="00BE358B">
        <w:rPr>
          <w:i/>
          <w:sz w:val="20"/>
          <w:szCs w:val="20"/>
        </w:rPr>
        <w:t>apatheia</w:t>
      </w:r>
      <w:proofErr w:type="spellEnd"/>
      <w:r w:rsidRPr="00BE358B">
        <w:rPr>
          <w:sz w:val="20"/>
          <w:szCs w:val="20"/>
          <w:lang w:val="fr-FR"/>
        </w:rPr>
        <w:t xml:space="preserve">, et les moyens par lesquels il conseille d’y parvenir. » </w:t>
      </w:r>
      <w:r w:rsidRPr="00BE358B">
        <w:rPr>
          <w:i/>
          <w:sz w:val="20"/>
          <w:szCs w:val="20"/>
          <w:lang w:val="fr-FR"/>
        </w:rPr>
        <w:t>Cf.,</w:t>
      </w:r>
      <w:r w:rsidRPr="00BE358B">
        <w:rPr>
          <w:sz w:val="20"/>
          <w:szCs w:val="20"/>
          <w:lang w:val="fr-FR"/>
        </w:rPr>
        <w:t xml:space="preserve"> </w:t>
      </w:r>
      <w:proofErr w:type="spellStart"/>
      <w:r w:rsidRPr="00BE358B">
        <w:rPr>
          <w:i/>
          <w:iCs/>
          <w:sz w:val="20"/>
          <w:szCs w:val="20"/>
          <w:lang w:val="fr-FR"/>
        </w:rPr>
        <w:t>Apatheia</w:t>
      </w:r>
      <w:proofErr w:type="spellEnd"/>
      <w:r w:rsidRPr="00BE358B">
        <w:rPr>
          <w:sz w:val="20"/>
          <w:szCs w:val="20"/>
          <w:lang w:val="fr-FR"/>
        </w:rPr>
        <w:t xml:space="preserve"> (page consultée le 17 mars 2017),</w:t>
      </w:r>
      <w:r>
        <w:rPr>
          <w:sz w:val="20"/>
          <w:szCs w:val="20"/>
          <w:lang w:val="fr-FR"/>
        </w:rPr>
        <w:t xml:space="preserve"> </w:t>
      </w:r>
      <w:hyperlink r:id="rId10" w:history="1">
        <w:r w:rsidRPr="00D5721C">
          <w:rPr>
            <w:rStyle w:val="Lienhypertexte"/>
            <w:sz w:val="20"/>
            <w:szCs w:val="20"/>
            <w:lang w:val="fr-FR"/>
          </w:rPr>
          <w:t>https://fr.wikipedia.org/wiki/Apatheia</w:t>
        </w:r>
      </w:hyperlink>
      <w:r w:rsidRPr="00BE358B">
        <w:rPr>
          <w:sz w:val="20"/>
          <w:szCs w:val="20"/>
          <w:lang w:val="fr-FR"/>
        </w:rPr>
        <w:t xml:space="preserve"> .</w:t>
      </w:r>
    </w:p>
  </w:footnote>
  <w:footnote w:id="9">
    <w:p w14:paraId="67F0301F" w14:textId="77777777" w:rsidR="00FC7786" w:rsidRPr="00BE358B" w:rsidRDefault="00FC7786" w:rsidP="00FC7786">
      <w:pPr>
        <w:autoSpaceDE w:val="0"/>
        <w:autoSpaceDN w:val="0"/>
        <w:adjustRightInd w:val="0"/>
        <w:spacing w:after="0" w:line="240" w:lineRule="auto"/>
        <w:jc w:val="both"/>
        <w:rPr>
          <w:sz w:val="20"/>
          <w:szCs w:val="20"/>
          <w:lang w:val="en-US"/>
        </w:rPr>
      </w:pPr>
      <w:r w:rsidRPr="00BE358B">
        <w:rPr>
          <w:rStyle w:val="Appelnotedebasdep"/>
          <w:sz w:val="20"/>
          <w:szCs w:val="20"/>
        </w:rPr>
        <w:footnoteRef/>
      </w:r>
      <w:r w:rsidRPr="00BE358B">
        <w:rPr>
          <w:sz w:val="20"/>
          <w:szCs w:val="20"/>
        </w:rPr>
        <w:t xml:space="preserve"> Le sens du mot « Christ » signifie « oint », c’est-à-dire choisi par Dieu</w:t>
      </w:r>
      <w:r w:rsidRPr="00BE358B">
        <w:rPr>
          <w:sz w:val="20"/>
          <w:szCs w:val="20"/>
        </w:rPr>
        <w:fldChar w:fldCharType="begin"/>
      </w:r>
      <w:r w:rsidRPr="00BE358B">
        <w:rPr>
          <w:sz w:val="20"/>
          <w:szCs w:val="20"/>
        </w:rPr>
        <w:instrText xml:space="preserve"> XE "</w:instrText>
      </w:r>
      <w:r w:rsidRPr="00BE358B">
        <w:rPr>
          <w:sz w:val="20"/>
          <w:szCs w:val="20"/>
          <w:lang w:eastAsia="fr-CA"/>
        </w:rPr>
        <w:instrText>Dieu</w:instrText>
      </w:r>
      <w:r w:rsidRPr="00BE358B">
        <w:rPr>
          <w:sz w:val="20"/>
          <w:szCs w:val="20"/>
        </w:rPr>
        <w:instrText xml:space="preserve">" </w:instrText>
      </w:r>
      <w:r w:rsidRPr="00BE358B">
        <w:rPr>
          <w:sz w:val="20"/>
          <w:szCs w:val="20"/>
        </w:rPr>
        <w:fldChar w:fldCharType="end"/>
      </w:r>
      <w:r w:rsidRPr="00BE358B">
        <w:rPr>
          <w:sz w:val="20"/>
          <w:szCs w:val="20"/>
        </w:rPr>
        <w:t>. Nous sommes tous choisis et invités à l’unité en Dieu</w:t>
      </w:r>
      <w:r w:rsidRPr="00BE358B">
        <w:rPr>
          <w:sz w:val="20"/>
          <w:szCs w:val="20"/>
        </w:rPr>
        <w:fldChar w:fldCharType="begin"/>
      </w:r>
      <w:r w:rsidRPr="00BE358B">
        <w:rPr>
          <w:sz w:val="20"/>
          <w:szCs w:val="20"/>
        </w:rPr>
        <w:instrText xml:space="preserve"> XE "</w:instrText>
      </w:r>
      <w:r w:rsidRPr="00BE358B">
        <w:rPr>
          <w:b/>
          <w:sz w:val="20"/>
          <w:szCs w:val="20"/>
          <w:lang w:eastAsia="fr-CA"/>
        </w:rPr>
        <w:instrText>unité en Dieu</w:instrText>
      </w:r>
      <w:r w:rsidRPr="00BE358B">
        <w:rPr>
          <w:sz w:val="20"/>
          <w:szCs w:val="20"/>
        </w:rPr>
        <w:instrText xml:space="preserve">" </w:instrText>
      </w:r>
      <w:r w:rsidRPr="00BE358B">
        <w:rPr>
          <w:sz w:val="20"/>
          <w:szCs w:val="20"/>
        </w:rPr>
        <w:fldChar w:fldCharType="end"/>
      </w:r>
      <w:r w:rsidRPr="00BE358B">
        <w:rPr>
          <w:sz w:val="20"/>
          <w:szCs w:val="20"/>
        </w:rPr>
        <w:t>. Keating écrit : « […] les personnes de la Trinité</w:t>
      </w:r>
      <w:r w:rsidRPr="00BE358B">
        <w:rPr>
          <w:sz w:val="20"/>
          <w:szCs w:val="20"/>
        </w:rPr>
        <w:fldChar w:fldCharType="begin"/>
      </w:r>
      <w:r w:rsidRPr="00BE358B">
        <w:rPr>
          <w:sz w:val="20"/>
          <w:szCs w:val="20"/>
        </w:rPr>
        <w:instrText xml:space="preserve"> XE "Trinité" </w:instrText>
      </w:r>
      <w:r w:rsidRPr="00BE358B">
        <w:rPr>
          <w:sz w:val="20"/>
          <w:szCs w:val="20"/>
        </w:rPr>
        <w:fldChar w:fldCharType="end"/>
      </w:r>
      <w:r w:rsidRPr="00BE358B">
        <w:rPr>
          <w:sz w:val="20"/>
          <w:szCs w:val="20"/>
        </w:rPr>
        <w:t xml:space="preserve"> vivent leur propre vie à l’intérieur de chacun de nous, […] Dieu est toujours là en nous, même lorsqu’on ne sent pas particulièrement sa présence ». </w:t>
      </w:r>
      <w:r w:rsidRPr="00BE358B">
        <w:rPr>
          <w:i/>
          <w:sz w:val="20"/>
          <w:szCs w:val="20"/>
          <w:lang w:val="en-US"/>
        </w:rPr>
        <w:t>Cf., Contemplative Outreach, Newsletter Archive, The Theological Foundations of Contemplative Outreach,</w:t>
      </w:r>
      <w:r w:rsidRPr="00BE358B">
        <w:rPr>
          <w:rFonts w:eastAsia="Times New Roman"/>
          <w:bCs/>
          <w:i/>
          <w:iCs/>
          <w:sz w:val="20"/>
          <w:szCs w:val="20"/>
          <w:lang w:val="en-US" w:eastAsia="fr-CA"/>
        </w:rPr>
        <w:t xml:space="preserve"> </w:t>
      </w:r>
      <w:r w:rsidRPr="00BE358B">
        <w:rPr>
          <w:i/>
          <w:sz w:val="20"/>
          <w:szCs w:val="20"/>
          <w:lang w:val="en-US"/>
        </w:rPr>
        <w:t>(Part One of a Two-Part Series),</w:t>
      </w:r>
      <w:r w:rsidRPr="00BE358B">
        <w:rPr>
          <w:sz w:val="20"/>
          <w:szCs w:val="20"/>
          <w:lang w:val="en-US"/>
        </w:rPr>
        <w:t xml:space="preserve"> vol. 15, n</w:t>
      </w:r>
      <w:r w:rsidRPr="00BE358B">
        <w:rPr>
          <w:sz w:val="20"/>
          <w:szCs w:val="20"/>
          <w:vertAlign w:val="superscript"/>
          <w:lang w:val="en-US"/>
        </w:rPr>
        <w:t>o</w:t>
      </w:r>
      <w:r w:rsidRPr="00BE358B">
        <w:rPr>
          <w:sz w:val="20"/>
          <w:szCs w:val="20"/>
          <w:lang w:val="en-US"/>
        </w:rPr>
        <w:t xml:space="preserve"> 2, Spring/Summer 2001, </w:t>
      </w:r>
      <w:r w:rsidRPr="00BE358B">
        <w:rPr>
          <w:iCs/>
          <w:sz w:val="20"/>
          <w:szCs w:val="20"/>
          <w:lang w:val="en-US"/>
        </w:rPr>
        <w:t>p. 2.</w:t>
      </w:r>
      <w:r w:rsidRPr="00BE358B">
        <w:rPr>
          <w:sz w:val="20"/>
          <w:szCs w:val="20"/>
          <w:lang w:val="en-US"/>
        </w:rPr>
        <w:t xml:space="preserve"> , (page </w:t>
      </w:r>
      <w:proofErr w:type="spellStart"/>
      <w:r w:rsidRPr="00BE358B">
        <w:rPr>
          <w:sz w:val="20"/>
          <w:szCs w:val="20"/>
          <w:lang w:val="en-CA"/>
        </w:rPr>
        <w:t>consultée</w:t>
      </w:r>
      <w:proofErr w:type="spellEnd"/>
      <w:r w:rsidRPr="00BE358B">
        <w:rPr>
          <w:sz w:val="20"/>
          <w:szCs w:val="20"/>
          <w:lang w:val="en-US"/>
        </w:rPr>
        <w:t xml:space="preserve"> le 4 </w:t>
      </w:r>
      <w:proofErr w:type="spellStart"/>
      <w:r w:rsidRPr="00BE358B">
        <w:rPr>
          <w:sz w:val="20"/>
          <w:szCs w:val="20"/>
          <w:lang w:val="en-US"/>
        </w:rPr>
        <w:t>avril</w:t>
      </w:r>
      <w:proofErr w:type="spellEnd"/>
      <w:r w:rsidRPr="00BE358B">
        <w:rPr>
          <w:sz w:val="20"/>
          <w:szCs w:val="20"/>
          <w:lang w:val="en-US"/>
        </w:rPr>
        <w:t xml:space="preserve"> 2022), </w:t>
      </w:r>
      <w:hyperlink r:id="rId11" w:history="1">
        <w:proofErr w:type="spellStart"/>
        <w:r w:rsidRPr="00BE358B">
          <w:rPr>
            <w:rStyle w:val="Lienhypertexte"/>
            <w:sz w:val="20"/>
            <w:szCs w:val="20"/>
            <w:lang w:val="en-CA"/>
          </w:rPr>
          <w:t>Été</w:t>
        </w:r>
        <w:proofErr w:type="spellEnd"/>
        <w:r w:rsidRPr="00BE358B">
          <w:rPr>
            <w:rStyle w:val="Lienhypertexte"/>
            <w:sz w:val="20"/>
            <w:szCs w:val="20"/>
            <w:lang w:val="en-CA"/>
          </w:rPr>
          <w:t xml:space="preserve"> 2001 - Contemplative Outreach, Ltd.</w:t>
        </w:r>
      </w:hyperlink>
    </w:p>
  </w:footnote>
  <w:footnote w:id="10">
    <w:p w14:paraId="0472F1A7" w14:textId="77777777" w:rsidR="00FC7786" w:rsidRPr="00BE358B" w:rsidRDefault="00FC7786" w:rsidP="00FC7786">
      <w:pPr>
        <w:pStyle w:val="Sansinterligne"/>
        <w:rPr>
          <w:sz w:val="20"/>
          <w:szCs w:val="20"/>
          <w:lang w:val="en-US"/>
        </w:rPr>
      </w:pPr>
      <w:r w:rsidRPr="00BE358B">
        <w:rPr>
          <w:rStyle w:val="Appelnotedebasdep"/>
          <w:sz w:val="20"/>
          <w:szCs w:val="20"/>
        </w:rPr>
        <w:footnoteRef/>
      </w:r>
      <w:r w:rsidRPr="00BE358B">
        <w:rPr>
          <w:sz w:val="20"/>
          <w:szCs w:val="20"/>
          <w:lang w:val="en-US"/>
        </w:rPr>
        <w:t xml:space="preserve"> T.</w:t>
      </w:r>
      <w:r w:rsidRPr="00BE358B">
        <w:rPr>
          <w:bCs/>
          <w:i/>
          <w:iCs/>
          <w:sz w:val="20"/>
          <w:szCs w:val="20"/>
          <w:lang w:val="en-CA" w:eastAsia="fr-CA"/>
        </w:rPr>
        <w:t xml:space="preserve"> </w:t>
      </w:r>
      <w:r w:rsidRPr="00BE358B">
        <w:rPr>
          <w:sz w:val="20"/>
          <w:szCs w:val="20"/>
          <w:lang w:val="en-US"/>
        </w:rPr>
        <w:t xml:space="preserve">KEATING. </w:t>
      </w:r>
      <w:r w:rsidRPr="00BE358B">
        <w:rPr>
          <w:bCs/>
          <w:i/>
          <w:iCs/>
          <w:sz w:val="20"/>
          <w:szCs w:val="20"/>
          <w:lang w:val="en-CA" w:eastAsia="fr-CA"/>
        </w:rPr>
        <w:t xml:space="preserve">Invitation to </w:t>
      </w:r>
      <w:r w:rsidRPr="00BE358B">
        <w:rPr>
          <w:i/>
          <w:sz w:val="20"/>
          <w:szCs w:val="20"/>
          <w:lang w:val="en-CA"/>
        </w:rPr>
        <w:t xml:space="preserve">Love </w:t>
      </w:r>
      <w:r w:rsidRPr="00BE358B">
        <w:rPr>
          <w:sz w:val="20"/>
          <w:szCs w:val="20"/>
          <w:lang w:val="en-CA"/>
        </w:rPr>
        <w:t xml:space="preserve">[…], </w:t>
      </w:r>
      <w:r w:rsidRPr="00BE358B">
        <w:rPr>
          <w:sz w:val="20"/>
          <w:szCs w:val="20"/>
          <w:lang w:val="en-CA" w:eastAsia="fr-CA"/>
        </w:rPr>
        <w:t>p. 101-103.</w:t>
      </w:r>
    </w:p>
  </w:footnote>
  <w:footnote w:id="11">
    <w:p w14:paraId="48AD45B8" w14:textId="77777777" w:rsidR="00FC7786" w:rsidRPr="00BE358B" w:rsidRDefault="00FC7786" w:rsidP="00FC7786">
      <w:pPr>
        <w:pStyle w:val="Sansinterligne"/>
        <w:rPr>
          <w:sz w:val="20"/>
          <w:szCs w:val="20"/>
          <w:lang w:val="en-CA"/>
        </w:rPr>
      </w:pPr>
      <w:r w:rsidRPr="00BE358B">
        <w:rPr>
          <w:rStyle w:val="Appelnotedebasdep"/>
          <w:sz w:val="20"/>
          <w:szCs w:val="20"/>
        </w:rPr>
        <w:footnoteRef/>
      </w:r>
      <w:r w:rsidRPr="00BE358B">
        <w:rPr>
          <w:sz w:val="20"/>
          <w:szCs w:val="20"/>
          <w:lang w:val="en-CA"/>
        </w:rPr>
        <w:t xml:space="preserve"> </w:t>
      </w:r>
      <w:r w:rsidRPr="00BE358B">
        <w:rPr>
          <w:sz w:val="20"/>
          <w:szCs w:val="20"/>
          <w:lang w:val="en-US"/>
        </w:rPr>
        <w:t>T.</w:t>
      </w:r>
      <w:r w:rsidRPr="00BE358B">
        <w:rPr>
          <w:bCs/>
          <w:i/>
          <w:iCs/>
          <w:sz w:val="20"/>
          <w:szCs w:val="20"/>
          <w:lang w:val="en-CA" w:eastAsia="fr-CA"/>
        </w:rPr>
        <w:t xml:space="preserve"> </w:t>
      </w:r>
      <w:r w:rsidRPr="00BE358B">
        <w:rPr>
          <w:sz w:val="20"/>
          <w:szCs w:val="20"/>
          <w:lang w:val="en-US"/>
        </w:rPr>
        <w:t xml:space="preserve">KEATING. </w:t>
      </w:r>
      <w:r w:rsidRPr="00BE358B">
        <w:rPr>
          <w:bCs/>
          <w:i/>
          <w:iCs/>
          <w:sz w:val="20"/>
          <w:szCs w:val="20"/>
          <w:lang w:val="en-CA" w:eastAsia="fr-CA"/>
        </w:rPr>
        <w:t xml:space="preserve">Open Mind, Open Heart </w:t>
      </w:r>
      <w:r w:rsidRPr="00BE358B">
        <w:rPr>
          <w:bCs/>
          <w:iCs/>
          <w:sz w:val="20"/>
          <w:szCs w:val="20"/>
          <w:lang w:val="en-CA" w:eastAsia="fr-CA"/>
        </w:rPr>
        <w:t>[…]</w:t>
      </w:r>
      <w:r w:rsidRPr="00BE358B">
        <w:rPr>
          <w:sz w:val="20"/>
          <w:szCs w:val="20"/>
          <w:lang w:val="en-CA" w:eastAsia="fr-CA"/>
        </w:rPr>
        <w:t>, p. 187-188</w:t>
      </w:r>
      <w:r w:rsidRPr="00BE358B">
        <w:rPr>
          <w:bCs/>
          <w:sz w:val="20"/>
          <w:szCs w:val="20"/>
          <w:lang w:val="en-CA"/>
        </w:rPr>
        <w:t xml:space="preserve"> </w:t>
      </w:r>
      <w:r w:rsidRPr="00BE358B">
        <w:rPr>
          <w:sz w:val="20"/>
          <w:szCs w:val="20"/>
          <w:lang w:val="en-CA"/>
        </w:rPr>
        <w:t xml:space="preserve">{T. KEATING, </w:t>
      </w:r>
      <w:r w:rsidRPr="00BE358B">
        <w:rPr>
          <w:i/>
          <w:sz w:val="20"/>
          <w:szCs w:val="20"/>
          <w:lang w:val="en-CA"/>
        </w:rPr>
        <w:t>Prier dans le secret</w:t>
      </w:r>
      <w:r w:rsidRPr="00BE358B">
        <w:rPr>
          <w:sz w:val="20"/>
          <w:szCs w:val="20"/>
          <w:lang w:val="en-CA"/>
        </w:rPr>
        <w:t xml:space="preserve"> […], p.</w:t>
      </w:r>
      <w:r>
        <w:rPr>
          <w:sz w:val="20"/>
          <w:szCs w:val="20"/>
          <w:lang w:val="en-CA"/>
        </w:rPr>
        <w:t> </w:t>
      </w:r>
      <w:r w:rsidRPr="00BE358B">
        <w:rPr>
          <w:sz w:val="20"/>
          <w:szCs w:val="20"/>
          <w:lang w:val="en-CA"/>
        </w:rPr>
        <w:t>204-205}.</w:t>
      </w:r>
    </w:p>
  </w:footnote>
  <w:footnote w:id="12">
    <w:p w14:paraId="3A588A92" w14:textId="77777777" w:rsidR="00FC7786" w:rsidRPr="00BE358B" w:rsidRDefault="00FC7786" w:rsidP="00FC7786">
      <w:pPr>
        <w:pStyle w:val="Sansinterligne"/>
        <w:rPr>
          <w:sz w:val="20"/>
          <w:szCs w:val="20"/>
          <w:lang w:val="en-US"/>
        </w:rPr>
      </w:pPr>
      <w:r w:rsidRPr="00BE358B">
        <w:rPr>
          <w:rStyle w:val="Appelnotedebasdep"/>
          <w:sz w:val="20"/>
          <w:szCs w:val="20"/>
        </w:rPr>
        <w:footnoteRef/>
      </w:r>
      <w:r w:rsidRPr="00BE358B">
        <w:rPr>
          <w:sz w:val="20"/>
          <w:szCs w:val="20"/>
          <w:lang w:val="en-US"/>
        </w:rPr>
        <w:t xml:space="preserve"> T.</w:t>
      </w:r>
      <w:r w:rsidRPr="00BE358B">
        <w:rPr>
          <w:bCs/>
          <w:i/>
          <w:iCs/>
          <w:sz w:val="20"/>
          <w:szCs w:val="20"/>
          <w:lang w:val="en-CA" w:eastAsia="fr-CA"/>
        </w:rPr>
        <w:t xml:space="preserve"> </w:t>
      </w:r>
      <w:r w:rsidRPr="00BE358B">
        <w:rPr>
          <w:sz w:val="20"/>
          <w:szCs w:val="20"/>
          <w:lang w:val="en-US"/>
        </w:rPr>
        <w:t xml:space="preserve">KEATING. </w:t>
      </w:r>
      <w:r w:rsidRPr="00BE358B">
        <w:rPr>
          <w:bCs/>
          <w:i/>
          <w:iCs/>
          <w:sz w:val="20"/>
          <w:szCs w:val="20"/>
          <w:lang w:val="en-CA" w:eastAsia="fr-CA"/>
        </w:rPr>
        <w:t xml:space="preserve">Manifesting God </w:t>
      </w:r>
      <w:r w:rsidRPr="00BE358B">
        <w:rPr>
          <w:bCs/>
          <w:iCs/>
          <w:sz w:val="20"/>
          <w:szCs w:val="20"/>
          <w:lang w:val="en-CA" w:eastAsia="fr-CA"/>
        </w:rPr>
        <w:t>[…]</w:t>
      </w:r>
      <w:r w:rsidRPr="00BE358B">
        <w:rPr>
          <w:sz w:val="20"/>
          <w:szCs w:val="20"/>
          <w:lang w:val="en-CA" w:eastAsia="fr-CA"/>
        </w:rPr>
        <w:t>, p. 113.</w:t>
      </w:r>
    </w:p>
  </w:footnote>
  <w:footnote w:id="13">
    <w:p w14:paraId="71C8DE00" w14:textId="77777777" w:rsidR="00FC7786" w:rsidRPr="00BE358B" w:rsidRDefault="00FC7786" w:rsidP="00FC7786">
      <w:pPr>
        <w:pStyle w:val="Sansinterligne"/>
        <w:rPr>
          <w:i/>
          <w:sz w:val="20"/>
          <w:szCs w:val="20"/>
          <w:lang w:val="en-US"/>
        </w:rPr>
      </w:pPr>
      <w:r w:rsidRPr="00BE358B">
        <w:rPr>
          <w:rStyle w:val="Appelnotedebasdep"/>
          <w:sz w:val="20"/>
          <w:szCs w:val="20"/>
        </w:rPr>
        <w:footnoteRef/>
      </w:r>
      <w:r w:rsidRPr="00BE358B">
        <w:rPr>
          <w:sz w:val="20"/>
          <w:szCs w:val="20"/>
          <w:lang w:val="en-US"/>
        </w:rPr>
        <w:t xml:space="preserve"> </w:t>
      </w:r>
      <w:r w:rsidRPr="00BE358B">
        <w:rPr>
          <w:i/>
          <w:sz w:val="20"/>
          <w:szCs w:val="20"/>
          <w:lang w:val="en-US"/>
        </w:rPr>
        <w:t xml:space="preserve">Contemplative Outreach, Newsletter Archive, The four </w:t>
      </w:r>
      <w:proofErr w:type="spellStart"/>
      <w:r w:rsidRPr="00BE358B">
        <w:rPr>
          <w:i/>
          <w:sz w:val="20"/>
          <w:szCs w:val="20"/>
          <w:lang w:val="en-US"/>
        </w:rPr>
        <w:t>you’s</w:t>
      </w:r>
      <w:proofErr w:type="spellEnd"/>
      <w:r w:rsidRPr="00BE358B">
        <w:rPr>
          <w:sz w:val="20"/>
          <w:szCs w:val="20"/>
          <w:lang w:val="en-US"/>
        </w:rPr>
        <w:t>, vol. 23, n</w:t>
      </w:r>
      <w:r w:rsidRPr="00BE358B">
        <w:rPr>
          <w:sz w:val="20"/>
          <w:szCs w:val="20"/>
          <w:vertAlign w:val="superscript"/>
          <w:lang w:val="en-US"/>
        </w:rPr>
        <w:t>o</w:t>
      </w:r>
      <w:r w:rsidRPr="00BE358B">
        <w:rPr>
          <w:sz w:val="20"/>
          <w:szCs w:val="20"/>
          <w:lang w:val="en-US"/>
        </w:rPr>
        <w:t xml:space="preserve"> 2, June 2008, p. 1, (page </w:t>
      </w:r>
      <w:proofErr w:type="spellStart"/>
      <w:r w:rsidRPr="00BE358B">
        <w:rPr>
          <w:sz w:val="20"/>
          <w:szCs w:val="20"/>
          <w:lang w:val="en-US"/>
        </w:rPr>
        <w:t>consultée</w:t>
      </w:r>
      <w:proofErr w:type="spellEnd"/>
      <w:r w:rsidRPr="00BE358B">
        <w:rPr>
          <w:sz w:val="20"/>
          <w:szCs w:val="20"/>
          <w:lang w:val="en-US"/>
        </w:rPr>
        <w:t xml:space="preserve"> le 21 mars 2017), </w:t>
      </w:r>
      <w:r w:rsidRPr="00BE358B">
        <w:rPr>
          <w:bCs/>
          <w:sz w:val="20"/>
          <w:szCs w:val="20"/>
          <w:lang w:val="en-US"/>
        </w:rPr>
        <w:t xml:space="preserve"> </w:t>
      </w:r>
      <w:hyperlink r:id="rId12" w:history="1">
        <w:proofErr w:type="spellStart"/>
        <w:r w:rsidRPr="00BE358B">
          <w:rPr>
            <w:rStyle w:val="Lienhypertexte"/>
            <w:sz w:val="20"/>
            <w:szCs w:val="20"/>
            <w:lang w:val="en-US"/>
          </w:rPr>
          <w:t>Été</w:t>
        </w:r>
        <w:proofErr w:type="spellEnd"/>
        <w:r w:rsidRPr="00BE358B">
          <w:rPr>
            <w:rStyle w:val="Lienhypertexte"/>
            <w:sz w:val="20"/>
            <w:szCs w:val="20"/>
            <w:lang w:val="en-US"/>
          </w:rPr>
          <w:t xml:space="preserve"> 2008 - Contemplative Outreach, Ltd.</w:t>
        </w:r>
      </w:hyperlink>
    </w:p>
  </w:footnote>
  <w:footnote w:id="14">
    <w:p w14:paraId="41F99378" w14:textId="77777777" w:rsidR="00FC7786" w:rsidRPr="00BE358B" w:rsidRDefault="00FC7786" w:rsidP="00FC7786">
      <w:pPr>
        <w:pStyle w:val="Sansinterligne"/>
        <w:rPr>
          <w:sz w:val="20"/>
          <w:szCs w:val="20"/>
          <w:lang w:val="en-CA"/>
        </w:rPr>
      </w:pPr>
      <w:r w:rsidRPr="00BE358B">
        <w:rPr>
          <w:rStyle w:val="Appelnotedebasdep"/>
          <w:sz w:val="20"/>
          <w:szCs w:val="20"/>
        </w:rPr>
        <w:footnoteRef/>
      </w:r>
      <w:r w:rsidRPr="00BE358B">
        <w:rPr>
          <w:sz w:val="20"/>
          <w:szCs w:val="20"/>
          <w:lang w:val="en-CA"/>
        </w:rPr>
        <w:t xml:space="preserve"> </w:t>
      </w:r>
      <w:r w:rsidRPr="00BE358B">
        <w:rPr>
          <w:rFonts w:eastAsia="Times New Roman"/>
          <w:i/>
          <w:sz w:val="20"/>
          <w:szCs w:val="20"/>
          <w:lang w:val="en-CA" w:eastAsia="fr-CA"/>
        </w:rPr>
        <w:t>Ibid.</w:t>
      </w:r>
      <w:r w:rsidRPr="00BE358B">
        <w:rPr>
          <w:sz w:val="20"/>
          <w:szCs w:val="20"/>
          <w:lang w:val="en-CA"/>
        </w:rPr>
        <w:t>, p. 1-2.</w:t>
      </w:r>
    </w:p>
  </w:footnote>
  <w:footnote w:id="15">
    <w:p w14:paraId="1E9B4AF9" w14:textId="77777777" w:rsidR="00FC7786" w:rsidRPr="00BE358B" w:rsidRDefault="00FC7786" w:rsidP="00FC7786">
      <w:pPr>
        <w:pStyle w:val="Sansinterligne"/>
        <w:rPr>
          <w:sz w:val="20"/>
          <w:szCs w:val="20"/>
          <w:lang w:val="en-US"/>
        </w:rPr>
      </w:pPr>
      <w:r w:rsidRPr="00BE358B">
        <w:rPr>
          <w:rStyle w:val="Appelnotedebasdep"/>
          <w:sz w:val="20"/>
          <w:szCs w:val="20"/>
        </w:rPr>
        <w:footnoteRef/>
      </w:r>
      <w:r w:rsidRPr="00BE358B">
        <w:rPr>
          <w:sz w:val="20"/>
          <w:szCs w:val="20"/>
          <w:lang w:val="en-US"/>
        </w:rPr>
        <w:t xml:space="preserve"> T. KEATING. </w:t>
      </w:r>
      <w:r w:rsidRPr="00BE358B">
        <w:rPr>
          <w:i/>
          <w:sz w:val="20"/>
          <w:szCs w:val="20"/>
          <w:lang w:val="en-CA"/>
        </w:rPr>
        <w:t>Invitation to love</w:t>
      </w:r>
      <w:r w:rsidRPr="00BE358B">
        <w:rPr>
          <w:sz w:val="20"/>
          <w:szCs w:val="20"/>
          <w:lang w:val="en-CA"/>
        </w:rPr>
        <w:t xml:space="preserve"> […], p. 69.</w:t>
      </w:r>
    </w:p>
  </w:footnote>
  <w:footnote w:id="16">
    <w:p w14:paraId="4697E6E8" w14:textId="77777777" w:rsidR="00FC7786" w:rsidRPr="00BE358B" w:rsidRDefault="00FC7786" w:rsidP="00FC7786">
      <w:pPr>
        <w:pStyle w:val="Sansinterligne"/>
        <w:rPr>
          <w:sz w:val="20"/>
          <w:szCs w:val="20"/>
          <w:lang w:val="en-CA"/>
        </w:rPr>
      </w:pPr>
      <w:r w:rsidRPr="00BE358B">
        <w:rPr>
          <w:rStyle w:val="Appelnotedebasdep"/>
          <w:sz w:val="20"/>
          <w:szCs w:val="20"/>
        </w:rPr>
        <w:footnoteRef/>
      </w:r>
      <w:r w:rsidRPr="00BE358B">
        <w:rPr>
          <w:sz w:val="20"/>
          <w:szCs w:val="20"/>
          <w:lang w:val="en-CA"/>
        </w:rPr>
        <w:t xml:space="preserve"> T. KEATING. </w:t>
      </w:r>
      <w:r w:rsidRPr="00BE358B">
        <w:rPr>
          <w:i/>
          <w:sz w:val="20"/>
          <w:szCs w:val="20"/>
          <w:lang w:val="en-CA" w:eastAsia="fr-CA"/>
        </w:rPr>
        <w:t xml:space="preserve">Intimacy with God </w:t>
      </w:r>
      <w:r w:rsidRPr="00BE358B">
        <w:rPr>
          <w:sz w:val="20"/>
          <w:szCs w:val="20"/>
          <w:lang w:val="en-CA" w:eastAsia="fr-CA"/>
        </w:rPr>
        <w:t xml:space="preserve">[…], </w:t>
      </w:r>
      <w:r w:rsidRPr="00BE358B">
        <w:rPr>
          <w:sz w:val="20"/>
          <w:szCs w:val="20"/>
          <w:lang w:val="en-CA"/>
        </w:rPr>
        <w:t>p. viii.</w:t>
      </w:r>
    </w:p>
  </w:footnote>
  <w:footnote w:id="17">
    <w:p w14:paraId="4C8231D0" w14:textId="77777777" w:rsidR="00FC7786" w:rsidRPr="00BE358B" w:rsidRDefault="00FC7786" w:rsidP="00FC7786">
      <w:pPr>
        <w:pStyle w:val="Sansinterligne"/>
        <w:rPr>
          <w:sz w:val="20"/>
          <w:szCs w:val="20"/>
          <w:lang w:val="en-US"/>
        </w:rPr>
      </w:pPr>
      <w:r w:rsidRPr="00BE358B">
        <w:rPr>
          <w:rStyle w:val="Appelnotedebasdep"/>
          <w:sz w:val="20"/>
          <w:szCs w:val="20"/>
        </w:rPr>
        <w:footnoteRef/>
      </w:r>
      <w:r w:rsidRPr="00BE358B">
        <w:rPr>
          <w:sz w:val="20"/>
          <w:szCs w:val="20"/>
        </w:rPr>
        <w:t xml:space="preserve"> Selon </w:t>
      </w:r>
      <w:proofErr w:type="spellStart"/>
      <w:r w:rsidRPr="00BE358B">
        <w:rPr>
          <w:sz w:val="20"/>
          <w:szCs w:val="20"/>
        </w:rPr>
        <w:t>Hadewijch</w:t>
      </w:r>
      <w:proofErr w:type="spellEnd"/>
      <w:r w:rsidRPr="00BE358B">
        <w:rPr>
          <w:sz w:val="20"/>
          <w:szCs w:val="20"/>
        </w:rPr>
        <w:t xml:space="preserve"> d’Anvers </w:t>
      </w:r>
      <w:proofErr w:type="gramStart"/>
      <w:r w:rsidRPr="00BE358B">
        <w:rPr>
          <w:sz w:val="20"/>
          <w:szCs w:val="20"/>
        </w:rPr>
        <w:t>( ?</w:t>
      </w:r>
      <w:proofErr w:type="gramEnd"/>
      <w:r w:rsidRPr="00BE358B">
        <w:rPr>
          <w:sz w:val="20"/>
          <w:szCs w:val="20"/>
        </w:rPr>
        <w:t xml:space="preserve">-1248) et Marguerite </w:t>
      </w:r>
      <w:proofErr w:type="spellStart"/>
      <w:r w:rsidRPr="00BE358B">
        <w:rPr>
          <w:sz w:val="20"/>
          <w:szCs w:val="20"/>
        </w:rPr>
        <w:t>Porete</w:t>
      </w:r>
      <w:proofErr w:type="spellEnd"/>
      <w:r w:rsidRPr="00BE358B">
        <w:rPr>
          <w:sz w:val="20"/>
          <w:szCs w:val="20"/>
        </w:rPr>
        <w:t xml:space="preserve"> (1250-1310), nous sommes unis à Dieu</w:t>
      </w:r>
      <w:r w:rsidRPr="00BE358B">
        <w:rPr>
          <w:sz w:val="20"/>
          <w:szCs w:val="20"/>
        </w:rPr>
        <w:fldChar w:fldCharType="begin"/>
      </w:r>
      <w:r w:rsidRPr="00BE358B">
        <w:rPr>
          <w:sz w:val="20"/>
          <w:szCs w:val="20"/>
        </w:rPr>
        <w:instrText xml:space="preserve"> XE "</w:instrText>
      </w:r>
      <w:r w:rsidRPr="00BE358B">
        <w:rPr>
          <w:sz w:val="20"/>
          <w:szCs w:val="20"/>
          <w:lang w:eastAsia="fr-CA"/>
        </w:rPr>
        <w:instrText>Dieu</w:instrText>
      </w:r>
      <w:r w:rsidRPr="00BE358B">
        <w:rPr>
          <w:sz w:val="20"/>
          <w:szCs w:val="20"/>
        </w:rPr>
        <w:instrText xml:space="preserve">" </w:instrText>
      </w:r>
      <w:r w:rsidRPr="00BE358B">
        <w:rPr>
          <w:sz w:val="20"/>
          <w:szCs w:val="20"/>
        </w:rPr>
        <w:fldChar w:fldCharType="end"/>
      </w:r>
      <w:r w:rsidRPr="00BE358B">
        <w:rPr>
          <w:sz w:val="20"/>
          <w:szCs w:val="20"/>
        </w:rPr>
        <w:t xml:space="preserve"> dans l’unité de l’Esprit</w:t>
      </w:r>
      <w:r w:rsidRPr="00BE358B">
        <w:rPr>
          <w:sz w:val="20"/>
          <w:szCs w:val="20"/>
        </w:rPr>
        <w:fldChar w:fldCharType="begin"/>
      </w:r>
      <w:r w:rsidRPr="00BE358B">
        <w:rPr>
          <w:sz w:val="20"/>
          <w:szCs w:val="20"/>
        </w:rPr>
        <w:instrText xml:space="preserve"> XE "Esprit:esprit" </w:instrText>
      </w:r>
      <w:r w:rsidRPr="00BE358B">
        <w:rPr>
          <w:sz w:val="20"/>
          <w:szCs w:val="20"/>
        </w:rPr>
        <w:fldChar w:fldCharType="end"/>
      </w:r>
      <w:r w:rsidRPr="00BE358B">
        <w:rPr>
          <w:sz w:val="20"/>
          <w:szCs w:val="20"/>
        </w:rPr>
        <w:t xml:space="preserve"> de la même façon que le Père et le Fils</w:t>
      </w:r>
      <w:r w:rsidRPr="00BE358B">
        <w:rPr>
          <w:sz w:val="20"/>
          <w:szCs w:val="20"/>
        </w:rPr>
        <w:fldChar w:fldCharType="begin"/>
      </w:r>
      <w:r w:rsidRPr="00BE358B">
        <w:rPr>
          <w:sz w:val="20"/>
          <w:szCs w:val="20"/>
        </w:rPr>
        <w:instrText xml:space="preserve"> XE "Fils" </w:instrText>
      </w:r>
      <w:r w:rsidRPr="00BE358B">
        <w:rPr>
          <w:sz w:val="20"/>
          <w:szCs w:val="20"/>
        </w:rPr>
        <w:fldChar w:fldCharType="end"/>
      </w:r>
      <w:r w:rsidRPr="00BE358B">
        <w:rPr>
          <w:i/>
          <w:sz w:val="20"/>
          <w:szCs w:val="20"/>
        </w:rPr>
        <w:t xml:space="preserve">. </w:t>
      </w:r>
      <w:r w:rsidRPr="00BE358B">
        <w:rPr>
          <w:i/>
          <w:sz w:val="20"/>
          <w:szCs w:val="20"/>
          <w:lang w:val="en-US"/>
        </w:rPr>
        <w:t>Cf</w:t>
      </w:r>
      <w:r w:rsidRPr="00BE358B">
        <w:rPr>
          <w:sz w:val="20"/>
          <w:szCs w:val="20"/>
          <w:lang w:val="en-US"/>
        </w:rPr>
        <w:t xml:space="preserve">., </w:t>
      </w:r>
      <w:r w:rsidRPr="00BE358B">
        <w:rPr>
          <w:sz w:val="20"/>
          <w:szCs w:val="20"/>
          <w:lang w:val="en-CA"/>
        </w:rPr>
        <w:t xml:space="preserve">T. KEATING. </w:t>
      </w:r>
      <w:r w:rsidRPr="00BE358B">
        <w:rPr>
          <w:rFonts w:eastAsia="Times New Roman"/>
          <w:bCs/>
          <w:i/>
          <w:iCs/>
          <w:sz w:val="20"/>
          <w:szCs w:val="20"/>
          <w:lang w:val="en-CA" w:eastAsia="fr-CA"/>
        </w:rPr>
        <w:t xml:space="preserve">Manifesting God </w:t>
      </w:r>
      <w:r w:rsidRPr="00BE358B">
        <w:rPr>
          <w:rFonts w:eastAsia="Times New Roman"/>
          <w:bCs/>
          <w:iCs/>
          <w:sz w:val="20"/>
          <w:szCs w:val="20"/>
          <w:lang w:val="en-CA" w:eastAsia="fr-CA"/>
        </w:rPr>
        <w:t>[…]</w:t>
      </w:r>
      <w:r w:rsidRPr="00BE358B">
        <w:rPr>
          <w:rFonts w:eastAsia="Times New Roman"/>
          <w:sz w:val="20"/>
          <w:szCs w:val="20"/>
          <w:lang w:val="en-CA" w:eastAsia="fr-CA"/>
        </w:rPr>
        <w:t>, p. 114.</w:t>
      </w:r>
    </w:p>
  </w:footnote>
  <w:footnote w:id="18">
    <w:p w14:paraId="39BDE91B" w14:textId="77777777" w:rsidR="00FC7786" w:rsidRPr="00BE358B" w:rsidRDefault="00FC7786" w:rsidP="00FC7786">
      <w:pPr>
        <w:pStyle w:val="Sansinterligne"/>
        <w:rPr>
          <w:sz w:val="20"/>
          <w:szCs w:val="20"/>
          <w:lang w:val="en-CA"/>
        </w:rPr>
      </w:pPr>
      <w:r w:rsidRPr="00BE358B">
        <w:rPr>
          <w:rStyle w:val="Appelnotedebasdep"/>
          <w:sz w:val="20"/>
          <w:szCs w:val="20"/>
        </w:rPr>
        <w:footnoteRef/>
      </w:r>
      <w:r w:rsidRPr="00BE358B">
        <w:rPr>
          <w:sz w:val="20"/>
          <w:szCs w:val="20"/>
          <w:lang w:val="en-CA"/>
        </w:rPr>
        <w:t xml:space="preserve"> T. KEATING. </w:t>
      </w:r>
      <w:r w:rsidRPr="00BE358B">
        <w:rPr>
          <w:rFonts w:eastAsia="Times New Roman"/>
          <w:bCs/>
          <w:i/>
          <w:iCs/>
          <w:sz w:val="20"/>
          <w:szCs w:val="20"/>
          <w:lang w:val="en-CA" w:eastAsia="fr-CA"/>
        </w:rPr>
        <w:t xml:space="preserve">Intimacy with God </w:t>
      </w:r>
      <w:r w:rsidRPr="00BE358B">
        <w:rPr>
          <w:rFonts w:eastAsia="Times New Roman"/>
          <w:bCs/>
          <w:iCs/>
          <w:sz w:val="20"/>
          <w:szCs w:val="20"/>
          <w:lang w:val="en-CA" w:eastAsia="fr-CA"/>
        </w:rPr>
        <w:t>[…],</w:t>
      </w:r>
      <w:r w:rsidRPr="00BE358B">
        <w:rPr>
          <w:rFonts w:eastAsia="Times New Roman"/>
          <w:sz w:val="20"/>
          <w:szCs w:val="20"/>
          <w:lang w:val="en-CA" w:eastAsia="fr-CA"/>
        </w:rPr>
        <w:t xml:space="preserve"> </w:t>
      </w:r>
      <w:r w:rsidRPr="00BE358B">
        <w:rPr>
          <w:sz w:val="20"/>
          <w:szCs w:val="20"/>
          <w:lang w:val="en-CA"/>
        </w:rPr>
        <w:t>p. viii-ix.</w:t>
      </w:r>
    </w:p>
  </w:footnote>
  <w:footnote w:id="19">
    <w:p w14:paraId="45A483E7" w14:textId="77777777" w:rsidR="00FC7786" w:rsidRPr="00BE358B" w:rsidRDefault="00FC7786" w:rsidP="00FC7786">
      <w:pPr>
        <w:pStyle w:val="Sansinterligne"/>
        <w:rPr>
          <w:sz w:val="20"/>
          <w:szCs w:val="20"/>
          <w:lang w:val="en-CA"/>
        </w:rPr>
      </w:pPr>
      <w:r w:rsidRPr="00BE358B">
        <w:rPr>
          <w:rStyle w:val="Appelnotedebasdep"/>
          <w:sz w:val="20"/>
          <w:szCs w:val="20"/>
        </w:rPr>
        <w:footnoteRef/>
      </w:r>
      <w:r w:rsidRPr="00BE358B">
        <w:rPr>
          <w:sz w:val="20"/>
          <w:szCs w:val="20"/>
          <w:lang w:val="en-CA"/>
        </w:rPr>
        <w:t xml:space="preserve"> </w:t>
      </w:r>
      <w:r w:rsidRPr="00BE358B">
        <w:rPr>
          <w:i/>
          <w:sz w:val="20"/>
          <w:szCs w:val="20"/>
          <w:lang w:val="en-CA"/>
        </w:rPr>
        <w:t>Contemplative Outreach</w:t>
      </w:r>
      <w:r w:rsidRPr="00BE358B">
        <w:rPr>
          <w:sz w:val="20"/>
          <w:szCs w:val="20"/>
          <w:lang w:val="en-CA"/>
        </w:rPr>
        <w:t xml:space="preserve">, Newsletter Archive, </w:t>
      </w:r>
      <w:r w:rsidRPr="00BE358B">
        <w:rPr>
          <w:i/>
          <w:sz w:val="20"/>
          <w:szCs w:val="20"/>
          <w:lang w:val="en-CA"/>
        </w:rPr>
        <w:t xml:space="preserve">The four </w:t>
      </w:r>
      <w:proofErr w:type="spellStart"/>
      <w:r w:rsidRPr="00BE358B">
        <w:rPr>
          <w:i/>
          <w:sz w:val="20"/>
          <w:szCs w:val="20"/>
          <w:lang w:val="en-CA"/>
        </w:rPr>
        <w:t>you’s</w:t>
      </w:r>
      <w:proofErr w:type="spellEnd"/>
      <w:r w:rsidRPr="00BE358B">
        <w:rPr>
          <w:i/>
          <w:sz w:val="20"/>
          <w:szCs w:val="20"/>
          <w:lang w:val="en-CA"/>
        </w:rPr>
        <w:t>,</w:t>
      </w:r>
      <w:r w:rsidRPr="00BE358B">
        <w:rPr>
          <w:sz w:val="20"/>
          <w:szCs w:val="20"/>
          <w:lang w:val="en-CA"/>
        </w:rPr>
        <w:t xml:space="preserve"> </w:t>
      </w:r>
      <w:r w:rsidRPr="00BE358B">
        <w:rPr>
          <w:i/>
          <w:sz w:val="20"/>
          <w:szCs w:val="20"/>
          <w:lang w:val="en-CA"/>
        </w:rPr>
        <w:t>op.</w:t>
      </w:r>
      <w:r w:rsidRPr="00BE358B">
        <w:rPr>
          <w:sz w:val="20"/>
          <w:szCs w:val="20"/>
          <w:lang w:val="en-CA"/>
        </w:rPr>
        <w:t xml:space="preserve"> cit., p. 1-2. </w:t>
      </w:r>
    </w:p>
  </w:footnote>
  <w:footnote w:id="20">
    <w:p w14:paraId="53651F9D" w14:textId="77777777" w:rsidR="00FC7786" w:rsidRPr="00BE358B" w:rsidRDefault="00FC7786" w:rsidP="00FC7786">
      <w:pPr>
        <w:pStyle w:val="Sansinterligne"/>
        <w:rPr>
          <w:sz w:val="20"/>
          <w:szCs w:val="20"/>
          <w:lang w:val="en-CA"/>
        </w:rPr>
      </w:pPr>
      <w:r w:rsidRPr="00BE358B">
        <w:rPr>
          <w:rStyle w:val="Appelnotedebasdep"/>
          <w:sz w:val="20"/>
          <w:szCs w:val="20"/>
        </w:rPr>
        <w:footnoteRef/>
      </w:r>
      <w:r w:rsidRPr="00BE358B">
        <w:rPr>
          <w:sz w:val="20"/>
          <w:szCs w:val="20"/>
        </w:rPr>
        <w:t xml:space="preserve"> Dieu</w:t>
      </w:r>
      <w:r w:rsidRPr="00BE358B">
        <w:rPr>
          <w:sz w:val="20"/>
          <w:szCs w:val="20"/>
        </w:rPr>
        <w:fldChar w:fldCharType="begin"/>
      </w:r>
      <w:r w:rsidRPr="00BE358B">
        <w:rPr>
          <w:sz w:val="20"/>
          <w:szCs w:val="20"/>
        </w:rPr>
        <w:instrText xml:space="preserve"> XE "</w:instrText>
      </w:r>
      <w:r w:rsidRPr="00BE358B">
        <w:rPr>
          <w:sz w:val="20"/>
          <w:szCs w:val="20"/>
          <w:lang w:eastAsia="fr-CA"/>
        </w:rPr>
        <w:instrText>Dieu</w:instrText>
      </w:r>
      <w:r w:rsidRPr="00BE358B">
        <w:rPr>
          <w:sz w:val="20"/>
          <w:szCs w:val="20"/>
        </w:rPr>
        <w:instrText xml:space="preserve">" </w:instrText>
      </w:r>
      <w:r w:rsidRPr="00BE358B">
        <w:rPr>
          <w:sz w:val="20"/>
          <w:szCs w:val="20"/>
        </w:rPr>
        <w:fldChar w:fldCharType="end"/>
      </w:r>
      <w:r w:rsidRPr="00BE358B">
        <w:rPr>
          <w:sz w:val="20"/>
          <w:szCs w:val="20"/>
        </w:rPr>
        <w:t xml:space="preserve"> dit à Moïse : « Je suis celui qui est. » </w:t>
      </w:r>
      <w:r w:rsidRPr="00BE358B">
        <w:rPr>
          <w:i/>
          <w:sz w:val="20"/>
          <w:szCs w:val="20"/>
          <w:lang w:val="en-CA"/>
        </w:rPr>
        <w:t>Cf.,</w:t>
      </w:r>
      <w:r w:rsidRPr="00BE358B">
        <w:rPr>
          <w:sz w:val="20"/>
          <w:szCs w:val="20"/>
          <w:lang w:val="en-CA"/>
        </w:rPr>
        <w:t xml:space="preserve"> Ex 3, 14.</w:t>
      </w:r>
    </w:p>
  </w:footnote>
  <w:footnote w:id="21">
    <w:p w14:paraId="697ABD0C" w14:textId="77777777" w:rsidR="00FC7786" w:rsidRPr="00BE358B" w:rsidRDefault="00FC7786" w:rsidP="00FC7786">
      <w:pPr>
        <w:pStyle w:val="Sansinterligne"/>
        <w:rPr>
          <w:sz w:val="20"/>
          <w:szCs w:val="20"/>
          <w:lang w:val="en-CA"/>
        </w:rPr>
      </w:pPr>
      <w:r w:rsidRPr="00BE358B">
        <w:rPr>
          <w:rStyle w:val="Appelnotedebasdep"/>
          <w:sz w:val="20"/>
          <w:szCs w:val="20"/>
        </w:rPr>
        <w:footnoteRef/>
      </w:r>
      <w:r w:rsidRPr="00BE358B">
        <w:rPr>
          <w:sz w:val="20"/>
          <w:szCs w:val="20"/>
          <w:lang w:val="en-CA"/>
        </w:rPr>
        <w:t xml:space="preserve"> Contemplative Outreach, Newsletter Archive, </w:t>
      </w:r>
      <w:r w:rsidRPr="00BE358B">
        <w:rPr>
          <w:i/>
          <w:sz w:val="20"/>
          <w:szCs w:val="20"/>
          <w:lang w:val="en-CA"/>
        </w:rPr>
        <w:t>op. cit</w:t>
      </w:r>
      <w:r w:rsidRPr="00BE358B">
        <w:rPr>
          <w:sz w:val="20"/>
          <w:szCs w:val="20"/>
          <w:lang w:val="en-CA"/>
        </w:rPr>
        <w:t>., p. 2.</w:t>
      </w:r>
    </w:p>
  </w:footnote>
  <w:footnote w:id="22">
    <w:p w14:paraId="24B36E98" w14:textId="77777777" w:rsidR="00FC7786" w:rsidRPr="00BE358B" w:rsidRDefault="00FC7786" w:rsidP="00FC7786">
      <w:pPr>
        <w:pStyle w:val="Sansinterligne"/>
        <w:rPr>
          <w:sz w:val="20"/>
          <w:szCs w:val="20"/>
          <w:lang w:val="en-CA"/>
        </w:rPr>
      </w:pPr>
      <w:r w:rsidRPr="00BE358B">
        <w:rPr>
          <w:rStyle w:val="Appelnotedebasdep"/>
          <w:sz w:val="20"/>
          <w:szCs w:val="20"/>
        </w:rPr>
        <w:footnoteRef/>
      </w:r>
      <w:r w:rsidRPr="00BE358B">
        <w:rPr>
          <w:sz w:val="20"/>
          <w:szCs w:val="20"/>
          <w:lang w:val="en-CA"/>
        </w:rPr>
        <w:t xml:space="preserve"> Jn 10, 30.</w:t>
      </w:r>
    </w:p>
  </w:footnote>
  <w:footnote w:id="23">
    <w:p w14:paraId="12A69304" w14:textId="77777777" w:rsidR="00FC7786" w:rsidRPr="00BE358B" w:rsidRDefault="00FC7786" w:rsidP="00FC7786">
      <w:pPr>
        <w:pStyle w:val="Sansinterligne"/>
        <w:rPr>
          <w:sz w:val="20"/>
          <w:szCs w:val="20"/>
          <w:lang w:val="en-CA"/>
        </w:rPr>
      </w:pPr>
      <w:r w:rsidRPr="00BE358B">
        <w:rPr>
          <w:rStyle w:val="Appelnotedebasdep"/>
          <w:sz w:val="20"/>
          <w:szCs w:val="20"/>
        </w:rPr>
        <w:footnoteRef/>
      </w:r>
      <w:r w:rsidRPr="00BE358B">
        <w:rPr>
          <w:sz w:val="20"/>
          <w:szCs w:val="20"/>
          <w:lang w:val="en-CA"/>
        </w:rPr>
        <w:t xml:space="preserve"> Jn 17, 21.</w:t>
      </w:r>
    </w:p>
  </w:footnote>
  <w:footnote w:id="24">
    <w:p w14:paraId="1B62B31B" w14:textId="77777777" w:rsidR="00FC7786" w:rsidRPr="00BE358B" w:rsidRDefault="00FC7786" w:rsidP="00FC7786">
      <w:pPr>
        <w:pStyle w:val="Sansinterligne"/>
        <w:rPr>
          <w:sz w:val="20"/>
          <w:szCs w:val="20"/>
          <w:lang w:val="en-CA"/>
        </w:rPr>
      </w:pPr>
      <w:r w:rsidRPr="00BE358B">
        <w:rPr>
          <w:rStyle w:val="Appelnotedebasdep"/>
          <w:sz w:val="20"/>
          <w:szCs w:val="20"/>
        </w:rPr>
        <w:footnoteRef/>
      </w:r>
      <w:r w:rsidRPr="00BE358B">
        <w:rPr>
          <w:sz w:val="20"/>
          <w:szCs w:val="20"/>
          <w:lang w:val="en-CA"/>
        </w:rPr>
        <w:t xml:space="preserve"> T. KEATING. </w:t>
      </w:r>
      <w:r w:rsidRPr="00BE358B">
        <w:rPr>
          <w:i/>
          <w:sz w:val="20"/>
          <w:szCs w:val="20"/>
          <w:lang w:val="en-CA"/>
        </w:rPr>
        <w:t xml:space="preserve">Invitation to Love </w:t>
      </w:r>
      <w:r w:rsidRPr="00BE358B">
        <w:rPr>
          <w:sz w:val="20"/>
          <w:szCs w:val="20"/>
          <w:lang w:val="en-CA"/>
        </w:rPr>
        <w:t xml:space="preserve">[…], p. </w:t>
      </w:r>
      <w:r w:rsidRPr="00BE358B">
        <w:rPr>
          <w:rFonts w:eastAsia="Times New Roman"/>
          <w:sz w:val="20"/>
          <w:szCs w:val="20"/>
          <w:lang w:val="en-CA" w:eastAsia="fr-CA"/>
        </w:rPr>
        <w:t>103.</w:t>
      </w:r>
    </w:p>
  </w:footnote>
  <w:footnote w:id="25">
    <w:p w14:paraId="347DE48E" w14:textId="77777777" w:rsidR="00FC7786" w:rsidRPr="00BE358B" w:rsidRDefault="00FC7786" w:rsidP="00FC7786">
      <w:pPr>
        <w:pStyle w:val="Sansinterligne"/>
        <w:rPr>
          <w:sz w:val="20"/>
          <w:szCs w:val="20"/>
        </w:rPr>
      </w:pPr>
      <w:r w:rsidRPr="00BE358B">
        <w:rPr>
          <w:rStyle w:val="Appelnotedebasdep"/>
          <w:sz w:val="20"/>
          <w:szCs w:val="20"/>
        </w:rPr>
        <w:footnoteRef/>
      </w:r>
      <w:r w:rsidRPr="00BE358B">
        <w:rPr>
          <w:sz w:val="20"/>
          <w:szCs w:val="20"/>
        </w:rPr>
        <w:t xml:space="preserve"> </w:t>
      </w:r>
      <w:proofErr w:type="spellStart"/>
      <w:r>
        <w:rPr>
          <w:bCs/>
          <w:sz w:val="20"/>
          <w:szCs w:val="20"/>
        </w:rPr>
        <w:t>Lc</w:t>
      </w:r>
      <w:proofErr w:type="spellEnd"/>
      <w:r>
        <w:rPr>
          <w:bCs/>
          <w:sz w:val="20"/>
          <w:szCs w:val="20"/>
        </w:rPr>
        <w:t xml:space="preserve"> 24,51; </w:t>
      </w:r>
      <w:proofErr w:type="spellStart"/>
      <w:r>
        <w:rPr>
          <w:bCs/>
          <w:sz w:val="20"/>
          <w:szCs w:val="20"/>
        </w:rPr>
        <w:t>Jn</w:t>
      </w:r>
      <w:proofErr w:type="spellEnd"/>
      <w:r>
        <w:rPr>
          <w:bCs/>
          <w:sz w:val="20"/>
          <w:szCs w:val="20"/>
        </w:rPr>
        <w:t xml:space="preserve"> 3, 13</w:t>
      </w:r>
      <w:r w:rsidRPr="00BE358B">
        <w:rPr>
          <w:bCs/>
          <w:sz w:val="20"/>
          <w:szCs w:val="20"/>
        </w:rPr>
        <w:t>; voir aussi</w:t>
      </w:r>
      <w:r w:rsidRPr="00BE358B">
        <w:rPr>
          <w:i/>
          <w:sz w:val="20"/>
          <w:szCs w:val="20"/>
        </w:rPr>
        <w:t xml:space="preserve"> </w:t>
      </w:r>
      <w:r w:rsidRPr="00BE358B">
        <w:rPr>
          <w:sz w:val="20"/>
          <w:szCs w:val="20"/>
        </w:rPr>
        <w:t xml:space="preserve">G. PASSELECQ et F. POSWICK. </w:t>
      </w:r>
      <w:r w:rsidRPr="00BE358B">
        <w:rPr>
          <w:i/>
          <w:sz w:val="20"/>
          <w:szCs w:val="20"/>
        </w:rPr>
        <w:t>Table pastorale de la Bible, Index analytique et analogique</w:t>
      </w:r>
      <w:r w:rsidRPr="00BE358B">
        <w:rPr>
          <w:sz w:val="20"/>
          <w:szCs w:val="20"/>
        </w:rPr>
        <w:t>,</w:t>
      </w:r>
      <w:r w:rsidRPr="00BE358B">
        <w:rPr>
          <w:i/>
          <w:sz w:val="20"/>
          <w:szCs w:val="20"/>
        </w:rPr>
        <w:t xml:space="preserve"> </w:t>
      </w:r>
      <w:r w:rsidRPr="00BE358B">
        <w:rPr>
          <w:sz w:val="20"/>
          <w:szCs w:val="20"/>
        </w:rPr>
        <w:t xml:space="preserve">Paris, P. </w:t>
      </w:r>
      <w:proofErr w:type="spellStart"/>
      <w:r w:rsidRPr="00BE358B">
        <w:rPr>
          <w:sz w:val="20"/>
          <w:szCs w:val="20"/>
        </w:rPr>
        <w:t>Le</w:t>
      </w:r>
      <w:r>
        <w:rPr>
          <w:sz w:val="20"/>
          <w:szCs w:val="20"/>
        </w:rPr>
        <w:t>thielleux</w:t>
      </w:r>
      <w:proofErr w:type="spellEnd"/>
      <w:r>
        <w:rPr>
          <w:sz w:val="20"/>
          <w:szCs w:val="20"/>
        </w:rPr>
        <w:t xml:space="preserve">, Éditeur, 1974, p. </w:t>
      </w:r>
      <w:r w:rsidRPr="00BE358B">
        <w:rPr>
          <w:bCs/>
          <w:sz w:val="20"/>
          <w:szCs w:val="20"/>
        </w:rPr>
        <w:t>75.</w:t>
      </w:r>
    </w:p>
  </w:footnote>
  <w:footnote w:id="26">
    <w:p w14:paraId="5CB5FBF1" w14:textId="77777777" w:rsidR="00FC7786" w:rsidRPr="00BE358B" w:rsidRDefault="00FC7786" w:rsidP="00FC7786">
      <w:pPr>
        <w:pStyle w:val="Sansinterligne"/>
        <w:rPr>
          <w:sz w:val="20"/>
          <w:szCs w:val="20"/>
        </w:rPr>
      </w:pPr>
      <w:r w:rsidRPr="00BE358B">
        <w:rPr>
          <w:rStyle w:val="Appelnotedebasdep"/>
          <w:sz w:val="20"/>
          <w:szCs w:val="20"/>
        </w:rPr>
        <w:footnoteRef/>
      </w:r>
      <w:r>
        <w:rPr>
          <w:sz w:val="20"/>
          <w:szCs w:val="20"/>
        </w:rPr>
        <w:t xml:space="preserve"> Mc 1, 11; </w:t>
      </w:r>
      <w:proofErr w:type="spellStart"/>
      <w:r>
        <w:rPr>
          <w:sz w:val="20"/>
          <w:szCs w:val="20"/>
        </w:rPr>
        <w:t>Lc</w:t>
      </w:r>
      <w:proofErr w:type="spellEnd"/>
      <w:r>
        <w:rPr>
          <w:sz w:val="20"/>
          <w:szCs w:val="20"/>
        </w:rPr>
        <w:t xml:space="preserve"> 3, 22</w:t>
      </w:r>
      <w:r w:rsidRPr="00BE358B">
        <w:rPr>
          <w:sz w:val="20"/>
          <w:szCs w:val="20"/>
        </w:rPr>
        <w:t>; Mt 3, 17.</w:t>
      </w:r>
    </w:p>
  </w:footnote>
  <w:footnote w:id="27">
    <w:p w14:paraId="4C8F3D05" w14:textId="77777777" w:rsidR="00FC7786" w:rsidRPr="00BE358B" w:rsidRDefault="00FC7786" w:rsidP="00FC7786">
      <w:pPr>
        <w:pStyle w:val="Sansinterligne"/>
        <w:rPr>
          <w:rStyle w:val="Lienhypertexte"/>
          <w:bCs/>
          <w:sz w:val="20"/>
          <w:szCs w:val="20"/>
        </w:rPr>
      </w:pPr>
      <w:r w:rsidRPr="00BE358B">
        <w:rPr>
          <w:rStyle w:val="Appelnotedebasdep"/>
          <w:sz w:val="20"/>
          <w:szCs w:val="20"/>
        </w:rPr>
        <w:footnoteRef/>
      </w:r>
      <w:r w:rsidRPr="00BE358B">
        <w:rPr>
          <w:sz w:val="20"/>
          <w:szCs w:val="20"/>
        </w:rPr>
        <w:t xml:space="preserve"> </w:t>
      </w:r>
      <w:r w:rsidRPr="00BE358B">
        <w:rPr>
          <w:rStyle w:val="ilfuvd"/>
          <w:color w:val="222222"/>
          <w:sz w:val="20"/>
          <w:szCs w:val="20"/>
        </w:rPr>
        <w:t xml:space="preserve">La </w:t>
      </w:r>
      <w:r w:rsidRPr="00BE358B">
        <w:rPr>
          <w:rStyle w:val="ilfuvd"/>
          <w:bCs/>
          <w:color w:val="222222"/>
          <w:sz w:val="20"/>
          <w:szCs w:val="20"/>
        </w:rPr>
        <w:t>kénose</w:t>
      </w:r>
      <w:r w:rsidRPr="00BE358B">
        <w:rPr>
          <w:rStyle w:val="ilfuvd"/>
          <w:bCs/>
          <w:color w:val="222222"/>
          <w:sz w:val="20"/>
          <w:szCs w:val="20"/>
        </w:rPr>
        <w:fldChar w:fldCharType="begin"/>
      </w:r>
      <w:r w:rsidRPr="00BE358B">
        <w:rPr>
          <w:sz w:val="20"/>
          <w:szCs w:val="20"/>
        </w:rPr>
        <w:instrText xml:space="preserve"> XE "</w:instrText>
      </w:r>
      <w:r w:rsidRPr="00BE358B">
        <w:rPr>
          <w:bCs/>
          <w:sz w:val="20"/>
          <w:szCs w:val="20"/>
        </w:rPr>
        <w:instrText>kénose</w:instrText>
      </w:r>
      <w:r w:rsidRPr="00BE358B">
        <w:rPr>
          <w:sz w:val="20"/>
          <w:szCs w:val="20"/>
        </w:rPr>
        <w:instrText xml:space="preserve">" </w:instrText>
      </w:r>
      <w:r w:rsidRPr="00BE358B">
        <w:rPr>
          <w:rStyle w:val="ilfuvd"/>
          <w:bCs/>
          <w:color w:val="222222"/>
          <w:sz w:val="20"/>
          <w:szCs w:val="20"/>
        </w:rPr>
        <w:fldChar w:fldCharType="end"/>
      </w:r>
      <w:r w:rsidRPr="00BE358B">
        <w:rPr>
          <w:rStyle w:val="ilfuvd"/>
          <w:color w:val="222222"/>
          <w:sz w:val="20"/>
          <w:szCs w:val="20"/>
        </w:rPr>
        <w:t xml:space="preserve"> est une notion de </w:t>
      </w:r>
      <w:r w:rsidRPr="00BE358B">
        <w:rPr>
          <w:rStyle w:val="ilfuvd"/>
          <w:bCs/>
          <w:color w:val="222222"/>
          <w:sz w:val="20"/>
          <w:szCs w:val="20"/>
        </w:rPr>
        <w:t>théologie</w:t>
      </w:r>
      <w:r w:rsidRPr="00BE358B">
        <w:rPr>
          <w:rStyle w:val="ilfuvd"/>
          <w:bCs/>
          <w:color w:val="222222"/>
          <w:sz w:val="20"/>
          <w:szCs w:val="20"/>
        </w:rPr>
        <w:fldChar w:fldCharType="begin"/>
      </w:r>
      <w:r w:rsidRPr="00BE358B">
        <w:rPr>
          <w:sz w:val="20"/>
          <w:szCs w:val="20"/>
        </w:rPr>
        <w:instrText xml:space="preserve"> XE "théologie" </w:instrText>
      </w:r>
      <w:r w:rsidRPr="00BE358B">
        <w:rPr>
          <w:rStyle w:val="ilfuvd"/>
          <w:bCs/>
          <w:color w:val="222222"/>
          <w:sz w:val="20"/>
          <w:szCs w:val="20"/>
        </w:rPr>
        <w:fldChar w:fldCharType="end"/>
      </w:r>
      <w:r w:rsidRPr="00BE358B">
        <w:rPr>
          <w:rStyle w:val="ilfuvd"/>
          <w:color w:val="222222"/>
          <w:sz w:val="20"/>
          <w:szCs w:val="20"/>
        </w:rPr>
        <w:t xml:space="preserve"> chrétienne exprimée par un mot grec, </w:t>
      </w:r>
      <w:proofErr w:type="spellStart"/>
      <w:r w:rsidRPr="00BE358B">
        <w:rPr>
          <w:rStyle w:val="ilfuvd"/>
          <w:color w:val="222222"/>
          <w:sz w:val="20"/>
          <w:szCs w:val="20"/>
        </w:rPr>
        <w:t>κένωσις</w:t>
      </w:r>
      <w:proofErr w:type="spellEnd"/>
      <w:r w:rsidRPr="00BE358B">
        <w:rPr>
          <w:rStyle w:val="ilfuvd"/>
          <w:color w:val="222222"/>
          <w:sz w:val="20"/>
          <w:szCs w:val="20"/>
        </w:rPr>
        <w:t xml:space="preserve">, « action </w:t>
      </w:r>
      <w:r>
        <w:rPr>
          <w:rStyle w:val="ilfuvd"/>
          <w:color w:val="222222"/>
          <w:sz w:val="20"/>
          <w:szCs w:val="20"/>
        </w:rPr>
        <w:t>de se vider, de se dépouiller »</w:t>
      </w:r>
      <w:r w:rsidRPr="00BE358B">
        <w:rPr>
          <w:rStyle w:val="ilfuvd"/>
          <w:color w:val="222222"/>
          <w:sz w:val="20"/>
          <w:szCs w:val="20"/>
        </w:rPr>
        <w:t xml:space="preserve">; le sens de cette notion </w:t>
      </w:r>
      <w:r w:rsidRPr="00BE358B">
        <w:rPr>
          <w:rStyle w:val="ilfuvd"/>
          <w:color w:val="222222"/>
          <w:sz w:val="20"/>
          <w:szCs w:val="20"/>
        </w:rPr>
        <w:fldChar w:fldCharType="begin"/>
      </w:r>
      <w:r w:rsidRPr="00BE358B">
        <w:rPr>
          <w:sz w:val="20"/>
          <w:szCs w:val="20"/>
        </w:rPr>
        <w:instrText xml:space="preserve"> XE "christianisme" </w:instrText>
      </w:r>
      <w:r w:rsidRPr="00BE358B">
        <w:rPr>
          <w:rStyle w:val="ilfuvd"/>
          <w:color w:val="222222"/>
          <w:sz w:val="20"/>
          <w:szCs w:val="20"/>
        </w:rPr>
        <w:fldChar w:fldCharType="end"/>
      </w:r>
      <w:r w:rsidRPr="00BE358B">
        <w:rPr>
          <w:rStyle w:val="ilfuvd"/>
          <w:color w:val="222222"/>
          <w:sz w:val="20"/>
          <w:szCs w:val="20"/>
        </w:rPr>
        <w:t xml:space="preserve">s'éclaire par l'Épître de Paul aux Philippiens (Ph 2, 6) : « […] Ainsi, la kénose n'atteint pas la nature divine du Christ, mais seulement son humanité ». </w:t>
      </w:r>
      <w:r w:rsidRPr="00BE358B">
        <w:rPr>
          <w:rStyle w:val="ilfuvd"/>
          <w:i/>
          <w:color w:val="222222"/>
          <w:sz w:val="20"/>
          <w:szCs w:val="20"/>
        </w:rPr>
        <w:t>Cf</w:t>
      </w:r>
      <w:r w:rsidRPr="00BE358B">
        <w:rPr>
          <w:rStyle w:val="ilfuvd"/>
          <w:color w:val="222222"/>
          <w:sz w:val="20"/>
          <w:szCs w:val="20"/>
        </w:rPr>
        <w:t xml:space="preserve">., </w:t>
      </w:r>
      <w:hyperlink r:id="rId13" w:history="1">
        <w:r w:rsidRPr="00D5721C">
          <w:rPr>
            <w:rStyle w:val="Lienhypertexte"/>
            <w:bCs/>
            <w:sz w:val="20"/>
            <w:szCs w:val="20"/>
          </w:rPr>
          <w:t>https://fr.wikipedia.org/wiki/Kénose</w:t>
        </w:r>
      </w:hyperlink>
      <w:r w:rsidRPr="00BE358B">
        <w:rPr>
          <w:rStyle w:val="Lienhypertexte"/>
          <w:bCs/>
          <w:sz w:val="20"/>
          <w:szCs w:val="20"/>
        </w:rPr>
        <w:t xml:space="preserve"> .</w:t>
      </w:r>
    </w:p>
  </w:footnote>
  <w:footnote w:id="28">
    <w:p w14:paraId="2E24B4F2" w14:textId="77777777" w:rsidR="00FC7786" w:rsidRPr="00BE358B" w:rsidRDefault="00FC7786" w:rsidP="00FC7786">
      <w:pPr>
        <w:pStyle w:val="Sansinterligne"/>
        <w:rPr>
          <w:sz w:val="20"/>
          <w:szCs w:val="20"/>
        </w:rPr>
      </w:pPr>
      <w:r w:rsidRPr="00BE358B">
        <w:rPr>
          <w:rStyle w:val="Appelnotedebasdep"/>
          <w:sz w:val="20"/>
          <w:szCs w:val="20"/>
        </w:rPr>
        <w:footnoteRef/>
      </w:r>
      <w:r w:rsidRPr="00BE358B">
        <w:rPr>
          <w:sz w:val="20"/>
          <w:szCs w:val="20"/>
        </w:rPr>
        <w:t xml:space="preserve"> 1Co 12, 4-31.</w:t>
      </w:r>
    </w:p>
  </w:footnote>
  <w:footnote w:id="29">
    <w:p w14:paraId="513E705E" w14:textId="77777777" w:rsidR="00FC7786" w:rsidRPr="00BE358B" w:rsidRDefault="00FC7786" w:rsidP="00FC7786">
      <w:pPr>
        <w:pStyle w:val="Sansinterligne"/>
        <w:rPr>
          <w:sz w:val="20"/>
          <w:szCs w:val="20"/>
        </w:rPr>
      </w:pPr>
      <w:r w:rsidRPr="00BE358B">
        <w:rPr>
          <w:rStyle w:val="Appelnotedebasdep"/>
          <w:sz w:val="20"/>
          <w:szCs w:val="20"/>
        </w:rPr>
        <w:footnoteRef/>
      </w:r>
      <w:r w:rsidRPr="00BE358B">
        <w:rPr>
          <w:sz w:val="20"/>
          <w:szCs w:val="20"/>
        </w:rPr>
        <w:t xml:space="preserve"> Bede Griffiths (1906-1993) est un moine bénédictin. Né en Angleterre, il est allé vivre dans des ashrams en Inde et est considéré comme un maître spirituel. Il fut un leader dans le développement du dialogue entre le christianisme</w:t>
      </w:r>
      <w:r w:rsidRPr="00BE358B">
        <w:rPr>
          <w:sz w:val="20"/>
          <w:szCs w:val="20"/>
        </w:rPr>
        <w:fldChar w:fldCharType="begin"/>
      </w:r>
      <w:r w:rsidRPr="00BE358B">
        <w:rPr>
          <w:sz w:val="20"/>
          <w:szCs w:val="20"/>
        </w:rPr>
        <w:instrText xml:space="preserve"> XE "christianisme" </w:instrText>
      </w:r>
      <w:r w:rsidRPr="00BE358B">
        <w:rPr>
          <w:sz w:val="20"/>
          <w:szCs w:val="20"/>
        </w:rPr>
        <w:fldChar w:fldCharType="end"/>
      </w:r>
      <w:r w:rsidRPr="00BE358B">
        <w:rPr>
          <w:sz w:val="20"/>
          <w:szCs w:val="20"/>
        </w:rPr>
        <w:t xml:space="preserve"> et l’hindouisme. </w:t>
      </w:r>
      <w:r w:rsidRPr="00BE358B">
        <w:rPr>
          <w:i/>
          <w:sz w:val="20"/>
          <w:szCs w:val="20"/>
        </w:rPr>
        <w:t xml:space="preserve">Cf., </w:t>
      </w:r>
      <w:r w:rsidRPr="00BE358B">
        <w:rPr>
          <w:sz w:val="20"/>
          <w:szCs w:val="20"/>
        </w:rPr>
        <w:t>(page consultée le 21 mars 2017),</w:t>
      </w:r>
    </w:p>
    <w:p w14:paraId="6369B8C9" w14:textId="77777777" w:rsidR="00FC7786" w:rsidRPr="006561A2" w:rsidRDefault="00FC7786" w:rsidP="00FC7786">
      <w:pPr>
        <w:pStyle w:val="Sansinterligne"/>
        <w:rPr>
          <w:sz w:val="20"/>
          <w:szCs w:val="20"/>
        </w:rPr>
      </w:pPr>
      <w:r w:rsidRPr="006561A2">
        <w:rPr>
          <w:sz w:val="20"/>
          <w:szCs w:val="20"/>
        </w:rPr>
        <w:t xml:space="preserve"> </w:t>
      </w:r>
      <w:hyperlink r:id="rId14" w:history="1">
        <w:r w:rsidRPr="00D5721C">
          <w:rPr>
            <w:rStyle w:val="Lienhypertexte"/>
            <w:bCs/>
            <w:sz w:val="20"/>
            <w:szCs w:val="20"/>
          </w:rPr>
          <w:t>https://en.wikipedia.org/wiki/Bede_Griffiths</w:t>
        </w:r>
      </w:hyperlink>
      <w:r w:rsidRPr="006561A2">
        <w:rPr>
          <w:sz w:val="20"/>
          <w:szCs w:val="20"/>
        </w:rPr>
        <w:t xml:space="preserve"> .</w:t>
      </w:r>
    </w:p>
  </w:footnote>
  <w:footnote w:id="30">
    <w:p w14:paraId="69E2F3C6" w14:textId="77777777" w:rsidR="00FC7786" w:rsidRPr="009617DF" w:rsidRDefault="00FC7786" w:rsidP="00FC7786">
      <w:pPr>
        <w:autoSpaceDE w:val="0"/>
        <w:autoSpaceDN w:val="0"/>
        <w:adjustRightInd w:val="0"/>
        <w:spacing w:after="0" w:line="240" w:lineRule="auto"/>
        <w:ind w:right="85"/>
        <w:jc w:val="both"/>
        <w:rPr>
          <w:sz w:val="20"/>
          <w:szCs w:val="20"/>
          <w:lang w:val="en-US"/>
        </w:rPr>
      </w:pPr>
      <w:r w:rsidRPr="00BE358B">
        <w:rPr>
          <w:rStyle w:val="Appelnotedebasdep"/>
          <w:color w:val="000000"/>
          <w:sz w:val="20"/>
          <w:szCs w:val="20"/>
        </w:rPr>
        <w:footnoteRef/>
      </w:r>
      <w:r w:rsidRPr="00BE358B">
        <w:rPr>
          <w:sz w:val="20"/>
          <w:szCs w:val="20"/>
          <w:lang w:val="en-CA"/>
        </w:rPr>
        <w:t xml:space="preserve"> « </w:t>
      </w:r>
      <w:r w:rsidRPr="009617DF">
        <w:rPr>
          <w:sz w:val="20"/>
          <w:szCs w:val="20"/>
          <w:lang w:val="en-US"/>
        </w:rPr>
        <w:t xml:space="preserve">The first stage of the spiritual journey he [Griffiths] reportedly affirmed is to recognize that </w:t>
      </w:r>
      <w:r w:rsidRPr="009617DF">
        <w:rPr>
          <w:bCs/>
          <w:sz w:val="20"/>
          <w:szCs w:val="20"/>
          <w:lang w:val="en-US"/>
        </w:rPr>
        <w:t xml:space="preserve">there is an Other. </w:t>
      </w:r>
      <w:r w:rsidRPr="009617DF">
        <w:rPr>
          <w:sz w:val="20"/>
          <w:szCs w:val="20"/>
          <w:lang w:val="en-US"/>
        </w:rPr>
        <w:t>It is the realization that there is a Higher Power, some Source from which we come: in Christian terms, the eternal, creative Word of God vibrating in our inmost being. We are resonating to the fullness of the Eternal Word as he actualizes the infinite possibilities contained within the Father.</w:t>
      </w:r>
    </w:p>
    <w:p w14:paraId="42AEDD54" w14:textId="77777777" w:rsidR="00FC7786" w:rsidRPr="009617DF" w:rsidRDefault="00FC7786" w:rsidP="00FC7786">
      <w:pPr>
        <w:tabs>
          <w:tab w:val="left" w:pos="6379"/>
        </w:tabs>
        <w:autoSpaceDE w:val="0"/>
        <w:autoSpaceDN w:val="0"/>
        <w:adjustRightInd w:val="0"/>
        <w:spacing w:after="0" w:line="240" w:lineRule="auto"/>
        <w:ind w:right="85"/>
        <w:jc w:val="both"/>
        <w:rPr>
          <w:sz w:val="20"/>
          <w:szCs w:val="20"/>
          <w:lang w:val="en-US"/>
        </w:rPr>
      </w:pPr>
      <w:r w:rsidRPr="009617DF">
        <w:rPr>
          <w:sz w:val="20"/>
          <w:szCs w:val="20"/>
          <w:lang w:val="en-US"/>
        </w:rPr>
        <w:t xml:space="preserve">The second stage is to </w:t>
      </w:r>
      <w:r w:rsidRPr="009617DF">
        <w:rPr>
          <w:bCs/>
          <w:sz w:val="20"/>
          <w:szCs w:val="20"/>
          <w:lang w:val="en-US"/>
        </w:rPr>
        <w:t xml:space="preserve">become the Other. </w:t>
      </w:r>
      <w:r w:rsidRPr="009617DF">
        <w:rPr>
          <w:sz w:val="20"/>
          <w:szCs w:val="20"/>
          <w:lang w:val="en-US"/>
        </w:rPr>
        <w:t xml:space="preserve">This is to awaken to the Divine Indwelling within us through faith, hope, and pure love. In the Christian tradition, it is called the imitation of Christ. </w:t>
      </w:r>
    </w:p>
    <w:p w14:paraId="496DB6A8" w14:textId="77777777" w:rsidR="00FC7786" w:rsidRPr="009617DF" w:rsidRDefault="00FC7786" w:rsidP="00FC7786">
      <w:pPr>
        <w:tabs>
          <w:tab w:val="left" w:pos="6379"/>
        </w:tabs>
        <w:autoSpaceDE w:val="0"/>
        <w:autoSpaceDN w:val="0"/>
        <w:adjustRightInd w:val="0"/>
        <w:spacing w:after="0" w:line="240" w:lineRule="auto"/>
        <w:ind w:right="85"/>
        <w:jc w:val="both"/>
        <w:rPr>
          <w:sz w:val="20"/>
          <w:szCs w:val="20"/>
          <w:lang w:val="en-US"/>
        </w:rPr>
      </w:pPr>
      <w:r w:rsidRPr="009617DF">
        <w:rPr>
          <w:sz w:val="20"/>
          <w:szCs w:val="20"/>
          <w:lang w:val="en-US"/>
        </w:rPr>
        <w:t xml:space="preserve">The third stage is </w:t>
      </w:r>
      <w:r w:rsidRPr="009617DF">
        <w:rPr>
          <w:bCs/>
          <w:sz w:val="20"/>
          <w:szCs w:val="20"/>
          <w:lang w:val="en-US"/>
        </w:rPr>
        <w:t xml:space="preserve">there is no Other. </w:t>
      </w:r>
      <w:r w:rsidRPr="009617DF">
        <w:rPr>
          <w:sz w:val="20"/>
          <w:szCs w:val="20"/>
          <w:lang w:val="en-US"/>
        </w:rPr>
        <w:t>Since these words were spoken in a dream, we have no way of knowing whether ‶ other " is to be written in the lower or the higher case. Perhaps in fact there is no other – whether capital ‶ O" or small ‶ o "– in the sense that the Ultimate Reality is beyond both ‶ Other " and ‶ other ". Neither presupposes that our uniqueness disappears into the abyss of God’s divine nature.</w:t>
      </w:r>
    </w:p>
    <w:p w14:paraId="11052E64" w14:textId="77777777" w:rsidR="00FC7786" w:rsidRPr="00BE358B" w:rsidRDefault="00FC7786" w:rsidP="00FC7786">
      <w:pPr>
        <w:tabs>
          <w:tab w:val="left" w:pos="426"/>
        </w:tabs>
        <w:spacing w:after="0" w:line="240" w:lineRule="auto"/>
        <w:jc w:val="both"/>
        <w:rPr>
          <w:sz w:val="20"/>
          <w:szCs w:val="20"/>
          <w:u w:val="single"/>
          <w:lang w:val="en-US"/>
        </w:rPr>
      </w:pPr>
      <w:r w:rsidRPr="009617DF">
        <w:rPr>
          <w:sz w:val="20"/>
          <w:szCs w:val="20"/>
          <w:lang w:val="en-US"/>
        </w:rPr>
        <w:t xml:space="preserve">‶ There is no other </w:t>
      </w:r>
      <w:proofErr w:type="gramStart"/>
      <w:r w:rsidRPr="009617DF">
        <w:rPr>
          <w:sz w:val="20"/>
          <w:szCs w:val="20"/>
          <w:lang w:val="en-US"/>
        </w:rPr>
        <w:t>"  implies</w:t>
      </w:r>
      <w:proofErr w:type="gramEnd"/>
      <w:r w:rsidRPr="009617DF">
        <w:rPr>
          <w:sz w:val="20"/>
          <w:szCs w:val="20"/>
          <w:lang w:val="en-US"/>
        </w:rPr>
        <w:t xml:space="preserve"> that you and I are not really who we think we are, not even our true selves created as the Book of Genesis affirms, in the image and likeness of God. Saint Paul describes his union with Christ through grace in these terms: ‶ I live now not I, but Christ lives in me ". »</w:t>
      </w:r>
      <w:r w:rsidRPr="00BE358B">
        <w:rPr>
          <w:sz w:val="20"/>
          <w:szCs w:val="20"/>
          <w:lang w:val="en-US"/>
        </w:rPr>
        <w:t xml:space="preserve"> </w:t>
      </w:r>
      <w:r w:rsidRPr="00BE358B">
        <w:rPr>
          <w:i/>
          <w:sz w:val="20"/>
          <w:szCs w:val="20"/>
          <w:lang w:val="en-US"/>
        </w:rPr>
        <w:t xml:space="preserve">Cf., </w:t>
      </w:r>
      <w:r w:rsidRPr="00BE358B">
        <w:rPr>
          <w:i/>
          <w:sz w:val="20"/>
          <w:szCs w:val="20"/>
          <w:lang w:val="en-CA"/>
        </w:rPr>
        <w:t>Contemplative Outreach, Newsletter Archive, Unity in Contemplation</w:t>
      </w:r>
      <w:r w:rsidRPr="00BE358B">
        <w:rPr>
          <w:sz w:val="20"/>
          <w:szCs w:val="20"/>
          <w:lang w:val="en-CA"/>
        </w:rPr>
        <w:t>, vol. 24, n</w:t>
      </w:r>
      <w:r w:rsidRPr="00BE358B">
        <w:rPr>
          <w:sz w:val="20"/>
          <w:szCs w:val="20"/>
          <w:vertAlign w:val="superscript"/>
          <w:lang w:val="en-CA"/>
        </w:rPr>
        <w:t>o</w:t>
      </w:r>
      <w:r w:rsidRPr="00BE358B">
        <w:rPr>
          <w:sz w:val="20"/>
          <w:szCs w:val="20"/>
          <w:lang w:val="en-CA"/>
        </w:rPr>
        <w:t xml:space="preserve"> 2, June 2009, p. 1-2, (page </w:t>
      </w:r>
      <w:proofErr w:type="spellStart"/>
      <w:r w:rsidRPr="00BE358B">
        <w:rPr>
          <w:sz w:val="20"/>
          <w:szCs w:val="20"/>
          <w:lang w:val="en-CA"/>
        </w:rPr>
        <w:t>consultée</w:t>
      </w:r>
      <w:proofErr w:type="spellEnd"/>
      <w:r w:rsidRPr="00BE358B">
        <w:rPr>
          <w:sz w:val="20"/>
          <w:szCs w:val="20"/>
          <w:lang w:val="en-CA"/>
        </w:rPr>
        <w:t xml:space="preserve"> le 4 </w:t>
      </w:r>
      <w:proofErr w:type="spellStart"/>
      <w:r w:rsidRPr="00BE358B">
        <w:rPr>
          <w:sz w:val="20"/>
          <w:szCs w:val="20"/>
          <w:lang w:val="en-CA"/>
        </w:rPr>
        <w:t>avril</w:t>
      </w:r>
      <w:proofErr w:type="spellEnd"/>
      <w:r w:rsidRPr="00BE358B">
        <w:rPr>
          <w:sz w:val="20"/>
          <w:szCs w:val="20"/>
          <w:lang w:val="en-CA"/>
        </w:rPr>
        <w:t xml:space="preserve"> 2022),  </w:t>
      </w:r>
      <w:hyperlink r:id="rId15" w:history="1">
        <w:r w:rsidRPr="00D5721C">
          <w:rPr>
            <w:rStyle w:val="Lienhypertexte"/>
            <w:sz w:val="20"/>
            <w:szCs w:val="20"/>
            <w:lang w:val="en-US"/>
          </w:rPr>
          <w:t>http://www.contemplativeoutreach.org/newsletter/2009-june</w:t>
        </w:r>
      </w:hyperlink>
      <w:r w:rsidRPr="00BE358B">
        <w:rPr>
          <w:sz w:val="20"/>
          <w:szCs w:val="20"/>
          <w:lang w:val="en-US"/>
        </w:rPr>
        <w:t>.</w:t>
      </w:r>
    </w:p>
  </w:footnote>
  <w:footnote w:id="31">
    <w:p w14:paraId="0ED16043" w14:textId="77777777" w:rsidR="00FC7786" w:rsidRPr="00BE358B" w:rsidRDefault="00FC7786" w:rsidP="00FC7786">
      <w:pPr>
        <w:pStyle w:val="Sansinterligne"/>
        <w:rPr>
          <w:sz w:val="20"/>
          <w:szCs w:val="20"/>
        </w:rPr>
      </w:pPr>
      <w:r w:rsidRPr="00BE358B">
        <w:rPr>
          <w:rStyle w:val="Appelnotedebasdep"/>
          <w:sz w:val="20"/>
          <w:szCs w:val="20"/>
        </w:rPr>
        <w:footnoteRef/>
      </w:r>
      <w:r w:rsidRPr="00BE358B">
        <w:rPr>
          <w:sz w:val="20"/>
          <w:szCs w:val="20"/>
        </w:rPr>
        <w:t xml:space="preserve"> </w:t>
      </w:r>
      <w:r w:rsidRPr="00BE358B">
        <w:rPr>
          <w:i/>
          <w:sz w:val="20"/>
          <w:szCs w:val="20"/>
        </w:rPr>
        <w:t>Ibid.,</w:t>
      </w:r>
      <w:r w:rsidRPr="00BE358B">
        <w:rPr>
          <w:sz w:val="20"/>
          <w:szCs w:val="20"/>
        </w:rPr>
        <w:t xml:space="preserve"> p. 1. </w:t>
      </w:r>
    </w:p>
  </w:footnote>
  <w:footnote w:id="32">
    <w:p w14:paraId="1166AB15" w14:textId="77777777" w:rsidR="00FC7786" w:rsidRPr="00BE358B" w:rsidRDefault="00FC7786" w:rsidP="00FC7786">
      <w:pPr>
        <w:pStyle w:val="Sansinterligne"/>
        <w:rPr>
          <w:sz w:val="20"/>
          <w:szCs w:val="20"/>
        </w:rPr>
      </w:pPr>
      <w:r w:rsidRPr="00BE358B">
        <w:rPr>
          <w:rStyle w:val="Appelnotedebasdep"/>
          <w:sz w:val="20"/>
          <w:szCs w:val="20"/>
        </w:rPr>
        <w:footnoteRef/>
      </w:r>
      <w:r w:rsidRPr="00BE358B">
        <w:rPr>
          <w:sz w:val="20"/>
          <w:szCs w:val="20"/>
        </w:rPr>
        <w:t xml:space="preserve"> Six ans plus tôt, Keating avait écrit un premier texte en lien avec la citation de Griffiths : </w:t>
      </w:r>
      <w:r w:rsidRPr="00BE358B">
        <w:rPr>
          <w:i/>
          <w:sz w:val="20"/>
          <w:szCs w:val="20"/>
        </w:rPr>
        <w:t xml:space="preserve">Cf., Contemplative </w:t>
      </w:r>
      <w:proofErr w:type="spellStart"/>
      <w:r w:rsidRPr="00BE358B">
        <w:rPr>
          <w:i/>
          <w:sz w:val="20"/>
          <w:szCs w:val="20"/>
        </w:rPr>
        <w:t>Outreach</w:t>
      </w:r>
      <w:proofErr w:type="spellEnd"/>
      <w:r w:rsidRPr="00BE358B">
        <w:rPr>
          <w:i/>
          <w:sz w:val="20"/>
          <w:szCs w:val="20"/>
        </w:rPr>
        <w:t xml:space="preserve">, Newsletter Archive, </w:t>
      </w:r>
      <w:proofErr w:type="spellStart"/>
      <w:r w:rsidRPr="00BE358B">
        <w:rPr>
          <w:i/>
          <w:sz w:val="20"/>
          <w:szCs w:val="20"/>
        </w:rPr>
        <w:t>Towards</w:t>
      </w:r>
      <w:proofErr w:type="spellEnd"/>
      <w:r w:rsidRPr="00BE358B">
        <w:rPr>
          <w:i/>
          <w:sz w:val="20"/>
          <w:szCs w:val="20"/>
        </w:rPr>
        <w:t xml:space="preserve"> Global Transformation</w:t>
      </w:r>
      <w:r w:rsidRPr="00BE358B">
        <w:rPr>
          <w:sz w:val="20"/>
          <w:szCs w:val="20"/>
        </w:rPr>
        <w:t xml:space="preserve">, </w:t>
      </w:r>
      <w:proofErr w:type="spellStart"/>
      <w:r w:rsidRPr="00BE358B">
        <w:rPr>
          <w:i/>
          <w:sz w:val="20"/>
          <w:szCs w:val="20"/>
        </w:rPr>
        <w:t>Reflections</w:t>
      </w:r>
      <w:proofErr w:type="spellEnd"/>
      <w:r w:rsidRPr="00BE358B">
        <w:rPr>
          <w:i/>
          <w:sz w:val="20"/>
          <w:szCs w:val="20"/>
        </w:rPr>
        <w:t xml:space="preserve"> on John 1 :</w:t>
      </w:r>
      <w:r>
        <w:rPr>
          <w:i/>
          <w:sz w:val="20"/>
          <w:szCs w:val="20"/>
        </w:rPr>
        <w:t xml:space="preserve"> </w:t>
      </w:r>
      <w:r w:rsidRPr="00BE358B">
        <w:rPr>
          <w:i/>
          <w:sz w:val="20"/>
          <w:szCs w:val="20"/>
        </w:rPr>
        <w:t>1-14</w:t>
      </w:r>
      <w:r w:rsidRPr="00BE358B">
        <w:rPr>
          <w:sz w:val="20"/>
          <w:szCs w:val="20"/>
        </w:rPr>
        <w:t>, vol. 17, n</w:t>
      </w:r>
      <w:r w:rsidRPr="00BE358B">
        <w:rPr>
          <w:sz w:val="20"/>
          <w:szCs w:val="20"/>
          <w:vertAlign w:val="superscript"/>
        </w:rPr>
        <w:t>o</w:t>
      </w:r>
      <w:r w:rsidRPr="00BE358B">
        <w:rPr>
          <w:sz w:val="20"/>
          <w:szCs w:val="20"/>
        </w:rPr>
        <w:t xml:space="preserve"> 1, 2003, p. 2, (page consultée le 4 avril 2022), </w:t>
      </w:r>
      <w:r w:rsidRPr="00BE358B">
        <w:rPr>
          <w:i/>
          <w:sz w:val="20"/>
          <w:szCs w:val="20"/>
        </w:rPr>
        <w:t>Cf.,</w:t>
      </w:r>
      <w:r w:rsidRPr="00BE358B">
        <w:rPr>
          <w:sz w:val="20"/>
          <w:szCs w:val="20"/>
        </w:rPr>
        <w:t xml:space="preserve"> </w:t>
      </w:r>
      <w:hyperlink r:id="rId16" w:history="1">
        <w:r w:rsidRPr="00BE358B">
          <w:rPr>
            <w:rStyle w:val="Lienhypertexte"/>
            <w:sz w:val="20"/>
            <w:szCs w:val="20"/>
          </w:rPr>
          <w:t xml:space="preserve">Été 2003 - Contemplative </w:t>
        </w:r>
        <w:proofErr w:type="spellStart"/>
        <w:r w:rsidRPr="00BE358B">
          <w:rPr>
            <w:rStyle w:val="Lienhypertexte"/>
            <w:sz w:val="20"/>
            <w:szCs w:val="20"/>
          </w:rPr>
          <w:t>Outreach</w:t>
        </w:r>
        <w:proofErr w:type="spellEnd"/>
        <w:r w:rsidRPr="00BE358B">
          <w:rPr>
            <w:rStyle w:val="Lienhypertexte"/>
            <w:sz w:val="20"/>
            <w:szCs w:val="20"/>
          </w:rPr>
          <w:t>, Ltd.</w:t>
        </w:r>
      </w:hyperlink>
    </w:p>
  </w:footnote>
  <w:footnote w:id="33">
    <w:p w14:paraId="2ABDF5B5" w14:textId="77777777" w:rsidR="00FC7786" w:rsidRPr="00BE358B" w:rsidRDefault="00FC7786" w:rsidP="00FC7786">
      <w:pPr>
        <w:pStyle w:val="Sansinterligne"/>
        <w:rPr>
          <w:sz w:val="20"/>
          <w:szCs w:val="20"/>
          <w:lang w:val="en-CA"/>
        </w:rPr>
      </w:pPr>
      <w:r w:rsidRPr="00BE358B">
        <w:rPr>
          <w:rStyle w:val="Appelnotedebasdep"/>
          <w:sz w:val="20"/>
          <w:szCs w:val="20"/>
        </w:rPr>
        <w:footnoteRef/>
      </w:r>
      <w:r w:rsidRPr="00BE358B">
        <w:rPr>
          <w:sz w:val="20"/>
          <w:szCs w:val="20"/>
          <w:lang w:val="en-CA"/>
        </w:rPr>
        <w:t xml:space="preserve"> Contemplative Outreach, Newsletter Archive, Unity in Contemplation, </w:t>
      </w:r>
      <w:r w:rsidRPr="00BE358B">
        <w:rPr>
          <w:i/>
          <w:sz w:val="20"/>
          <w:szCs w:val="20"/>
          <w:lang w:val="en-CA"/>
        </w:rPr>
        <w:t>op, cit</w:t>
      </w:r>
      <w:r w:rsidRPr="00BE358B">
        <w:rPr>
          <w:sz w:val="20"/>
          <w:szCs w:val="20"/>
          <w:lang w:val="en-CA"/>
        </w:rPr>
        <w:t xml:space="preserve">., p. 1. </w:t>
      </w:r>
    </w:p>
  </w:footnote>
  <w:footnote w:id="34">
    <w:p w14:paraId="5487F99E" w14:textId="77777777" w:rsidR="00FC7786" w:rsidRPr="00BE358B" w:rsidRDefault="00FC7786" w:rsidP="00FC7786">
      <w:pPr>
        <w:pStyle w:val="Sansinterligne"/>
        <w:rPr>
          <w:sz w:val="20"/>
          <w:szCs w:val="20"/>
        </w:rPr>
      </w:pPr>
      <w:r w:rsidRPr="00BE358B">
        <w:rPr>
          <w:rStyle w:val="Appelnotedebasdep"/>
          <w:sz w:val="20"/>
          <w:szCs w:val="20"/>
        </w:rPr>
        <w:footnoteRef/>
      </w:r>
      <w:r w:rsidRPr="00BE358B">
        <w:rPr>
          <w:sz w:val="20"/>
          <w:szCs w:val="20"/>
        </w:rPr>
        <w:t xml:space="preserve"> </w:t>
      </w:r>
      <w:r w:rsidRPr="00BE358B">
        <w:rPr>
          <w:i/>
          <w:sz w:val="20"/>
          <w:szCs w:val="20"/>
        </w:rPr>
        <w:t>Ibid</w:t>
      </w:r>
      <w:r w:rsidRPr="00BE358B">
        <w:rPr>
          <w:sz w:val="20"/>
          <w:szCs w:val="20"/>
        </w:rPr>
        <w:t xml:space="preserve">., p. 2. </w:t>
      </w:r>
    </w:p>
  </w:footnote>
  <w:footnote w:id="35">
    <w:p w14:paraId="7F800C91" w14:textId="77777777" w:rsidR="00FC7786" w:rsidRPr="00BE358B" w:rsidRDefault="00FC7786" w:rsidP="00FC7786">
      <w:pPr>
        <w:pStyle w:val="Sansinterligne"/>
        <w:rPr>
          <w:sz w:val="20"/>
          <w:szCs w:val="20"/>
        </w:rPr>
      </w:pPr>
      <w:r w:rsidRPr="00BE358B">
        <w:rPr>
          <w:rStyle w:val="Appelnotedebasdep"/>
          <w:sz w:val="20"/>
          <w:szCs w:val="20"/>
        </w:rPr>
        <w:footnoteRef/>
      </w:r>
      <w:r w:rsidRPr="00BE358B">
        <w:rPr>
          <w:sz w:val="20"/>
          <w:szCs w:val="20"/>
        </w:rPr>
        <w:t xml:space="preserve"> </w:t>
      </w:r>
      <w:proofErr w:type="spellStart"/>
      <w:r w:rsidRPr="00BE358B">
        <w:rPr>
          <w:sz w:val="20"/>
          <w:szCs w:val="20"/>
        </w:rPr>
        <w:t>Jn</w:t>
      </w:r>
      <w:proofErr w:type="spellEnd"/>
      <w:r w:rsidRPr="00BE358B">
        <w:rPr>
          <w:sz w:val="20"/>
          <w:szCs w:val="20"/>
        </w:rPr>
        <w:t xml:space="preserve"> 17, 11.</w:t>
      </w:r>
    </w:p>
  </w:footnote>
  <w:footnote w:id="36">
    <w:p w14:paraId="6E6F25A3" w14:textId="77777777" w:rsidR="00FC7786" w:rsidRPr="00BE358B" w:rsidRDefault="00FC7786" w:rsidP="00FC7786">
      <w:pPr>
        <w:pStyle w:val="Sansinterligne"/>
        <w:rPr>
          <w:sz w:val="20"/>
          <w:szCs w:val="20"/>
        </w:rPr>
      </w:pPr>
      <w:r w:rsidRPr="00BE358B">
        <w:rPr>
          <w:rStyle w:val="Appelnotedebasdep"/>
          <w:sz w:val="20"/>
          <w:szCs w:val="20"/>
        </w:rPr>
        <w:footnoteRef/>
      </w:r>
      <w:r w:rsidRPr="00BE358B">
        <w:rPr>
          <w:sz w:val="20"/>
          <w:szCs w:val="20"/>
        </w:rPr>
        <w:t xml:space="preserve"> Griffiths rapporte un rêve où les mots ne sont pas écrits mais prononcés. Keating ne peut donc pas savoir si le mot est « </w:t>
      </w:r>
      <w:proofErr w:type="spellStart"/>
      <w:r w:rsidRPr="00BE358B">
        <w:rPr>
          <w:i/>
          <w:sz w:val="20"/>
          <w:szCs w:val="20"/>
        </w:rPr>
        <w:t>Other</w:t>
      </w:r>
      <w:proofErr w:type="spellEnd"/>
      <w:r w:rsidRPr="00BE358B">
        <w:rPr>
          <w:sz w:val="20"/>
          <w:szCs w:val="20"/>
        </w:rPr>
        <w:t> » ou « </w:t>
      </w:r>
      <w:proofErr w:type="spellStart"/>
      <w:r w:rsidRPr="00BE358B">
        <w:rPr>
          <w:i/>
          <w:sz w:val="20"/>
          <w:szCs w:val="20"/>
        </w:rPr>
        <w:t>other</w:t>
      </w:r>
      <w:proofErr w:type="spellEnd"/>
      <w:r w:rsidRPr="00BE358B">
        <w:rPr>
          <w:sz w:val="20"/>
          <w:szCs w:val="20"/>
        </w:rPr>
        <w:t xml:space="preserve"> », mais cette double possibilité </w:t>
      </w:r>
      <w:r>
        <w:rPr>
          <w:sz w:val="20"/>
          <w:szCs w:val="20"/>
        </w:rPr>
        <w:t>peut être intentionnelle</w:t>
      </w:r>
      <w:r w:rsidRPr="00BE358B">
        <w:rPr>
          <w:sz w:val="20"/>
          <w:szCs w:val="20"/>
        </w:rPr>
        <w:t xml:space="preserve"> </w:t>
      </w:r>
      <w:r>
        <w:rPr>
          <w:sz w:val="20"/>
          <w:szCs w:val="20"/>
        </w:rPr>
        <w:t>puisque</w:t>
      </w:r>
      <w:r w:rsidRPr="00BE358B">
        <w:rPr>
          <w:sz w:val="20"/>
          <w:szCs w:val="20"/>
        </w:rPr>
        <w:t xml:space="preserve"> cela enrichit la signification, du moins selon l’interprétation de ce dernier. </w:t>
      </w:r>
    </w:p>
  </w:footnote>
  <w:footnote w:id="37">
    <w:p w14:paraId="3903CDEF" w14:textId="77777777" w:rsidR="00FC7786" w:rsidRPr="00BE358B" w:rsidRDefault="00FC7786" w:rsidP="00FC7786">
      <w:pPr>
        <w:pStyle w:val="Sansinterligne"/>
        <w:rPr>
          <w:sz w:val="20"/>
          <w:szCs w:val="20"/>
        </w:rPr>
      </w:pPr>
      <w:r w:rsidRPr="00BE358B">
        <w:rPr>
          <w:rStyle w:val="Appelnotedebasdep"/>
          <w:sz w:val="20"/>
          <w:szCs w:val="20"/>
        </w:rPr>
        <w:footnoteRef/>
      </w:r>
      <w:r w:rsidRPr="00BE358B">
        <w:rPr>
          <w:sz w:val="20"/>
          <w:szCs w:val="20"/>
        </w:rPr>
        <w:t xml:space="preserve"> </w:t>
      </w:r>
      <w:proofErr w:type="spellStart"/>
      <w:r w:rsidRPr="00BE358B">
        <w:rPr>
          <w:sz w:val="20"/>
          <w:szCs w:val="20"/>
        </w:rPr>
        <w:t>Gn</w:t>
      </w:r>
      <w:proofErr w:type="spellEnd"/>
      <w:r w:rsidRPr="00BE358B">
        <w:rPr>
          <w:sz w:val="20"/>
          <w:szCs w:val="20"/>
        </w:rPr>
        <w:t xml:space="preserve"> 1, 26.</w:t>
      </w:r>
    </w:p>
  </w:footnote>
  <w:footnote w:id="38">
    <w:p w14:paraId="62001D11" w14:textId="77777777" w:rsidR="00FC7786" w:rsidRPr="00BE358B" w:rsidRDefault="00FC7786" w:rsidP="00FC7786">
      <w:pPr>
        <w:pStyle w:val="Sansinterligne"/>
        <w:rPr>
          <w:sz w:val="20"/>
          <w:szCs w:val="20"/>
        </w:rPr>
      </w:pPr>
      <w:r w:rsidRPr="00BE358B">
        <w:rPr>
          <w:rStyle w:val="Appelnotedebasdep"/>
          <w:sz w:val="20"/>
          <w:szCs w:val="20"/>
        </w:rPr>
        <w:footnoteRef/>
      </w:r>
      <w:r w:rsidRPr="00BE358B">
        <w:rPr>
          <w:sz w:val="20"/>
          <w:szCs w:val="20"/>
        </w:rPr>
        <w:t xml:space="preserve"> Ga 2, 18-20.</w:t>
      </w:r>
    </w:p>
  </w:footnote>
  <w:footnote w:id="39">
    <w:p w14:paraId="39680DD0" w14:textId="77777777" w:rsidR="00FC7786" w:rsidRPr="00BE358B" w:rsidRDefault="00FC7786" w:rsidP="00FC7786">
      <w:pPr>
        <w:pStyle w:val="Sansinterligne"/>
        <w:rPr>
          <w:sz w:val="20"/>
          <w:szCs w:val="20"/>
          <w:lang w:val="en-CA"/>
        </w:rPr>
      </w:pPr>
      <w:r w:rsidRPr="00BE358B">
        <w:rPr>
          <w:rStyle w:val="Appelnotedebasdep"/>
          <w:sz w:val="20"/>
          <w:szCs w:val="20"/>
        </w:rPr>
        <w:footnoteRef/>
      </w:r>
      <w:r w:rsidRPr="00BE358B">
        <w:rPr>
          <w:sz w:val="20"/>
          <w:szCs w:val="20"/>
        </w:rPr>
        <w:t xml:space="preserve"> Nous interprétons que pour Keating, l’état de conscience</w:t>
      </w:r>
      <w:r w:rsidRPr="00BE358B">
        <w:rPr>
          <w:sz w:val="20"/>
          <w:szCs w:val="20"/>
        </w:rPr>
        <w:fldChar w:fldCharType="begin"/>
      </w:r>
      <w:r w:rsidRPr="00BE358B">
        <w:rPr>
          <w:sz w:val="20"/>
          <w:szCs w:val="20"/>
        </w:rPr>
        <w:instrText xml:space="preserve"> XE "conscience" </w:instrText>
      </w:r>
      <w:r w:rsidRPr="00BE358B">
        <w:rPr>
          <w:sz w:val="20"/>
          <w:szCs w:val="20"/>
        </w:rPr>
        <w:fldChar w:fldCharType="end"/>
      </w:r>
      <w:r w:rsidRPr="00BE358B">
        <w:rPr>
          <w:sz w:val="20"/>
          <w:szCs w:val="20"/>
        </w:rPr>
        <w:t xml:space="preserve"> dans l’unité en Dieu</w:t>
      </w:r>
      <w:r w:rsidRPr="00BE358B">
        <w:rPr>
          <w:sz w:val="20"/>
          <w:szCs w:val="20"/>
        </w:rPr>
        <w:fldChar w:fldCharType="begin"/>
      </w:r>
      <w:r w:rsidRPr="00BE358B">
        <w:rPr>
          <w:sz w:val="20"/>
          <w:szCs w:val="20"/>
        </w:rPr>
        <w:instrText xml:space="preserve"> XE "</w:instrText>
      </w:r>
      <w:r w:rsidRPr="00BE358B">
        <w:rPr>
          <w:b/>
          <w:sz w:val="20"/>
          <w:szCs w:val="20"/>
          <w:lang w:eastAsia="fr-CA"/>
        </w:rPr>
        <w:instrText>unité en Dieu</w:instrText>
      </w:r>
      <w:r w:rsidRPr="00BE358B">
        <w:rPr>
          <w:sz w:val="20"/>
          <w:szCs w:val="20"/>
        </w:rPr>
        <w:instrText xml:space="preserve">" </w:instrText>
      </w:r>
      <w:r w:rsidRPr="00BE358B">
        <w:rPr>
          <w:sz w:val="20"/>
          <w:szCs w:val="20"/>
        </w:rPr>
        <w:fldChar w:fldCharType="end"/>
      </w:r>
      <w:r w:rsidRPr="00BE358B">
        <w:rPr>
          <w:sz w:val="20"/>
          <w:szCs w:val="20"/>
        </w:rPr>
        <w:t xml:space="preserve"> est bien au-delà de ce qui peut être éprouvé idéalement dans la proximité de l’amour</w:t>
      </w:r>
      <w:r w:rsidRPr="00BE358B">
        <w:rPr>
          <w:sz w:val="20"/>
          <w:szCs w:val="20"/>
        </w:rPr>
        <w:fldChar w:fldCharType="begin"/>
      </w:r>
      <w:r w:rsidRPr="00BE358B">
        <w:rPr>
          <w:sz w:val="20"/>
          <w:szCs w:val="20"/>
        </w:rPr>
        <w:instrText xml:space="preserve"> XE "amour" </w:instrText>
      </w:r>
      <w:r w:rsidRPr="00BE358B">
        <w:rPr>
          <w:sz w:val="20"/>
          <w:szCs w:val="20"/>
        </w:rPr>
        <w:fldChar w:fldCharType="end"/>
      </w:r>
      <w:r w:rsidRPr="00BE358B">
        <w:rPr>
          <w:sz w:val="20"/>
          <w:szCs w:val="20"/>
        </w:rPr>
        <w:t xml:space="preserve"> conjugal entre humains</w:t>
      </w:r>
      <w:r>
        <w:rPr>
          <w:sz w:val="20"/>
          <w:szCs w:val="20"/>
        </w:rPr>
        <w:t>,</w:t>
      </w:r>
      <w:r w:rsidRPr="00BE358B">
        <w:rPr>
          <w:sz w:val="20"/>
          <w:szCs w:val="20"/>
        </w:rPr>
        <w:t xml:space="preserve"> </w:t>
      </w:r>
      <w:r>
        <w:rPr>
          <w:sz w:val="20"/>
          <w:szCs w:val="20"/>
        </w:rPr>
        <w:t xml:space="preserve">de sorte </w:t>
      </w:r>
      <w:r w:rsidRPr="00BE358B">
        <w:rPr>
          <w:sz w:val="20"/>
          <w:szCs w:val="20"/>
        </w:rPr>
        <w:t xml:space="preserve">que le priant communie intimement à l’Amour de cet Autre.  </w:t>
      </w:r>
      <w:r w:rsidRPr="00BE358B">
        <w:rPr>
          <w:rStyle w:val="tgc"/>
          <w:sz w:val="20"/>
          <w:szCs w:val="20"/>
          <w:lang w:val="en-CA"/>
        </w:rPr>
        <w:t xml:space="preserve">Cf., </w:t>
      </w:r>
      <w:r w:rsidRPr="00BE358B">
        <w:rPr>
          <w:sz w:val="20"/>
          <w:szCs w:val="20"/>
          <w:lang w:val="en-CA"/>
        </w:rPr>
        <w:t xml:space="preserve">T. KEATING. </w:t>
      </w:r>
      <w:r w:rsidRPr="00BE358B">
        <w:rPr>
          <w:i/>
          <w:sz w:val="20"/>
          <w:szCs w:val="20"/>
          <w:lang w:val="en-CA"/>
        </w:rPr>
        <w:t xml:space="preserve">Reflections on the Unknowable </w:t>
      </w:r>
      <w:r w:rsidRPr="00BE358B">
        <w:rPr>
          <w:rFonts w:eastAsia="Times New Roman"/>
          <w:bCs/>
          <w:iCs/>
          <w:sz w:val="20"/>
          <w:szCs w:val="20"/>
          <w:lang w:val="en-CA" w:eastAsia="fr-CA"/>
        </w:rPr>
        <w:t>[…]</w:t>
      </w:r>
      <w:r w:rsidRPr="00BE358B">
        <w:rPr>
          <w:rFonts w:eastAsia="Times New Roman"/>
          <w:bCs/>
          <w:i/>
          <w:iCs/>
          <w:sz w:val="20"/>
          <w:szCs w:val="20"/>
          <w:lang w:val="en-CA" w:eastAsia="fr-CA"/>
        </w:rPr>
        <w:t>,</w:t>
      </w:r>
      <w:r w:rsidRPr="00BE358B">
        <w:rPr>
          <w:rFonts w:eastAsia="Times New Roman"/>
          <w:sz w:val="20"/>
          <w:szCs w:val="20"/>
          <w:lang w:val="en-CA" w:eastAsia="fr-CA"/>
        </w:rPr>
        <w:t xml:space="preserve"> </w:t>
      </w:r>
      <w:r w:rsidRPr="00BE358B">
        <w:rPr>
          <w:sz w:val="20"/>
          <w:szCs w:val="20"/>
          <w:lang w:val="en-CA"/>
        </w:rPr>
        <w:t>p. 168-169.</w:t>
      </w:r>
    </w:p>
  </w:footnote>
  <w:footnote w:id="40">
    <w:p w14:paraId="67E6A8F8" w14:textId="77777777" w:rsidR="00FC7786" w:rsidRPr="00BE358B" w:rsidRDefault="00FC7786" w:rsidP="00FC7786">
      <w:pPr>
        <w:pStyle w:val="Sansinterligne"/>
        <w:rPr>
          <w:sz w:val="20"/>
          <w:szCs w:val="20"/>
          <w:lang w:val="en-CA"/>
        </w:rPr>
      </w:pPr>
      <w:r w:rsidRPr="00BE358B">
        <w:rPr>
          <w:rStyle w:val="Appelnotedebasdep"/>
          <w:sz w:val="20"/>
          <w:szCs w:val="20"/>
        </w:rPr>
        <w:footnoteRef/>
      </w:r>
      <w:r w:rsidRPr="00BE358B">
        <w:rPr>
          <w:sz w:val="20"/>
          <w:szCs w:val="20"/>
          <w:lang w:val="en-CA"/>
        </w:rPr>
        <w:t xml:space="preserve"> </w:t>
      </w:r>
      <w:r w:rsidRPr="00BE358B">
        <w:rPr>
          <w:i/>
          <w:sz w:val="20"/>
          <w:szCs w:val="20"/>
          <w:lang w:val="en-CA"/>
        </w:rPr>
        <w:t>Contemplative Outreach</w:t>
      </w:r>
      <w:r w:rsidRPr="00BE358B">
        <w:rPr>
          <w:sz w:val="20"/>
          <w:szCs w:val="20"/>
          <w:lang w:val="en-CA"/>
        </w:rPr>
        <w:t xml:space="preserve">, Newsletter Archive, Unity in Contemplation, </w:t>
      </w:r>
      <w:r w:rsidRPr="00BE358B">
        <w:rPr>
          <w:i/>
          <w:sz w:val="20"/>
          <w:szCs w:val="20"/>
          <w:lang w:val="en-CA"/>
        </w:rPr>
        <w:t>op. cit</w:t>
      </w:r>
      <w:r w:rsidRPr="00BE358B">
        <w:rPr>
          <w:sz w:val="20"/>
          <w:szCs w:val="20"/>
          <w:lang w:val="en-CA"/>
        </w:rPr>
        <w:t xml:space="preserve">., p. 1. </w:t>
      </w:r>
    </w:p>
  </w:footnote>
  <w:footnote w:id="41">
    <w:p w14:paraId="16ED2C14" w14:textId="77777777" w:rsidR="00FC7786" w:rsidRPr="00BE358B" w:rsidRDefault="00FC7786" w:rsidP="00FC7786">
      <w:pPr>
        <w:pStyle w:val="Sansinterligne"/>
        <w:rPr>
          <w:sz w:val="20"/>
          <w:szCs w:val="20"/>
        </w:rPr>
      </w:pPr>
      <w:r w:rsidRPr="00BE358B">
        <w:rPr>
          <w:rStyle w:val="Appelnotedebasdep"/>
          <w:sz w:val="20"/>
          <w:szCs w:val="20"/>
        </w:rPr>
        <w:footnoteRef/>
      </w:r>
      <w:r w:rsidRPr="00BE358B">
        <w:rPr>
          <w:sz w:val="20"/>
          <w:szCs w:val="20"/>
        </w:rPr>
        <w:t xml:space="preserve"> 1Co 15, 28.</w:t>
      </w:r>
    </w:p>
  </w:footnote>
  <w:footnote w:id="42">
    <w:p w14:paraId="23C0CA04" w14:textId="77777777" w:rsidR="00FC7786" w:rsidRPr="00BE358B" w:rsidRDefault="00FC7786" w:rsidP="00FC7786">
      <w:pPr>
        <w:pStyle w:val="Sansinterligne"/>
        <w:rPr>
          <w:sz w:val="20"/>
          <w:szCs w:val="20"/>
          <w:lang w:val="en-US"/>
        </w:rPr>
      </w:pPr>
      <w:r w:rsidRPr="00BE358B">
        <w:rPr>
          <w:rStyle w:val="Appelnotedebasdep"/>
          <w:sz w:val="20"/>
          <w:szCs w:val="20"/>
        </w:rPr>
        <w:footnoteRef/>
      </w:r>
      <w:r w:rsidRPr="00BE358B">
        <w:rPr>
          <w:sz w:val="20"/>
          <w:szCs w:val="20"/>
        </w:rPr>
        <w:t xml:space="preserve"> Le langage paradoxal apparaît souvent dans le discours </w:t>
      </w:r>
      <w:proofErr w:type="spellStart"/>
      <w:r w:rsidRPr="00BE358B">
        <w:rPr>
          <w:sz w:val="20"/>
          <w:szCs w:val="20"/>
        </w:rPr>
        <w:t>keatingnien</w:t>
      </w:r>
      <w:proofErr w:type="spellEnd"/>
      <w:r w:rsidRPr="00BE358B">
        <w:rPr>
          <w:sz w:val="20"/>
          <w:szCs w:val="20"/>
        </w:rPr>
        <w:t xml:space="preserve"> à propos de Dieu</w:t>
      </w:r>
      <w:r w:rsidRPr="00BE358B">
        <w:rPr>
          <w:sz w:val="20"/>
          <w:szCs w:val="20"/>
        </w:rPr>
        <w:fldChar w:fldCharType="begin"/>
      </w:r>
      <w:r w:rsidRPr="00BE358B">
        <w:rPr>
          <w:sz w:val="20"/>
          <w:szCs w:val="20"/>
        </w:rPr>
        <w:instrText xml:space="preserve"> XE "</w:instrText>
      </w:r>
      <w:r w:rsidRPr="00BE358B">
        <w:rPr>
          <w:sz w:val="20"/>
          <w:szCs w:val="20"/>
          <w:lang w:eastAsia="fr-CA"/>
        </w:rPr>
        <w:instrText>Dieu</w:instrText>
      </w:r>
      <w:r w:rsidRPr="00BE358B">
        <w:rPr>
          <w:sz w:val="20"/>
          <w:szCs w:val="20"/>
        </w:rPr>
        <w:instrText xml:space="preserve">" </w:instrText>
      </w:r>
      <w:r w:rsidRPr="00BE358B">
        <w:rPr>
          <w:sz w:val="20"/>
          <w:szCs w:val="20"/>
        </w:rPr>
        <w:fldChar w:fldCharType="end"/>
      </w:r>
      <w:r w:rsidRPr="00BE358B">
        <w:rPr>
          <w:sz w:val="20"/>
          <w:szCs w:val="20"/>
        </w:rPr>
        <w:t>, de même que dans le langage des mystiques. Le chemin spirituel, étant unique à chacun, ne peut être défini très précisément. Pour Keating, ce chemin conduit toutefois à un état de conscience</w:t>
      </w:r>
      <w:r w:rsidRPr="00BE358B">
        <w:rPr>
          <w:sz w:val="20"/>
          <w:szCs w:val="20"/>
        </w:rPr>
        <w:fldChar w:fldCharType="begin"/>
      </w:r>
      <w:r w:rsidRPr="00BE358B">
        <w:rPr>
          <w:sz w:val="20"/>
          <w:szCs w:val="20"/>
        </w:rPr>
        <w:instrText xml:space="preserve"> XE "conscience" </w:instrText>
      </w:r>
      <w:r w:rsidRPr="00BE358B">
        <w:rPr>
          <w:sz w:val="20"/>
          <w:szCs w:val="20"/>
        </w:rPr>
        <w:fldChar w:fldCharType="end"/>
      </w:r>
      <w:r w:rsidRPr="00BE358B">
        <w:rPr>
          <w:sz w:val="20"/>
          <w:szCs w:val="20"/>
        </w:rPr>
        <w:t xml:space="preserve"> qui est à la fois dual et non dual, et les paradoxes nous indiquent que Dieu est à la fois au-delà et dans tout ce qui existe. Il est au-delà de toutes nos catégories pour penser. </w:t>
      </w:r>
      <w:r w:rsidRPr="00BE358B">
        <w:rPr>
          <w:i/>
          <w:sz w:val="20"/>
          <w:szCs w:val="20"/>
          <w:lang w:val="en-US"/>
        </w:rPr>
        <w:t xml:space="preserve">Cf., </w:t>
      </w:r>
      <w:r w:rsidRPr="00BE358B">
        <w:rPr>
          <w:sz w:val="20"/>
          <w:szCs w:val="20"/>
          <w:lang w:val="en-CA"/>
        </w:rPr>
        <w:t xml:space="preserve">T. KEATING. </w:t>
      </w:r>
      <w:r w:rsidRPr="00BE358B">
        <w:rPr>
          <w:rFonts w:eastAsia="Times New Roman"/>
          <w:bCs/>
          <w:i/>
          <w:iCs/>
          <w:sz w:val="20"/>
          <w:szCs w:val="20"/>
          <w:lang w:val="en-US" w:eastAsia="fr-CA"/>
        </w:rPr>
        <w:t xml:space="preserve">Intimacy with God </w:t>
      </w:r>
      <w:r w:rsidRPr="00BE358B">
        <w:rPr>
          <w:rFonts w:eastAsia="Times New Roman"/>
          <w:bCs/>
          <w:iCs/>
          <w:sz w:val="20"/>
          <w:szCs w:val="20"/>
          <w:lang w:val="en-US" w:eastAsia="fr-CA"/>
        </w:rPr>
        <w:t>[…],</w:t>
      </w:r>
      <w:r w:rsidRPr="00BE358B">
        <w:rPr>
          <w:rFonts w:eastAsia="Times New Roman"/>
          <w:sz w:val="20"/>
          <w:szCs w:val="20"/>
          <w:lang w:val="en-CA" w:eastAsia="fr-CA"/>
        </w:rPr>
        <w:t xml:space="preserve"> </w:t>
      </w:r>
      <w:r w:rsidRPr="00BE358B">
        <w:rPr>
          <w:sz w:val="20"/>
          <w:szCs w:val="20"/>
          <w:lang w:val="en-CA"/>
        </w:rPr>
        <w:t>p. ix.</w:t>
      </w:r>
    </w:p>
  </w:footnote>
  <w:footnote w:id="43">
    <w:p w14:paraId="3612D19F" w14:textId="77777777" w:rsidR="00FC7786" w:rsidRPr="00A96FCC" w:rsidRDefault="00FC7786" w:rsidP="00FC7786">
      <w:pPr>
        <w:pStyle w:val="Sansinterligne"/>
        <w:rPr>
          <w:sz w:val="20"/>
          <w:szCs w:val="20"/>
          <w:lang w:val="en-CA"/>
        </w:rPr>
      </w:pPr>
      <w:r w:rsidRPr="00BE358B">
        <w:rPr>
          <w:rStyle w:val="Appelnotedebasdep"/>
          <w:sz w:val="20"/>
          <w:szCs w:val="20"/>
        </w:rPr>
        <w:footnoteRef/>
      </w:r>
      <w:r w:rsidRPr="00BE358B">
        <w:rPr>
          <w:rStyle w:val="Appelnotedebasdep"/>
          <w:sz w:val="20"/>
          <w:szCs w:val="20"/>
          <w:lang w:val="en-US"/>
        </w:rPr>
        <w:t xml:space="preserve"> </w:t>
      </w:r>
      <w:r w:rsidRPr="00A96FCC">
        <w:rPr>
          <w:i/>
          <w:sz w:val="20"/>
          <w:szCs w:val="20"/>
          <w:lang w:val="en-CA"/>
        </w:rPr>
        <w:t>Cf., Contemplative Outreach</w:t>
      </w:r>
      <w:r w:rsidRPr="00A96FCC">
        <w:rPr>
          <w:sz w:val="20"/>
          <w:szCs w:val="20"/>
          <w:lang w:val="en-CA"/>
        </w:rPr>
        <w:t>, Newsletter Archive, Towards Global Transformation, </w:t>
      </w:r>
      <w:proofErr w:type="spellStart"/>
      <w:r w:rsidRPr="00A96FCC">
        <w:rPr>
          <w:i/>
          <w:sz w:val="20"/>
          <w:szCs w:val="20"/>
          <w:lang w:val="en-CA"/>
        </w:rPr>
        <w:t>op.cit</w:t>
      </w:r>
      <w:proofErr w:type="spellEnd"/>
      <w:r w:rsidRPr="00A96FCC">
        <w:rPr>
          <w:sz w:val="20"/>
          <w:szCs w:val="20"/>
          <w:lang w:val="en-CA"/>
        </w:rPr>
        <w:t>. p. 2.</w:t>
      </w:r>
      <w:r w:rsidRPr="00A96FCC">
        <w:rPr>
          <w:i/>
          <w:sz w:val="20"/>
          <w:szCs w:val="20"/>
          <w:lang w:val="en-CA"/>
        </w:rPr>
        <w:t xml:space="preserve"> Cf.,</w:t>
      </w:r>
      <w:r w:rsidRPr="00A96FCC">
        <w:rPr>
          <w:sz w:val="20"/>
          <w:szCs w:val="20"/>
          <w:lang w:val="en-CA"/>
        </w:rPr>
        <w:t xml:space="preserve"> </w:t>
      </w:r>
      <w:hyperlink r:id="rId17" w:history="1">
        <w:proofErr w:type="spellStart"/>
        <w:r w:rsidRPr="00A96FCC">
          <w:rPr>
            <w:rStyle w:val="Lienhypertexte"/>
            <w:sz w:val="20"/>
            <w:szCs w:val="20"/>
            <w:lang w:val="en-CA"/>
          </w:rPr>
          <w:t>Été</w:t>
        </w:r>
        <w:proofErr w:type="spellEnd"/>
        <w:r w:rsidRPr="00A96FCC">
          <w:rPr>
            <w:rStyle w:val="Lienhypertexte"/>
            <w:sz w:val="20"/>
            <w:szCs w:val="20"/>
            <w:lang w:val="en-CA"/>
          </w:rPr>
          <w:t xml:space="preserve"> 2003 - Contemplative Outreach, </w:t>
        </w:r>
        <w:proofErr w:type="spellStart"/>
        <w:r w:rsidRPr="00A96FCC">
          <w:rPr>
            <w:rStyle w:val="Lienhypertexte"/>
            <w:sz w:val="20"/>
            <w:szCs w:val="20"/>
            <w:lang w:val="en-CA"/>
          </w:rPr>
          <w:t>Ltd.</w:t>
        </w:r>
      </w:hyperlink>
      <w:r w:rsidRPr="00A96FCC">
        <w:rPr>
          <w:sz w:val="20"/>
          <w:szCs w:val="20"/>
          <w:lang w:val="en-CA"/>
        </w:rPr>
        <w:t>p</w:t>
      </w:r>
      <w:proofErr w:type="spellEnd"/>
      <w:r w:rsidRPr="00A96FCC">
        <w:rPr>
          <w:sz w:val="20"/>
          <w:szCs w:val="20"/>
          <w:lang w:val="en-CA"/>
        </w:rPr>
        <w:t>. 2.</w:t>
      </w:r>
    </w:p>
  </w:footnote>
  <w:footnote w:id="44">
    <w:p w14:paraId="0B009642" w14:textId="77777777" w:rsidR="00FC7786" w:rsidRPr="00BE358B" w:rsidRDefault="00FC7786" w:rsidP="00FC7786">
      <w:pPr>
        <w:autoSpaceDE w:val="0"/>
        <w:autoSpaceDN w:val="0"/>
        <w:adjustRightInd w:val="0"/>
        <w:spacing w:after="0" w:line="240" w:lineRule="auto"/>
        <w:jc w:val="both"/>
        <w:rPr>
          <w:sz w:val="20"/>
          <w:szCs w:val="20"/>
        </w:rPr>
      </w:pPr>
      <w:r>
        <w:rPr>
          <w:rStyle w:val="Appelnotedebasdep"/>
        </w:rPr>
        <w:footnoteRef/>
      </w:r>
      <w:r w:rsidRPr="00C1279A">
        <w:rPr>
          <w:lang w:val="en-US"/>
        </w:rPr>
        <w:t xml:space="preserve"> </w:t>
      </w:r>
      <w:r w:rsidRPr="00C1279A">
        <w:rPr>
          <w:sz w:val="20"/>
          <w:szCs w:val="20"/>
          <w:lang w:val="en-US"/>
        </w:rPr>
        <w:t xml:space="preserve">T. KEATING. </w:t>
      </w:r>
      <w:r w:rsidRPr="00C1279A">
        <w:rPr>
          <w:i/>
          <w:sz w:val="20"/>
          <w:szCs w:val="20"/>
          <w:lang w:val="en-US"/>
        </w:rPr>
        <w:t>That we may be one,</w:t>
      </w:r>
      <w:r w:rsidRPr="00C1279A">
        <w:rPr>
          <w:sz w:val="20"/>
          <w:szCs w:val="20"/>
          <w:lang w:val="en-US"/>
        </w:rPr>
        <w:t xml:space="preserve"> Contemplative outreach, 2018, p. 20. </w:t>
      </w:r>
      <w:r w:rsidRPr="00BE358B">
        <w:rPr>
          <w:sz w:val="20"/>
          <w:szCs w:val="20"/>
        </w:rPr>
        <w:t>{Voir la traduction de </w:t>
      </w:r>
    </w:p>
    <w:p w14:paraId="30911F1F" w14:textId="77777777" w:rsidR="00FC7786" w:rsidRDefault="00FC7786" w:rsidP="00FC7786">
      <w:pPr>
        <w:pStyle w:val="Notedebasdepage"/>
        <w:tabs>
          <w:tab w:val="left" w:pos="426"/>
        </w:tabs>
        <w:jc w:val="both"/>
      </w:pPr>
      <w:r w:rsidRPr="00BE358B">
        <w:t>B. D</w:t>
      </w:r>
      <w:r>
        <w:t>E</w:t>
      </w:r>
      <w:r w:rsidRPr="00BE358B">
        <w:t>SRUISSEAUX.</w:t>
      </w:r>
      <w:r w:rsidRPr="00BE358B">
        <w:rPr>
          <w:i/>
        </w:rPr>
        <w:t xml:space="preserve"> Une lecture de « Que nous puissions être un »</w:t>
      </w:r>
      <w:r>
        <w:t>, 2021.}</w:t>
      </w:r>
    </w:p>
  </w:footnote>
  <w:footnote w:id="45">
    <w:p w14:paraId="4A63A421" w14:textId="77777777" w:rsidR="00FC7786" w:rsidRDefault="00FC7786" w:rsidP="00FC7786">
      <w:pPr>
        <w:pStyle w:val="Notedebasdepage"/>
        <w:jc w:val="both"/>
      </w:pPr>
      <w:r>
        <w:rPr>
          <w:rStyle w:val="Appelnotedebasdep"/>
        </w:rPr>
        <w:footnoteRef/>
      </w:r>
      <w:r>
        <w:t xml:space="preserve"> Remerciement, </w:t>
      </w:r>
      <w:hyperlink r:id="rId18" w:tooltip="attitude" w:history="1">
        <w:r>
          <w:t>a</w:t>
        </w:r>
        <w:r w:rsidRPr="001A77F5">
          <w:t>ttitude</w:t>
        </w:r>
      </w:hyperlink>
      <w:r w:rsidRPr="001A77F5">
        <w:t> de </w:t>
      </w:r>
      <w:hyperlink r:id="rId19" w:tooltip="reconnaissance" w:history="1">
        <w:r w:rsidRPr="001A77F5">
          <w:t>reconnaissance</w:t>
        </w:r>
      </w:hyperlink>
      <w:r w:rsidRPr="001A77F5">
        <w:t> envers </w:t>
      </w:r>
      <w:hyperlink r:id="rId20" w:tooltip="Dieu" w:history="1">
        <w:r w:rsidRPr="001A77F5">
          <w:t>Dieu</w:t>
        </w:r>
      </w:hyperlink>
      <w:r>
        <w:t xml:space="preserve"> </w:t>
      </w:r>
    </w:p>
  </w:footnote>
  <w:footnote w:id="46">
    <w:p w14:paraId="6B9C64D8" w14:textId="77777777" w:rsidR="00FC7786" w:rsidRPr="00A96FCC" w:rsidRDefault="00FC7786" w:rsidP="00FC7786">
      <w:pPr>
        <w:pStyle w:val="Sansinterligne"/>
        <w:rPr>
          <w:sz w:val="20"/>
          <w:szCs w:val="20"/>
          <w:lang w:val="en-CA"/>
        </w:rPr>
      </w:pPr>
      <w:r w:rsidRPr="00BE358B">
        <w:rPr>
          <w:rStyle w:val="Appelnotedebasdep"/>
          <w:sz w:val="20"/>
          <w:szCs w:val="20"/>
        </w:rPr>
        <w:footnoteRef/>
      </w:r>
      <w:r w:rsidRPr="00A96FCC">
        <w:rPr>
          <w:sz w:val="20"/>
          <w:szCs w:val="20"/>
          <w:lang w:val="en-CA"/>
        </w:rPr>
        <w:t xml:space="preserve"> </w:t>
      </w:r>
      <w:r w:rsidRPr="00A96FCC">
        <w:rPr>
          <w:sz w:val="20"/>
          <w:szCs w:val="20"/>
          <w:lang w:val="en-US"/>
        </w:rPr>
        <w:t xml:space="preserve">« </w:t>
      </w:r>
      <w:r>
        <w:rPr>
          <w:b/>
          <w:i/>
          <w:sz w:val="20"/>
          <w:szCs w:val="20"/>
          <w:lang w:val="en-CA"/>
        </w:rPr>
        <w:t>[…]</w:t>
      </w:r>
      <w:r w:rsidRPr="00A96FCC">
        <w:rPr>
          <w:b/>
          <w:i/>
          <w:sz w:val="20"/>
          <w:szCs w:val="20"/>
          <w:lang w:val="en-CA"/>
        </w:rPr>
        <w:t xml:space="preserve"> Christ lives in us and experiences our human uniqueness in a way that no one else can ever give him.</w:t>
      </w:r>
      <w:r w:rsidRPr="00A96FCC">
        <w:rPr>
          <w:sz w:val="20"/>
          <w:szCs w:val="20"/>
          <w:lang w:val="en-CA"/>
        </w:rPr>
        <w:t xml:space="preserve"> »</w:t>
      </w:r>
      <w:r w:rsidRPr="00BE358B">
        <w:rPr>
          <w:i/>
          <w:sz w:val="20"/>
          <w:szCs w:val="20"/>
          <w:lang w:val="en-CA"/>
        </w:rPr>
        <w:t xml:space="preserve"> </w:t>
      </w:r>
      <w:r w:rsidRPr="00A96FCC">
        <w:rPr>
          <w:i/>
          <w:sz w:val="20"/>
          <w:szCs w:val="20"/>
        </w:rPr>
        <w:t>« Christ vi</w:t>
      </w:r>
      <w:r>
        <w:rPr>
          <w:i/>
          <w:sz w:val="20"/>
          <w:szCs w:val="20"/>
        </w:rPr>
        <w:t>t</w:t>
      </w:r>
      <w:r w:rsidRPr="00A96FCC">
        <w:rPr>
          <w:i/>
          <w:sz w:val="20"/>
          <w:szCs w:val="20"/>
        </w:rPr>
        <w:t xml:space="preserve"> en nous et fait l’expérience de notre unicité d</w:t>
      </w:r>
      <w:r>
        <w:rPr>
          <w:i/>
          <w:sz w:val="20"/>
          <w:szCs w:val="20"/>
        </w:rPr>
        <w:t xml:space="preserve">’une manière telle que personne d’autre ne peut jamais lui donner » </w:t>
      </w:r>
      <w:r w:rsidRPr="00A96FCC">
        <w:rPr>
          <w:i/>
          <w:sz w:val="20"/>
          <w:szCs w:val="20"/>
        </w:rPr>
        <w:t>(Notre traduction</w:t>
      </w:r>
      <w:r>
        <w:rPr>
          <w:i/>
          <w:sz w:val="20"/>
          <w:szCs w:val="20"/>
        </w:rPr>
        <w:t xml:space="preserve">). </w:t>
      </w:r>
      <w:r w:rsidRPr="00A96FCC">
        <w:rPr>
          <w:i/>
          <w:sz w:val="20"/>
          <w:szCs w:val="20"/>
          <w:lang w:val="en-CA"/>
        </w:rPr>
        <w:t>Cf., Contemplative Outreach, Newsletter Archive, Towards Global Transformation</w:t>
      </w:r>
      <w:r w:rsidRPr="00A96FCC">
        <w:rPr>
          <w:sz w:val="20"/>
          <w:szCs w:val="20"/>
          <w:lang w:val="en-CA"/>
        </w:rPr>
        <w:t xml:space="preserve">, </w:t>
      </w:r>
      <w:proofErr w:type="spellStart"/>
      <w:r w:rsidRPr="00A96FCC">
        <w:rPr>
          <w:i/>
          <w:sz w:val="20"/>
          <w:szCs w:val="20"/>
          <w:lang w:val="en-CA"/>
        </w:rPr>
        <w:t>op.cit</w:t>
      </w:r>
      <w:proofErr w:type="spellEnd"/>
      <w:r w:rsidRPr="00A96FCC">
        <w:rPr>
          <w:sz w:val="20"/>
          <w:szCs w:val="20"/>
          <w:lang w:val="en-CA"/>
        </w:rPr>
        <w:t xml:space="preserve">. p. 2., </w:t>
      </w:r>
      <w:r w:rsidRPr="00A96FCC">
        <w:rPr>
          <w:i/>
          <w:sz w:val="20"/>
          <w:szCs w:val="20"/>
          <w:lang w:val="en-CA"/>
        </w:rPr>
        <w:t>Cf.,</w:t>
      </w:r>
      <w:r w:rsidRPr="00A96FCC">
        <w:rPr>
          <w:sz w:val="20"/>
          <w:szCs w:val="20"/>
          <w:lang w:val="en-CA"/>
        </w:rPr>
        <w:t xml:space="preserve"> </w:t>
      </w:r>
      <w:hyperlink r:id="rId21" w:history="1">
        <w:proofErr w:type="spellStart"/>
        <w:r w:rsidRPr="00A96FCC">
          <w:rPr>
            <w:rStyle w:val="Lienhypertexte"/>
            <w:sz w:val="20"/>
            <w:szCs w:val="20"/>
            <w:lang w:val="en-CA"/>
          </w:rPr>
          <w:t>Été</w:t>
        </w:r>
        <w:proofErr w:type="spellEnd"/>
        <w:r w:rsidRPr="00A96FCC">
          <w:rPr>
            <w:rStyle w:val="Lienhypertexte"/>
            <w:sz w:val="20"/>
            <w:szCs w:val="20"/>
            <w:lang w:val="en-CA"/>
          </w:rPr>
          <w:t xml:space="preserve"> 2003 - Contemplative Outreach, </w:t>
        </w:r>
        <w:proofErr w:type="spellStart"/>
        <w:r w:rsidRPr="00A96FCC">
          <w:rPr>
            <w:rStyle w:val="Lienhypertexte"/>
            <w:sz w:val="20"/>
            <w:szCs w:val="20"/>
            <w:lang w:val="en-CA"/>
          </w:rPr>
          <w:t>Ltd.</w:t>
        </w:r>
      </w:hyperlink>
      <w:r w:rsidRPr="00A96FCC">
        <w:rPr>
          <w:sz w:val="20"/>
          <w:szCs w:val="20"/>
          <w:lang w:val="en-CA"/>
        </w:rPr>
        <w:t>p</w:t>
      </w:r>
      <w:proofErr w:type="spellEnd"/>
      <w:r w:rsidRPr="00A96FCC">
        <w:rPr>
          <w:sz w:val="20"/>
          <w:szCs w:val="20"/>
          <w:lang w:val="en-CA"/>
        </w:rPr>
        <w:t>. 2.</w:t>
      </w:r>
    </w:p>
  </w:footnote>
  <w:footnote w:id="47">
    <w:p w14:paraId="69D5B105" w14:textId="77777777" w:rsidR="00FC7786" w:rsidRPr="00BE358B" w:rsidRDefault="00FC7786" w:rsidP="00FC7786">
      <w:pPr>
        <w:pStyle w:val="Sansinterligne"/>
        <w:rPr>
          <w:sz w:val="20"/>
          <w:szCs w:val="20"/>
        </w:rPr>
      </w:pPr>
      <w:r w:rsidRPr="00BE358B">
        <w:rPr>
          <w:rStyle w:val="Appelnotedebasdep"/>
          <w:sz w:val="20"/>
          <w:szCs w:val="20"/>
        </w:rPr>
        <w:footnoteRef/>
      </w:r>
      <w:r w:rsidRPr="00BE358B">
        <w:rPr>
          <w:sz w:val="20"/>
          <w:szCs w:val="20"/>
        </w:rPr>
        <w:t xml:space="preserve"> </w:t>
      </w:r>
      <w:proofErr w:type="spellStart"/>
      <w:r w:rsidRPr="00BE358B">
        <w:rPr>
          <w:i/>
          <w:sz w:val="20"/>
          <w:szCs w:val="20"/>
        </w:rPr>
        <w:t>Ibid</w:t>
      </w:r>
      <w:proofErr w:type="spellEnd"/>
      <w:r w:rsidRPr="00BE358B">
        <w:rPr>
          <w:sz w:val="20"/>
          <w:szCs w:val="20"/>
        </w:rPr>
        <w:t>, p. 1-2.</w:t>
      </w:r>
    </w:p>
  </w:footnote>
  <w:footnote w:id="48">
    <w:p w14:paraId="45F50514" w14:textId="77777777" w:rsidR="00FC7786" w:rsidRPr="00BE358B" w:rsidRDefault="00FC7786" w:rsidP="00FC7786">
      <w:pPr>
        <w:autoSpaceDE w:val="0"/>
        <w:autoSpaceDN w:val="0"/>
        <w:adjustRightInd w:val="0"/>
        <w:spacing w:after="0" w:line="240" w:lineRule="auto"/>
        <w:jc w:val="both"/>
        <w:rPr>
          <w:sz w:val="20"/>
          <w:szCs w:val="20"/>
        </w:rPr>
      </w:pPr>
      <w:r w:rsidRPr="00BE358B">
        <w:rPr>
          <w:rStyle w:val="Appelnotedebasdep"/>
          <w:color w:val="000000"/>
          <w:sz w:val="20"/>
          <w:szCs w:val="20"/>
        </w:rPr>
        <w:footnoteRef/>
      </w:r>
      <w:r w:rsidRPr="00BE358B">
        <w:rPr>
          <w:sz w:val="20"/>
          <w:szCs w:val="20"/>
        </w:rPr>
        <w:t xml:space="preserve"> Il découle d’une telle affirmation que notre corps</w:t>
      </w:r>
      <w:r w:rsidRPr="00BE358B">
        <w:rPr>
          <w:sz w:val="20"/>
          <w:szCs w:val="20"/>
        </w:rPr>
        <w:fldChar w:fldCharType="begin"/>
      </w:r>
      <w:r w:rsidRPr="00BE358B">
        <w:rPr>
          <w:sz w:val="20"/>
          <w:szCs w:val="20"/>
        </w:rPr>
        <w:instrText xml:space="preserve"> XE "corps" </w:instrText>
      </w:r>
      <w:r w:rsidRPr="00BE358B">
        <w:rPr>
          <w:sz w:val="20"/>
          <w:szCs w:val="20"/>
        </w:rPr>
        <w:fldChar w:fldCharType="end"/>
      </w:r>
      <w:r w:rsidRPr="00BE358B">
        <w:rPr>
          <w:sz w:val="20"/>
          <w:szCs w:val="20"/>
        </w:rPr>
        <w:t xml:space="preserve"> est aussi noble que notre âme</w:t>
      </w:r>
      <w:r w:rsidRPr="00BE358B">
        <w:rPr>
          <w:sz w:val="20"/>
          <w:szCs w:val="20"/>
        </w:rPr>
        <w:fldChar w:fldCharType="begin"/>
      </w:r>
      <w:r w:rsidRPr="00BE358B">
        <w:rPr>
          <w:sz w:val="20"/>
          <w:szCs w:val="20"/>
        </w:rPr>
        <w:instrText xml:space="preserve"> XE "âme" </w:instrText>
      </w:r>
      <w:r w:rsidRPr="00BE358B">
        <w:rPr>
          <w:sz w:val="20"/>
          <w:szCs w:val="20"/>
        </w:rPr>
        <w:fldChar w:fldCharType="end"/>
      </w:r>
      <w:r w:rsidRPr="00BE358B">
        <w:rPr>
          <w:sz w:val="20"/>
          <w:szCs w:val="20"/>
        </w:rPr>
        <w:t xml:space="preserve"> ou notre esprit puisqu’il n’y a plus de séparation en catégories</w:t>
      </w:r>
      <w:r>
        <w:rPr>
          <w:sz w:val="20"/>
          <w:szCs w:val="20"/>
        </w:rPr>
        <w:t xml:space="preserve"> : </w:t>
      </w:r>
      <w:r w:rsidRPr="00BE358B">
        <w:rPr>
          <w:sz w:val="20"/>
          <w:szCs w:val="20"/>
        </w:rPr>
        <w:t>naturelle et surnaturelle. Pour nous, le mot « </w:t>
      </w:r>
      <w:r w:rsidRPr="00BE358B">
        <w:rPr>
          <w:sz w:val="20"/>
          <w:szCs w:val="20"/>
          <w:lang w:eastAsia="fr-CA"/>
        </w:rPr>
        <w:t xml:space="preserve">âme » réfère </w:t>
      </w:r>
      <w:r w:rsidRPr="00BE358B">
        <w:rPr>
          <w:sz w:val="20"/>
          <w:szCs w:val="20"/>
        </w:rPr>
        <w:t xml:space="preserve">au lieu où </w:t>
      </w:r>
      <w:r w:rsidRPr="00BE358B">
        <w:rPr>
          <w:sz w:val="20"/>
          <w:szCs w:val="20"/>
          <w:lang w:eastAsia="fr-CA"/>
        </w:rPr>
        <w:t>l’être humain, qui est un être relationnel,</w:t>
      </w:r>
      <w:r w:rsidRPr="00BE358B">
        <w:rPr>
          <w:sz w:val="20"/>
          <w:szCs w:val="20"/>
        </w:rPr>
        <w:t xml:space="preserve"> se situe comme sujet.</w:t>
      </w:r>
      <w:r w:rsidRPr="00BE358B">
        <w:rPr>
          <w:sz w:val="20"/>
          <w:szCs w:val="20"/>
          <w:lang w:eastAsia="fr-CA"/>
        </w:rPr>
        <w:t xml:space="preserve"> L’âme renvoie à la dimension psychique</w:t>
      </w:r>
      <w:r w:rsidRPr="00BE358B">
        <w:rPr>
          <w:sz w:val="20"/>
          <w:szCs w:val="20"/>
        </w:rPr>
        <w:t xml:space="preserve"> : les</w:t>
      </w:r>
      <w:r w:rsidRPr="00BE358B">
        <w:rPr>
          <w:sz w:val="20"/>
          <w:szCs w:val="20"/>
          <w:lang w:eastAsia="fr-CA"/>
        </w:rPr>
        <w:t xml:space="preserve"> facultés cognitives, la pensée, l’affectivité, l’imagination, la volonté, les motivations, le conscient et l’inconscient, etc. Le mot « esprit » évoque plutôt le souffle, source de vie. Il est ouverture et relation à la Transcendance.</w:t>
      </w:r>
    </w:p>
  </w:footnote>
  <w:footnote w:id="49">
    <w:p w14:paraId="63D09832" w14:textId="77777777" w:rsidR="00FC7786" w:rsidRPr="00BE358B" w:rsidRDefault="00FC7786" w:rsidP="00FC7786">
      <w:pPr>
        <w:pStyle w:val="Sansinterligne"/>
        <w:rPr>
          <w:sz w:val="20"/>
          <w:szCs w:val="20"/>
          <w:lang w:val="en-CA"/>
        </w:rPr>
      </w:pPr>
      <w:r w:rsidRPr="00BE358B">
        <w:rPr>
          <w:rStyle w:val="Appelnotedebasdep"/>
          <w:sz w:val="20"/>
          <w:szCs w:val="20"/>
        </w:rPr>
        <w:footnoteRef/>
      </w:r>
      <w:r w:rsidRPr="00D75BE8">
        <w:rPr>
          <w:sz w:val="20"/>
          <w:szCs w:val="20"/>
        </w:rPr>
        <w:t xml:space="preserve"> T. KEATING. </w:t>
      </w:r>
      <w:r w:rsidRPr="00BE358B">
        <w:rPr>
          <w:sz w:val="20"/>
          <w:szCs w:val="20"/>
          <w:lang w:val="en-CA"/>
        </w:rPr>
        <w:t xml:space="preserve">« The grace of the ascension », </w:t>
      </w:r>
      <w:r w:rsidRPr="00BE358B">
        <w:rPr>
          <w:bCs/>
          <w:i/>
          <w:iCs/>
          <w:sz w:val="20"/>
          <w:szCs w:val="20"/>
          <w:lang w:val="en-CA" w:eastAsia="fr-CA"/>
        </w:rPr>
        <w:t xml:space="preserve">The Heart of the World </w:t>
      </w:r>
      <w:r w:rsidRPr="00BE358B">
        <w:rPr>
          <w:bCs/>
          <w:iCs/>
          <w:sz w:val="20"/>
          <w:szCs w:val="20"/>
          <w:lang w:val="en-CA" w:eastAsia="fr-CA"/>
        </w:rPr>
        <w:t>[…]</w:t>
      </w:r>
      <w:r w:rsidRPr="00BE358B">
        <w:rPr>
          <w:sz w:val="20"/>
          <w:szCs w:val="20"/>
          <w:lang w:val="en-CA" w:eastAsia="fr-CA"/>
        </w:rPr>
        <w:t>, p. 84-92.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476853"/>
      <w:docPartObj>
        <w:docPartGallery w:val="Page Numbers (Top of Page)"/>
        <w:docPartUnique/>
      </w:docPartObj>
    </w:sdtPr>
    <w:sdtEndPr/>
    <w:sdtContent>
      <w:p w14:paraId="546B9E63" w14:textId="77777777" w:rsidR="003C3724" w:rsidRDefault="00FC7786">
        <w:pPr>
          <w:pStyle w:val="En-tte"/>
          <w:jc w:val="right"/>
        </w:pPr>
        <w:r>
          <w:fldChar w:fldCharType="begin"/>
        </w:r>
        <w:r>
          <w:instrText>PAGE   \* MERGEFORMAT</w:instrText>
        </w:r>
        <w:r>
          <w:fldChar w:fldCharType="separate"/>
        </w:r>
        <w:r w:rsidRPr="00A60ACB">
          <w:rPr>
            <w:noProof/>
            <w:lang w:val="fr-FR"/>
          </w:rPr>
          <w:t>2</w:t>
        </w:r>
        <w:r>
          <w:fldChar w:fldCharType="end"/>
        </w:r>
      </w:p>
    </w:sdtContent>
  </w:sdt>
  <w:p w14:paraId="3FA82F34" w14:textId="77777777" w:rsidR="003C3724" w:rsidRDefault="00FC778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3CCA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A0D1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D6A2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EA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02D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A424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CAFE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6C2B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046B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30E6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5629C"/>
    <w:multiLevelType w:val="hybridMultilevel"/>
    <w:tmpl w:val="96B6294C"/>
    <w:lvl w:ilvl="0" w:tplc="0D7ED644">
      <w:start w:val="1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6EE55AC"/>
    <w:multiLevelType w:val="hybridMultilevel"/>
    <w:tmpl w:val="D9784DDE"/>
    <w:lvl w:ilvl="0" w:tplc="1BAE5AA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177F23F2"/>
    <w:multiLevelType w:val="hybridMultilevel"/>
    <w:tmpl w:val="0622A296"/>
    <w:lvl w:ilvl="0" w:tplc="C0866C02">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1AC77FC8"/>
    <w:multiLevelType w:val="hybridMultilevel"/>
    <w:tmpl w:val="E41229DC"/>
    <w:lvl w:ilvl="0" w:tplc="965AA49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1F3C04B0"/>
    <w:multiLevelType w:val="hybridMultilevel"/>
    <w:tmpl w:val="1A8CCEA2"/>
    <w:lvl w:ilvl="0" w:tplc="350C6708">
      <w:start w:val="6"/>
      <w:numFmt w:val="bullet"/>
      <w:lvlText w:val="-"/>
      <w:lvlJc w:val="left"/>
      <w:pPr>
        <w:ind w:left="420" w:hanging="360"/>
      </w:pPr>
      <w:rPr>
        <w:rFonts w:ascii="Times New Roman" w:eastAsia="Times New Roman" w:hAnsi="Times New Roman" w:cs="Times New Roman" w:hint="default"/>
      </w:rPr>
    </w:lvl>
    <w:lvl w:ilvl="1" w:tplc="0C0C0003" w:tentative="1">
      <w:start w:val="1"/>
      <w:numFmt w:val="bullet"/>
      <w:lvlText w:val="o"/>
      <w:lvlJc w:val="left"/>
      <w:pPr>
        <w:ind w:left="1140" w:hanging="360"/>
      </w:pPr>
      <w:rPr>
        <w:rFonts w:ascii="Courier New" w:hAnsi="Courier New" w:cs="Courier New" w:hint="default"/>
      </w:rPr>
    </w:lvl>
    <w:lvl w:ilvl="2" w:tplc="0C0C0005" w:tentative="1">
      <w:start w:val="1"/>
      <w:numFmt w:val="bullet"/>
      <w:lvlText w:val=""/>
      <w:lvlJc w:val="left"/>
      <w:pPr>
        <w:ind w:left="1860" w:hanging="360"/>
      </w:pPr>
      <w:rPr>
        <w:rFonts w:ascii="Wingdings" w:hAnsi="Wingdings" w:hint="default"/>
      </w:rPr>
    </w:lvl>
    <w:lvl w:ilvl="3" w:tplc="0C0C0001" w:tentative="1">
      <w:start w:val="1"/>
      <w:numFmt w:val="bullet"/>
      <w:lvlText w:val=""/>
      <w:lvlJc w:val="left"/>
      <w:pPr>
        <w:ind w:left="2580" w:hanging="360"/>
      </w:pPr>
      <w:rPr>
        <w:rFonts w:ascii="Symbol" w:hAnsi="Symbol" w:hint="default"/>
      </w:rPr>
    </w:lvl>
    <w:lvl w:ilvl="4" w:tplc="0C0C0003" w:tentative="1">
      <w:start w:val="1"/>
      <w:numFmt w:val="bullet"/>
      <w:lvlText w:val="o"/>
      <w:lvlJc w:val="left"/>
      <w:pPr>
        <w:ind w:left="3300" w:hanging="360"/>
      </w:pPr>
      <w:rPr>
        <w:rFonts w:ascii="Courier New" w:hAnsi="Courier New" w:cs="Courier New" w:hint="default"/>
      </w:rPr>
    </w:lvl>
    <w:lvl w:ilvl="5" w:tplc="0C0C0005" w:tentative="1">
      <w:start w:val="1"/>
      <w:numFmt w:val="bullet"/>
      <w:lvlText w:val=""/>
      <w:lvlJc w:val="left"/>
      <w:pPr>
        <w:ind w:left="4020" w:hanging="360"/>
      </w:pPr>
      <w:rPr>
        <w:rFonts w:ascii="Wingdings" w:hAnsi="Wingdings" w:hint="default"/>
      </w:rPr>
    </w:lvl>
    <w:lvl w:ilvl="6" w:tplc="0C0C0001" w:tentative="1">
      <w:start w:val="1"/>
      <w:numFmt w:val="bullet"/>
      <w:lvlText w:val=""/>
      <w:lvlJc w:val="left"/>
      <w:pPr>
        <w:ind w:left="4740" w:hanging="360"/>
      </w:pPr>
      <w:rPr>
        <w:rFonts w:ascii="Symbol" w:hAnsi="Symbol" w:hint="default"/>
      </w:rPr>
    </w:lvl>
    <w:lvl w:ilvl="7" w:tplc="0C0C0003" w:tentative="1">
      <w:start w:val="1"/>
      <w:numFmt w:val="bullet"/>
      <w:lvlText w:val="o"/>
      <w:lvlJc w:val="left"/>
      <w:pPr>
        <w:ind w:left="5460" w:hanging="360"/>
      </w:pPr>
      <w:rPr>
        <w:rFonts w:ascii="Courier New" w:hAnsi="Courier New" w:cs="Courier New" w:hint="default"/>
      </w:rPr>
    </w:lvl>
    <w:lvl w:ilvl="8" w:tplc="0C0C0005" w:tentative="1">
      <w:start w:val="1"/>
      <w:numFmt w:val="bullet"/>
      <w:lvlText w:val=""/>
      <w:lvlJc w:val="left"/>
      <w:pPr>
        <w:ind w:left="6180" w:hanging="360"/>
      </w:pPr>
      <w:rPr>
        <w:rFonts w:ascii="Wingdings" w:hAnsi="Wingdings" w:hint="default"/>
      </w:rPr>
    </w:lvl>
  </w:abstractNum>
  <w:abstractNum w:abstractNumId="15" w15:restartNumberingAfterBreak="0">
    <w:nsid w:val="29346A1C"/>
    <w:multiLevelType w:val="hybridMultilevel"/>
    <w:tmpl w:val="E766C0C4"/>
    <w:lvl w:ilvl="0" w:tplc="9940C5D0">
      <w:start w:val="1"/>
      <w:numFmt w:val="bullet"/>
      <w:suff w:val="space"/>
      <w:lvlText w:val="–"/>
      <w:lvlJc w:val="left"/>
      <w:pPr>
        <w:ind w:left="720" w:hanging="360"/>
      </w:pPr>
      <w:rPr>
        <w:rFonts w:ascii="Times LT Std" w:hAnsi="Times LT St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FE943DA"/>
    <w:multiLevelType w:val="hybridMultilevel"/>
    <w:tmpl w:val="DD2A1960"/>
    <w:lvl w:ilvl="0" w:tplc="6088AE4A">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D27398B"/>
    <w:multiLevelType w:val="multilevel"/>
    <w:tmpl w:val="7302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2E063D"/>
    <w:multiLevelType w:val="hybridMultilevel"/>
    <w:tmpl w:val="09D20C5E"/>
    <w:lvl w:ilvl="0" w:tplc="74401DA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0F07BC5"/>
    <w:multiLevelType w:val="hybridMultilevel"/>
    <w:tmpl w:val="FB441542"/>
    <w:lvl w:ilvl="0" w:tplc="461C30A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6364360"/>
    <w:multiLevelType w:val="hybridMultilevel"/>
    <w:tmpl w:val="024ECC0A"/>
    <w:lvl w:ilvl="0" w:tplc="EA4E71AA">
      <w:start w:val="1"/>
      <w:numFmt w:val="bullet"/>
      <w:suff w:val="space"/>
      <w:lvlText w:val="–"/>
      <w:lvlJc w:val="left"/>
      <w:pPr>
        <w:ind w:left="1004" w:hanging="360"/>
      </w:pPr>
      <w:rPr>
        <w:rFonts w:ascii="Times LT Std" w:hAnsi="Times LT Std"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F535920"/>
    <w:multiLevelType w:val="hybridMultilevel"/>
    <w:tmpl w:val="FA4E139E"/>
    <w:lvl w:ilvl="0" w:tplc="BB9ABCA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2F30613"/>
    <w:multiLevelType w:val="hybridMultilevel"/>
    <w:tmpl w:val="7D2439DE"/>
    <w:lvl w:ilvl="0" w:tplc="02387D18">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A8F6A50"/>
    <w:multiLevelType w:val="hybridMultilevel"/>
    <w:tmpl w:val="43521DD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63BD1BB0"/>
    <w:multiLevelType w:val="multilevel"/>
    <w:tmpl w:val="01FC92E2"/>
    <w:lvl w:ilvl="0">
      <w:start w:val="1"/>
      <w:numFmt w:val="decimal"/>
      <w:lvlText w:val="%1"/>
      <w:lvlJc w:val="left"/>
      <w:pPr>
        <w:tabs>
          <w:tab w:val="num" w:pos="720"/>
        </w:tabs>
        <w:ind w:left="720" w:hanging="360"/>
      </w:pPr>
      <w:rPr>
        <w:rFonts w:ascii="Times New Roman" w:eastAsia="Calibri"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EC6AFF"/>
    <w:multiLevelType w:val="hybridMultilevel"/>
    <w:tmpl w:val="1408BB3E"/>
    <w:lvl w:ilvl="0" w:tplc="9B5A395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6B17148D"/>
    <w:multiLevelType w:val="multilevel"/>
    <w:tmpl w:val="3C74A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87128918">
    <w:abstractNumId w:val="20"/>
  </w:num>
  <w:num w:numId="2" w16cid:durableId="1896889193">
    <w:abstractNumId w:val="15"/>
  </w:num>
  <w:num w:numId="3" w16cid:durableId="1836334136">
    <w:abstractNumId w:val="8"/>
  </w:num>
  <w:num w:numId="4" w16cid:durableId="17774552">
    <w:abstractNumId w:val="3"/>
  </w:num>
  <w:num w:numId="5" w16cid:durableId="691415568">
    <w:abstractNumId w:val="2"/>
  </w:num>
  <w:num w:numId="6" w16cid:durableId="1848404565">
    <w:abstractNumId w:val="1"/>
  </w:num>
  <w:num w:numId="7" w16cid:durableId="2113627261">
    <w:abstractNumId w:val="0"/>
  </w:num>
  <w:num w:numId="8" w16cid:durableId="1597981880">
    <w:abstractNumId w:val="9"/>
  </w:num>
  <w:num w:numId="9" w16cid:durableId="343365905">
    <w:abstractNumId w:val="7"/>
  </w:num>
  <w:num w:numId="10" w16cid:durableId="884222041">
    <w:abstractNumId w:val="6"/>
  </w:num>
  <w:num w:numId="11" w16cid:durableId="543565236">
    <w:abstractNumId w:val="5"/>
  </w:num>
  <w:num w:numId="12" w16cid:durableId="483858449">
    <w:abstractNumId w:val="4"/>
  </w:num>
  <w:num w:numId="13" w16cid:durableId="1777870551">
    <w:abstractNumId w:val="24"/>
  </w:num>
  <w:num w:numId="14" w16cid:durableId="971326006">
    <w:abstractNumId w:val="19"/>
  </w:num>
  <w:num w:numId="15" w16cid:durableId="1651058596">
    <w:abstractNumId w:val="10"/>
  </w:num>
  <w:num w:numId="16" w16cid:durableId="1934698588">
    <w:abstractNumId w:val="22"/>
  </w:num>
  <w:num w:numId="17" w16cid:durableId="2076052598">
    <w:abstractNumId w:val="12"/>
  </w:num>
  <w:num w:numId="18" w16cid:durableId="890581724">
    <w:abstractNumId w:val="16"/>
  </w:num>
  <w:num w:numId="19" w16cid:durableId="1400252504">
    <w:abstractNumId w:val="17"/>
  </w:num>
  <w:num w:numId="20" w16cid:durableId="1916738001">
    <w:abstractNumId w:val="23"/>
  </w:num>
  <w:num w:numId="21" w16cid:durableId="285502671">
    <w:abstractNumId w:val="13"/>
  </w:num>
  <w:num w:numId="22" w16cid:durableId="379793334">
    <w:abstractNumId w:val="21"/>
  </w:num>
  <w:num w:numId="23" w16cid:durableId="153184618">
    <w:abstractNumId w:val="18"/>
  </w:num>
  <w:num w:numId="24" w16cid:durableId="1381133444">
    <w:abstractNumId w:val="25"/>
  </w:num>
  <w:num w:numId="25" w16cid:durableId="1304117536">
    <w:abstractNumId w:val="11"/>
  </w:num>
  <w:num w:numId="26" w16cid:durableId="943879351">
    <w:abstractNumId w:val="14"/>
  </w:num>
  <w:num w:numId="27" w16cid:durableId="15534682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FC7786"/>
    <w:rsid w:val="00514248"/>
    <w:rsid w:val="00FC77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8C894"/>
  <w15:chartTrackingRefBased/>
  <w15:docId w15:val="{4F651A72-0D1A-4167-BFAD-F496302F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786"/>
    <w:rPr>
      <w:rFonts w:ascii="Times New Roman" w:hAnsi="Times New Roman" w:cs="Times New Roman"/>
      <w:sz w:val="24"/>
      <w:lang w:val="fr-CA"/>
    </w:rPr>
  </w:style>
  <w:style w:type="paragraph" w:styleId="Titre1">
    <w:name w:val="heading 1"/>
    <w:basedOn w:val="Normal"/>
    <w:next w:val="Normal"/>
    <w:link w:val="Titre1Car"/>
    <w:uiPriority w:val="9"/>
    <w:qFormat/>
    <w:rsid w:val="00FC77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C77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C7786"/>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next w:val="Normal"/>
    <w:link w:val="Titre4Car"/>
    <w:autoRedefine/>
    <w:uiPriority w:val="9"/>
    <w:qFormat/>
    <w:rsid w:val="00FC7786"/>
    <w:pPr>
      <w:keepNext/>
      <w:keepLines/>
      <w:tabs>
        <w:tab w:val="left" w:pos="426"/>
        <w:tab w:val="left" w:pos="567"/>
        <w:tab w:val="left" w:pos="709"/>
        <w:tab w:val="left" w:pos="8080"/>
        <w:tab w:val="left" w:pos="8222"/>
      </w:tabs>
      <w:spacing w:after="240"/>
      <w:jc w:val="both"/>
      <w:outlineLvl w:val="3"/>
    </w:pPr>
    <w:rPr>
      <w:rFonts w:ascii="Times New Roman" w:hAnsi="Times New Roman" w:cs="Times New Roman"/>
      <w:bCs/>
      <w:iCs/>
      <w:sz w:val="24"/>
      <w:szCs w:val="24"/>
      <w:lang w:val="fr-FR" w:eastAsia="ar-SA" w:bidi="hi-IN"/>
    </w:rPr>
  </w:style>
  <w:style w:type="paragraph" w:styleId="Titre5">
    <w:name w:val="heading 5"/>
    <w:basedOn w:val="Normal"/>
    <w:next w:val="Normal"/>
    <w:link w:val="Titre5Car"/>
    <w:uiPriority w:val="9"/>
    <w:unhideWhenUsed/>
    <w:qFormat/>
    <w:rsid w:val="00FC7786"/>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autoRedefine/>
    <w:uiPriority w:val="9"/>
    <w:unhideWhenUsed/>
    <w:qFormat/>
    <w:rsid w:val="00FC7786"/>
    <w:pPr>
      <w:keepNext/>
      <w:tabs>
        <w:tab w:val="left" w:pos="993"/>
        <w:tab w:val="left" w:pos="1276"/>
      </w:tabs>
      <w:spacing w:before="200" w:line="240" w:lineRule="auto"/>
      <w:outlineLvl w:val="5"/>
    </w:pPr>
    <w:rPr>
      <w:rFonts w:eastAsia="Times New Roman"/>
      <w:i/>
      <w:iCs/>
      <w:color w:val="000000"/>
      <w:sz w:val="25"/>
      <w:szCs w:val="24"/>
      <w:lang w:eastAsia="fr-CA"/>
    </w:rPr>
  </w:style>
  <w:style w:type="paragraph" w:styleId="Titre7">
    <w:name w:val="heading 7"/>
    <w:basedOn w:val="Normal"/>
    <w:next w:val="Normal"/>
    <w:link w:val="Titre7Car"/>
    <w:autoRedefine/>
    <w:uiPriority w:val="9"/>
    <w:unhideWhenUsed/>
    <w:qFormat/>
    <w:rsid w:val="00FC7786"/>
    <w:pPr>
      <w:keepNext/>
      <w:keepLines/>
      <w:spacing w:before="200" w:after="100" w:afterAutospacing="1" w:line="240" w:lineRule="auto"/>
      <w:outlineLvl w:val="6"/>
    </w:pPr>
    <w:rPr>
      <w:rFonts w:eastAsia="Times New Roman"/>
      <w:b/>
      <w:iCs/>
      <w:color w:val="40404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C7786"/>
    <w:rPr>
      <w:rFonts w:asciiTheme="majorHAnsi" w:eastAsiaTheme="majorEastAsia" w:hAnsiTheme="majorHAnsi" w:cstheme="majorBidi"/>
      <w:b/>
      <w:bCs/>
      <w:color w:val="365F91" w:themeColor="accent1" w:themeShade="BF"/>
      <w:sz w:val="28"/>
      <w:szCs w:val="28"/>
      <w:lang w:val="fr-CA"/>
    </w:rPr>
  </w:style>
  <w:style w:type="character" w:customStyle="1" w:styleId="Titre2Car">
    <w:name w:val="Titre 2 Car"/>
    <w:basedOn w:val="Policepardfaut"/>
    <w:link w:val="Titre2"/>
    <w:uiPriority w:val="9"/>
    <w:rsid w:val="00FC7786"/>
    <w:rPr>
      <w:rFonts w:asciiTheme="majorHAnsi" w:eastAsiaTheme="majorEastAsia" w:hAnsiTheme="majorHAnsi" w:cstheme="majorBidi"/>
      <w:b/>
      <w:bCs/>
      <w:color w:val="4F81BD" w:themeColor="accent1"/>
      <w:sz w:val="26"/>
      <w:szCs w:val="26"/>
      <w:lang w:val="fr-CA"/>
    </w:rPr>
  </w:style>
  <w:style w:type="character" w:customStyle="1" w:styleId="Titre3Car">
    <w:name w:val="Titre 3 Car"/>
    <w:basedOn w:val="Policepardfaut"/>
    <w:link w:val="Titre3"/>
    <w:uiPriority w:val="9"/>
    <w:rsid w:val="00FC7786"/>
    <w:rPr>
      <w:rFonts w:asciiTheme="majorHAnsi" w:eastAsiaTheme="majorEastAsia" w:hAnsiTheme="majorHAnsi" w:cstheme="majorBidi"/>
      <w:b/>
      <w:bCs/>
      <w:color w:val="4F81BD" w:themeColor="accent1"/>
      <w:sz w:val="24"/>
      <w:lang w:val="fr-CA"/>
    </w:rPr>
  </w:style>
  <w:style w:type="character" w:customStyle="1" w:styleId="Titre4Car">
    <w:name w:val="Titre 4 Car"/>
    <w:basedOn w:val="Policepardfaut"/>
    <w:link w:val="Titre4"/>
    <w:uiPriority w:val="9"/>
    <w:rsid w:val="00FC7786"/>
    <w:rPr>
      <w:rFonts w:ascii="Times New Roman" w:hAnsi="Times New Roman" w:cs="Times New Roman"/>
      <w:bCs/>
      <w:iCs/>
      <w:sz w:val="24"/>
      <w:szCs w:val="24"/>
      <w:lang w:val="fr-FR" w:eastAsia="ar-SA" w:bidi="hi-IN"/>
    </w:rPr>
  </w:style>
  <w:style w:type="character" w:customStyle="1" w:styleId="Titre5Car">
    <w:name w:val="Titre 5 Car"/>
    <w:basedOn w:val="Policepardfaut"/>
    <w:link w:val="Titre5"/>
    <w:uiPriority w:val="9"/>
    <w:rsid w:val="00FC7786"/>
    <w:rPr>
      <w:rFonts w:asciiTheme="majorHAnsi" w:eastAsiaTheme="majorEastAsia" w:hAnsiTheme="majorHAnsi" w:cstheme="majorBidi"/>
      <w:color w:val="243F60" w:themeColor="accent1" w:themeShade="7F"/>
      <w:sz w:val="24"/>
      <w:lang w:val="fr-CA"/>
    </w:rPr>
  </w:style>
  <w:style w:type="character" w:customStyle="1" w:styleId="Titre6Car">
    <w:name w:val="Titre 6 Car"/>
    <w:basedOn w:val="Policepardfaut"/>
    <w:link w:val="Titre6"/>
    <w:uiPriority w:val="9"/>
    <w:rsid w:val="00FC7786"/>
    <w:rPr>
      <w:rFonts w:ascii="Times New Roman" w:eastAsia="Times New Roman" w:hAnsi="Times New Roman" w:cs="Times New Roman"/>
      <w:i/>
      <w:iCs/>
      <w:color w:val="000000"/>
      <w:sz w:val="25"/>
      <w:szCs w:val="24"/>
      <w:lang w:val="fr-CA" w:eastAsia="fr-CA"/>
    </w:rPr>
  </w:style>
  <w:style w:type="character" w:customStyle="1" w:styleId="Titre7Car">
    <w:name w:val="Titre 7 Car"/>
    <w:basedOn w:val="Policepardfaut"/>
    <w:link w:val="Titre7"/>
    <w:uiPriority w:val="9"/>
    <w:rsid w:val="00FC7786"/>
    <w:rPr>
      <w:rFonts w:ascii="Times New Roman" w:eastAsia="Times New Roman" w:hAnsi="Times New Roman" w:cs="Times New Roman"/>
      <w:b/>
      <w:iCs/>
      <w:color w:val="404040"/>
      <w:sz w:val="24"/>
      <w:szCs w:val="24"/>
      <w:lang w:val="fr-CA"/>
    </w:rPr>
  </w:style>
  <w:style w:type="character" w:styleId="lev">
    <w:name w:val="Strong"/>
    <w:basedOn w:val="Policepardfaut"/>
    <w:uiPriority w:val="22"/>
    <w:qFormat/>
    <w:rsid w:val="00FC7786"/>
    <w:rPr>
      <w:b/>
      <w:bCs/>
    </w:rPr>
  </w:style>
  <w:style w:type="paragraph" w:styleId="Notedebasdepage">
    <w:name w:val="footnote text"/>
    <w:basedOn w:val="Normal"/>
    <w:link w:val="NotedebasdepageCar"/>
    <w:uiPriority w:val="99"/>
    <w:unhideWhenUsed/>
    <w:rsid w:val="00FC7786"/>
    <w:pPr>
      <w:spacing w:after="0" w:line="240" w:lineRule="auto"/>
    </w:pPr>
    <w:rPr>
      <w:sz w:val="20"/>
      <w:szCs w:val="20"/>
    </w:rPr>
  </w:style>
  <w:style w:type="character" w:customStyle="1" w:styleId="NotedebasdepageCar">
    <w:name w:val="Note de bas de page Car"/>
    <w:basedOn w:val="Policepardfaut"/>
    <w:link w:val="Notedebasdepage"/>
    <w:uiPriority w:val="99"/>
    <w:rsid w:val="00FC7786"/>
    <w:rPr>
      <w:rFonts w:ascii="Times New Roman" w:hAnsi="Times New Roman" w:cs="Times New Roman"/>
      <w:sz w:val="20"/>
      <w:szCs w:val="20"/>
      <w:lang w:val="fr-CA"/>
    </w:rPr>
  </w:style>
  <w:style w:type="character" w:styleId="Appelnotedebasdep">
    <w:name w:val="footnote reference"/>
    <w:basedOn w:val="Policepardfaut"/>
    <w:uiPriority w:val="99"/>
    <w:semiHidden/>
    <w:unhideWhenUsed/>
    <w:rsid w:val="00FC7786"/>
    <w:rPr>
      <w:vertAlign w:val="superscript"/>
    </w:rPr>
  </w:style>
  <w:style w:type="paragraph" w:styleId="En-tte">
    <w:name w:val="header"/>
    <w:basedOn w:val="Normal"/>
    <w:link w:val="En-tteCar"/>
    <w:uiPriority w:val="99"/>
    <w:unhideWhenUsed/>
    <w:rsid w:val="00FC7786"/>
    <w:pPr>
      <w:tabs>
        <w:tab w:val="center" w:pos="4320"/>
        <w:tab w:val="right" w:pos="8640"/>
      </w:tabs>
      <w:spacing w:after="0" w:line="240" w:lineRule="auto"/>
    </w:pPr>
  </w:style>
  <w:style w:type="character" w:customStyle="1" w:styleId="En-tteCar">
    <w:name w:val="En-tête Car"/>
    <w:basedOn w:val="Policepardfaut"/>
    <w:link w:val="En-tte"/>
    <w:uiPriority w:val="99"/>
    <w:rsid w:val="00FC7786"/>
    <w:rPr>
      <w:rFonts w:ascii="Times New Roman" w:hAnsi="Times New Roman" w:cs="Times New Roman"/>
      <w:sz w:val="24"/>
      <w:lang w:val="fr-CA"/>
    </w:rPr>
  </w:style>
  <w:style w:type="paragraph" w:styleId="Pieddepage">
    <w:name w:val="footer"/>
    <w:basedOn w:val="Normal"/>
    <w:link w:val="PieddepageCar"/>
    <w:uiPriority w:val="99"/>
    <w:unhideWhenUsed/>
    <w:rsid w:val="00FC778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C7786"/>
    <w:rPr>
      <w:rFonts w:ascii="Times New Roman" w:hAnsi="Times New Roman" w:cs="Times New Roman"/>
      <w:sz w:val="24"/>
      <w:lang w:val="fr-CA"/>
    </w:rPr>
  </w:style>
  <w:style w:type="paragraph" w:customStyle="1" w:styleId="Style4">
    <w:name w:val="Style4"/>
    <w:basedOn w:val="Normal"/>
    <w:link w:val="Style4Car"/>
    <w:qFormat/>
    <w:rsid w:val="00FC7786"/>
    <w:pPr>
      <w:spacing w:after="0" w:line="360" w:lineRule="auto"/>
      <w:jc w:val="both"/>
    </w:pPr>
    <w:rPr>
      <w:b/>
      <w:szCs w:val="24"/>
    </w:rPr>
  </w:style>
  <w:style w:type="character" w:customStyle="1" w:styleId="Style4Car">
    <w:name w:val="Style4 Car"/>
    <w:basedOn w:val="Policepardfaut"/>
    <w:link w:val="Style4"/>
    <w:rsid w:val="00FC7786"/>
    <w:rPr>
      <w:rFonts w:ascii="Times New Roman" w:hAnsi="Times New Roman" w:cs="Times New Roman"/>
      <w:b/>
      <w:sz w:val="24"/>
      <w:szCs w:val="24"/>
      <w:lang w:val="fr-CA"/>
    </w:rPr>
  </w:style>
  <w:style w:type="paragraph" w:styleId="Sansinterligne">
    <w:name w:val="No Spacing"/>
    <w:autoRedefine/>
    <w:uiPriority w:val="1"/>
    <w:qFormat/>
    <w:rsid w:val="00FC7786"/>
    <w:pPr>
      <w:tabs>
        <w:tab w:val="left" w:pos="0"/>
      </w:tabs>
      <w:spacing w:after="0" w:line="240" w:lineRule="auto"/>
      <w:ind w:right="-7"/>
      <w:jc w:val="both"/>
    </w:pPr>
    <w:rPr>
      <w:rFonts w:ascii="Times New Roman" w:eastAsia="Calibri" w:hAnsi="Times New Roman" w:cs="Times New Roman"/>
      <w:color w:val="000000"/>
      <w:sz w:val="24"/>
      <w:szCs w:val="24"/>
      <w:lang w:val="fr-CA"/>
    </w:rPr>
  </w:style>
  <w:style w:type="character" w:styleId="Lienhypertexte">
    <w:name w:val="Hyperlink"/>
    <w:basedOn w:val="Policepardfaut"/>
    <w:uiPriority w:val="99"/>
    <w:unhideWhenUsed/>
    <w:rsid w:val="00FC7786"/>
    <w:rPr>
      <w:color w:val="0000FF"/>
      <w:u w:val="single"/>
    </w:rPr>
  </w:style>
  <w:style w:type="character" w:styleId="Lienhypertextesuivivisit">
    <w:name w:val="FollowedHyperlink"/>
    <w:basedOn w:val="Policepardfaut"/>
    <w:uiPriority w:val="99"/>
    <w:semiHidden/>
    <w:unhideWhenUsed/>
    <w:rsid w:val="00FC7786"/>
    <w:rPr>
      <w:color w:val="800080" w:themeColor="followedHyperlink"/>
      <w:u w:val="single"/>
    </w:rPr>
  </w:style>
  <w:style w:type="paragraph" w:customStyle="1" w:styleId="Style8">
    <w:name w:val="Style8"/>
    <w:basedOn w:val="Normal"/>
    <w:link w:val="Style8Car"/>
    <w:qFormat/>
    <w:rsid w:val="00FC7786"/>
    <w:pPr>
      <w:spacing w:before="60" w:after="0" w:line="240" w:lineRule="auto"/>
      <w:jc w:val="both"/>
    </w:pPr>
    <w:rPr>
      <w:rFonts w:ascii="Times LT Std" w:eastAsia="Calibri" w:hAnsi="Times LT Std"/>
      <w:szCs w:val="20"/>
      <w:lang w:val="fr-FR"/>
    </w:rPr>
  </w:style>
  <w:style w:type="character" w:customStyle="1" w:styleId="Style8Car">
    <w:name w:val="Style8 Car"/>
    <w:link w:val="Style8"/>
    <w:rsid w:val="00FC7786"/>
    <w:rPr>
      <w:rFonts w:ascii="Times LT Std" w:eastAsia="Calibri" w:hAnsi="Times LT Std" w:cs="Times New Roman"/>
      <w:sz w:val="24"/>
      <w:szCs w:val="20"/>
      <w:lang w:val="fr-FR"/>
    </w:rPr>
  </w:style>
  <w:style w:type="paragraph" w:customStyle="1" w:styleId="Style2">
    <w:name w:val="Style2"/>
    <w:basedOn w:val="Normal"/>
    <w:link w:val="Style2Car"/>
    <w:qFormat/>
    <w:rsid w:val="00FC7786"/>
    <w:rPr>
      <w:b/>
      <w:szCs w:val="24"/>
    </w:rPr>
  </w:style>
  <w:style w:type="character" w:customStyle="1" w:styleId="Style2Car">
    <w:name w:val="Style2 Car"/>
    <w:basedOn w:val="Policepardfaut"/>
    <w:link w:val="Style2"/>
    <w:rsid w:val="00FC7786"/>
    <w:rPr>
      <w:rFonts w:ascii="Times New Roman" w:hAnsi="Times New Roman" w:cs="Times New Roman"/>
      <w:b/>
      <w:sz w:val="24"/>
      <w:szCs w:val="24"/>
      <w:lang w:val="fr-CA"/>
    </w:rPr>
  </w:style>
  <w:style w:type="character" w:customStyle="1" w:styleId="apple-converted-space">
    <w:name w:val="apple-converted-space"/>
    <w:rsid w:val="00FC7786"/>
  </w:style>
  <w:style w:type="character" w:customStyle="1" w:styleId="bold">
    <w:name w:val="bold"/>
    <w:rsid w:val="00FC7786"/>
    <w:rPr>
      <w:rFonts w:ascii="Arial" w:hAnsi="Arial" w:cs="Arial" w:hint="default"/>
      <w:b/>
      <w:bCs/>
      <w:color w:val="131313"/>
      <w:sz w:val="20"/>
      <w:szCs w:val="20"/>
    </w:rPr>
  </w:style>
  <w:style w:type="character" w:styleId="Marquedecommentaire">
    <w:name w:val="annotation reference"/>
    <w:basedOn w:val="Policepardfaut"/>
    <w:uiPriority w:val="99"/>
    <w:semiHidden/>
    <w:unhideWhenUsed/>
    <w:rsid w:val="00FC7786"/>
    <w:rPr>
      <w:sz w:val="16"/>
      <w:szCs w:val="16"/>
    </w:rPr>
  </w:style>
  <w:style w:type="paragraph" w:styleId="Commentaire">
    <w:name w:val="annotation text"/>
    <w:basedOn w:val="Normal"/>
    <w:link w:val="CommentaireCar"/>
    <w:uiPriority w:val="99"/>
    <w:unhideWhenUsed/>
    <w:rsid w:val="00FC7786"/>
    <w:pPr>
      <w:spacing w:line="240" w:lineRule="auto"/>
    </w:pPr>
    <w:rPr>
      <w:sz w:val="20"/>
      <w:szCs w:val="20"/>
    </w:rPr>
  </w:style>
  <w:style w:type="character" w:customStyle="1" w:styleId="CommentaireCar">
    <w:name w:val="Commentaire Car"/>
    <w:basedOn w:val="Policepardfaut"/>
    <w:link w:val="Commentaire"/>
    <w:uiPriority w:val="99"/>
    <w:rsid w:val="00FC7786"/>
    <w:rPr>
      <w:rFonts w:ascii="Times New Roman" w:hAnsi="Times New Roman" w:cs="Times New Roman"/>
      <w:sz w:val="20"/>
      <w:szCs w:val="20"/>
      <w:lang w:val="fr-CA"/>
    </w:rPr>
  </w:style>
  <w:style w:type="paragraph" w:styleId="Objetducommentaire">
    <w:name w:val="annotation subject"/>
    <w:basedOn w:val="Commentaire"/>
    <w:next w:val="Commentaire"/>
    <w:link w:val="ObjetducommentaireCar"/>
    <w:uiPriority w:val="99"/>
    <w:semiHidden/>
    <w:unhideWhenUsed/>
    <w:rsid w:val="00FC7786"/>
    <w:rPr>
      <w:b/>
      <w:bCs/>
    </w:rPr>
  </w:style>
  <w:style w:type="character" w:customStyle="1" w:styleId="ObjetducommentaireCar">
    <w:name w:val="Objet du commentaire Car"/>
    <w:basedOn w:val="CommentaireCar"/>
    <w:link w:val="Objetducommentaire"/>
    <w:uiPriority w:val="99"/>
    <w:semiHidden/>
    <w:rsid w:val="00FC7786"/>
    <w:rPr>
      <w:rFonts w:ascii="Times New Roman" w:hAnsi="Times New Roman" w:cs="Times New Roman"/>
      <w:b/>
      <w:bCs/>
      <w:sz w:val="20"/>
      <w:szCs w:val="20"/>
      <w:lang w:val="fr-CA"/>
    </w:rPr>
  </w:style>
  <w:style w:type="paragraph" w:styleId="Textedebulles">
    <w:name w:val="Balloon Text"/>
    <w:basedOn w:val="Normal"/>
    <w:link w:val="TextedebullesCar"/>
    <w:uiPriority w:val="99"/>
    <w:semiHidden/>
    <w:unhideWhenUsed/>
    <w:rsid w:val="00FC77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7786"/>
    <w:rPr>
      <w:rFonts w:ascii="Tahoma" w:hAnsi="Tahoma" w:cs="Tahoma"/>
      <w:sz w:val="16"/>
      <w:szCs w:val="16"/>
      <w:lang w:val="fr-CA"/>
    </w:rPr>
  </w:style>
  <w:style w:type="paragraph" w:styleId="Titre">
    <w:name w:val="Title"/>
    <w:aliases w:val="Titre du livre Page 3"/>
    <w:next w:val="Normal"/>
    <w:link w:val="TitreCar"/>
    <w:uiPriority w:val="10"/>
    <w:qFormat/>
    <w:rsid w:val="00FC7786"/>
    <w:pPr>
      <w:suppressAutoHyphens/>
      <w:spacing w:before="2800" w:after="0" w:line="100" w:lineRule="atLeast"/>
      <w:jc w:val="center"/>
    </w:pPr>
    <w:rPr>
      <w:rFonts w:ascii="Times LT Std" w:eastAsia="Times New Roman" w:hAnsi="Times LT Std" w:cs="Times New Roman"/>
      <w:spacing w:val="5"/>
      <w:kern w:val="28"/>
      <w:sz w:val="62"/>
      <w:szCs w:val="62"/>
      <w:lang w:val="fr-FR"/>
    </w:rPr>
  </w:style>
  <w:style w:type="character" w:customStyle="1" w:styleId="TitreCar">
    <w:name w:val="Titre Car"/>
    <w:aliases w:val="Titre du livre Page 3 Car"/>
    <w:basedOn w:val="Policepardfaut"/>
    <w:link w:val="Titre"/>
    <w:uiPriority w:val="10"/>
    <w:rsid w:val="00FC7786"/>
    <w:rPr>
      <w:rFonts w:ascii="Times LT Std" w:eastAsia="Times New Roman" w:hAnsi="Times LT Std" w:cs="Times New Roman"/>
      <w:spacing w:val="5"/>
      <w:kern w:val="28"/>
      <w:sz w:val="62"/>
      <w:szCs w:val="62"/>
      <w:lang w:val="fr-FR"/>
    </w:rPr>
  </w:style>
  <w:style w:type="paragraph" w:customStyle="1" w:styleId="Titredulivrepage5">
    <w:name w:val="Titre du livre page 5"/>
    <w:basedOn w:val="Titre"/>
    <w:next w:val="Sous-titre"/>
    <w:link w:val="Titredulivrepage5Car"/>
    <w:qFormat/>
    <w:rsid w:val="00FC7786"/>
  </w:style>
  <w:style w:type="paragraph" w:styleId="Sous-titre">
    <w:name w:val="Subtitle"/>
    <w:basedOn w:val="Normal"/>
    <w:next w:val="Normal"/>
    <w:link w:val="Sous-titreCar"/>
    <w:uiPriority w:val="11"/>
    <w:qFormat/>
    <w:rsid w:val="00FC7786"/>
    <w:pPr>
      <w:numPr>
        <w:ilvl w:val="1"/>
      </w:numPr>
      <w:suppressAutoHyphens/>
      <w:spacing w:before="454" w:after="0" w:line="240" w:lineRule="auto"/>
      <w:ind w:firstLine="454"/>
      <w:jc w:val="center"/>
    </w:pPr>
    <w:rPr>
      <w:rFonts w:ascii="Times LT Std" w:eastAsia="Times New Roman" w:hAnsi="Times LT Std"/>
      <w:iCs/>
      <w:sz w:val="40"/>
      <w:szCs w:val="40"/>
      <w:lang w:val="fr-FR"/>
    </w:rPr>
  </w:style>
  <w:style w:type="character" w:customStyle="1" w:styleId="Sous-titreCar">
    <w:name w:val="Sous-titre Car"/>
    <w:basedOn w:val="Policepardfaut"/>
    <w:link w:val="Sous-titre"/>
    <w:uiPriority w:val="11"/>
    <w:rsid w:val="00FC7786"/>
    <w:rPr>
      <w:rFonts w:ascii="Times LT Std" w:eastAsia="Times New Roman" w:hAnsi="Times LT Std" w:cs="Times New Roman"/>
      <w:iCs/>
      <w:sz w:val="40"/>
      <w:szCs w:val="40"/>
      <w:lang w:val="fr-FR"/>
    </w:rPr>
  </w:style>
  <w:style w:type="character" w:customStyle="1" w:styleId="Titredulivrepage5Car">
    <w:name w:val="Titre du livre page 5 Car"/>
    <w:link w:val="Titredulivrepage5"/>
    <w:rsid w:val="00FC7786"/>
    <w:rPr>
      <w:rFonts w:ascii="Times LT Std" w:eastAsia="Times New Roman" w:hAnsi="Times LT Std" w:cs="Times New Roman"/>
      <w:spacing w:val="5"/>
      <w:kern w:val="28"/>
      <w:sz w:val="62"/>
      <w:szCs w:val="62"/>
      <w:lang w:val="fr-FR"/>
    </w:rPr>
  </w:style>
  <w:style w:type="paragraph" w:customStyle="1" w:styleId="Aucunstyledeparagraphe">
    <w:name w:val="[Aucun style de paragraphe]"/>
    <w:link w:val="AucunstyledeparagrapheCar"/>
    <w:semiHidden/>
    <w:locked/>
    <w:rsid w:val="00FC7786"/>
    <w:pPr>
      <w:widowControl w:val="0"/>
      <w:suppressAutoHyphens/>
      <w:autoSpaceDE w:val="0"/>
      <w:autoSpaceDN w:val="0"/>
      <w:spacing w:after="0" w:line="288" w:lineRule="auto"/>
      <w:textAlignment w:val="center"/>
    </w:pPr>
    <w:rPr>
      <w:rFonts w:ascii="Times-Roman, 'Times New Roman'" w:eastAsia="Times-Roman, 'Times New Roman'" w:hAnsi="Times-Roman, 'Times New Roman'" w:cs="Times-Roman, 'Times New Roman'"/>
      <w:color w:val="000000"/>
      <w:kern w:val="3"/>
      <w:sz w:val="24"/>
      <w:szCs w:val="24"/>
      <w:lang w:val="fr-FR" w:eastAsia="zh-CN" w:bidi="hi-IN"/>
    </w:rPr>
  </w:style>
  <w:style w:type="character" w:customStyle="1" w:styleId="AucunstyledeparagrapheCar">
    <w:name w:val="[Aucun style de paragraphe] Car"/>
    <w:link w:val="Aucunstyledeparagraphe"/>
    <w:semiHidden/>
    <w:rsid w:val="00FC7786"/>
    <w:rPr>
      <w:rFonts w:ascii="Times-Roman, 'Times New Roman'" w:eastAsia="Times-Roman, 'Times New Roman'" w:hAnsi="Times-Roman, 'Times New Roman'" w:cs="Times-Roman, 'Times New Roman'"/>
      <w:color w:val="000000"/>
      <w:kern w:val="3"/>
      <w:sz w:val="24"/>
      <w:szCs w:val="24"/>
      <w:lang w:val="fr-FR" w:eastAsia="zh-CN" w:bidi="hi-IN"/>
    </w:rPr>
  </w:style>
  <w:style w:type="paragraph" w:customStyle="1" w:styleId="Page4OuvragesduMemeAuteur">
    <w:name w:val="_Page_4_Ouvrages_du_Meme_Auteur"/>
    <w:basedOn w:val="Aucunstyledeparagraphe"/>
    <w:link w:val="Page4OuvragesduMemeAuteurCar"/>
    <w:rsid w:val="00FC7786"/>
    <w:pPr>
      <w:spacing w:line="200" w:lineRule="atLeast"/>
      <w:ind w:left="227" w:hanging="227"/>
      <w:jc w:val="both"/>
    </w:pPr>
    <w:rPr>
      <w:rFonts w:ascii="TimesLTStd-Roman" w:eastAsia="TimesLTStd-Roman" w:hAnsi="TimesLTStd-Roman" w:cs="TimesLTStd-Roman"/>
      <w:sz w:val="18"/>
      <w:szCs w:val="18"/>
    </w:rPr>
  </w:style>
  <w:style w:type="character" w:customStyle="1" w:styleId="Page4OuvragesduMemeAuteurCar">
    <w:name w:val="_Page_4_Ouvrages_du_Meme_Auteur Car"/>
    <w:link w:val="Page4OuvragesduMemeAuteur"/>
    <w:rsid w:val="00FC7786"/>
    <w:rPr>
      <w:rFonts w:ascii="TimesLTStd-Roman" w:eastAsia="TimesLTStd-Roman" w:hAnsi="TimesLTStd-Roman" w:cs="TimesLTStd-Roman"/>
      <w:color w:val="000000"/>
      <w:kern w:val="3"/>
      <w:sz w:val="18"/>
      <w:szCs w:val="18"/>
      <w:lang w:val="fr-FR" w:eastAsia="zh-CN" w:bidi="hi-IN"/>
    </w:rPr>
  </w:style>
  <w:style w:type="paragraph" w:customStyle="1" w:styleId="ISBN">
    <w:name w:val="ISBN"/>
    <w:link w:val="ISBNCar"/>
    <w:qFormat/>
    <w:rsid w:val="00FC7786"/>
    <w:pPr>
      <w:spacing w:after="0" w:line="240" w:lineRule="auto"/>
      <w:jc w:val="center"/>
    </w:pPr>
    <w:rPr>
      <w:rFonts w:ascii="Times LT Std" w:eastAsia="TimesLTStd-Roman" w:hAnsi="Times LT Std" w:cs="TimesLTStd-Roman"/>
      <w:color w:val="000000"/>
      <w:kern w:val="3"/>
      <w:sz w:val="23"/>
      <w:szCs w:val="23"/>
      <w:lang w:val="fr-FR" w:eastAsia="zh-CN" w:bidi="hi-IN"/>
    </w:rPr>
  </w:style>
  <w:style w:type="character" w:customStyle="1" w:styleId="ISBNCar">
    <w:name w:val="ISBN Car"/>
    <w:link w:val="ISBN"/>
    <w:rsid w:val="00FC7786"/>
    <w:rPr>
      <w:rFonts w:ascii="Times LT Std" w:eastAsia="TimesLTStd-Roman" w:hAnsi="Times LT Std" w:cs="TimesLTStd-Roman"/>
      <w:color w:val="000000"/>
      <w:kern w:val="3"/>
      <w:sz w:val="23"/>
      <w:szCs w:val="23"/>
      <w:lang w:val="fr-FR" w:eastAsia="zh-CN" w:bidi="hi-IN"/>
    </w:rPr>
  </w:style>
  <w:style w:type="paragraph" w:styleId="TM1">
    <w:name w:val="toc 1"/>
    <w:basedOn w:val="Normal"/>
    <w:next w:val="Normal"/>
    <w:autoRedefine/>
    <w:uiPriority w:val="39"/>
    <w:unhideWhenUsed/>
    <w:rsid w:val="00FC7786"/>
    <w:pPr>
      <w:tabs>
        <w:tab w:val="right" w:leader="dot" w:pos="6464"/>
        <w:tab w:val="right" w:leader="dot" w:pos="6521"/>
      </w:tabs>
      <w:spacing w:before="60" w:after="100" w:line="240" w:lineRule="auto"/>
      <w:jc w:val="both"/>
      <w:outlineLvl w:val="1"/>
    </w:pPr>
    <w:rPr>
      <w:rFonts w:ascii="Times LT Std" w:eastAsia="Calibri" w:hAnsi="Times LT Std"/>
      <w:b/>
      <w:noProof/>
      <w:szCs w:val="20"/>
    </w:rPr>
  </w:style>
  <w:style w:type="paragraph" w:styleId="TM2">
    <w:name w:val="toc 2"/>
    <w:basedOn w:val="Normal"/>
    <w:next w:val="Normal"/>
    <w:autoRedefine/>
    <w:uiPriority w:val="39"/>
    <w:unhideWhenUsed/>
    <w:rsid w:val="00FC7786"/>
    <w:pPr>
      <w:tabs>
        <w:tab w:val="right" w:leader="dot" w:pos="6464"/>
        <w:tab w:val="left" w:leader="dot" w:pos="6521"/>
      </w:tabs>
      <w:spacing w:before="60" w:after="100" w:line="240" w:lineRule="auto"/>
      <w:ind w:left="113"/>
      <w:jc w:val="both"/>
    </w:pPr>
    <w:rPr>
      <w:rFonts w:eastAsia="Calibri"/>
      <w:b/>
      <w:noProof/>
      <w:szCs w:val="20"/>
      <w:lang w:val="fr-FR"/>
    </w:rPr>
  </w:style>
  <w:style w:type="paragraph" w:styleId="TM3">
    <w:name w:val="toc 3"/>
    <w:basedOn w:val="Normal"/>
    <w:next w:val="Normal"/>
    <w:autoRedefine/>
    <w:uiPriority w:val="39"/>
    <w:unhideWhenUsed/>
    <w:rsid w:val="00FC7786"/>
    <w:pPr>
      <w:tabs>
        <w:tab w:val="left" w:pos="709"/>
        <w:tab w:val="right" w:leader="dot" w:pos="6464"/>
      </w:tabs>
      <w:spacing w:before="60" w:after="100" w:line="240" w:lineRule="auto"/>
      <w:ind w:left="284"/>
      <w:jc w:val="both"/>
    </w:pPr>
    <w:rPr>
      <w:rFonts w:ascii="Times LT Std" w:eastAsia="Calibri" w:hAnsi="Times LT Std"/>
      <w:szCs w:val="20"/>
      <w:lang w:val="fr-FR"/>
    </w:rPr>
  </w:style>
  <w:style w:type="paragraph" w:customStyle="1" w:styleId="StyleAchev">
    <w:name w:val="Style Achevé"/>
    <w:basedOn w:val="Normal"/>
    <w:link w:val="StyleAchevCar"/>
    <w:qFormat/>
    <w:rsid w:val="00FC7786"/>
    <w:pPr>
      <w:pBdr>
        <w:top w:val="single" w:sz="8" w:space="10" w:color="000000"/>
      </w:pBdr>
      <w:autoSpaceDE w:val="0"/>
      <w:autoSpaceDN w:val="0"/>
      <w:spacing w:after="0" w:line="288" w:lineRule="auto"/>
      <w:jc w:val="center"/>
      <w:textAlignment w:val="center"/>
    </w:pPr>
    <w:rPr>
      <w:rFonts w:ascii="Times LT Std" w:eastAsia="Arial Unicode MS" w:hAnsi="Times LT Std" w:cs="Times LT Std"/>
      <w:color w:val="000000"/>
      <w:szCs w:val="23"/>
      <w:lang w:val="fr-FR" w:eastAsia="fr-FR"/>
    </w:rPr>
  </w:style>
  <w:style w:type="character" w:customStyle="1" w:styleId="StyleAchevCar">
    <w:name w:val="Style Achevé Car"/>
    <w:link w:val="StyleAchev"/>
    <w:rsid w:val="00FC7786"/>
    <w:rPr>
      <w:rFonts w:ascii="Times LT Std" w:eastAsia="Arial Unicode MS" w:hAnsi="Times LT Std" w:cs="Times LT Std"/>
      <w:color w:val="000000"/>
      <w:sz w:val="24"/>
      <w:szCs w:val="23"/>
      <w:lang w:val="fr-FR" w:eastAsia="fr-FR"/>
    </w:rPr>
  </w:style>
  <w:style w:type="paragraph" w:styleId="TM4">
    <w:name w:val="toc 4"/>
    <w:basedOn w:val="Normal"/>
    <w:next w:val="Normal"/>
    <w:autoRedefine/>
    <w:uiPriority w:val="39"/>
    <w:unhideWhenUsed/>
    <w:rsid w:val="00FC7786"/>
    <w:pPr>
      <w:tabs>
        <w:tab w:val="left" w:pos="993"/>
        <w:tab w:val="right" w:leader="dot" w:pos="6464"/>
      </w:tabs>
      <w:spacing w:before="60" w:after="100" w:line="240" w:lineRule="auto"/>
      <w:ind w:left="426"/>
      <w:jc w:val="both"/>
    </w:pPr>
    <w:rPr>
      <w:rFonts w:ascii="Times LT Std" w:eastAsia="Calibri" w:hAnsi="Times LT Std"/>
      <w:szCs w:val="20"/>
      <w:lang w:val="fr-FR"/>
    </w:rPr>
  </w:style>
  <w:style w:type="paragraph" w:customStyle="1" w:styleId="Citations">
    <w:name w:val="Citations"/>
    <w:qFormat/>
    <w:rsid w:val="00FC7786"/>
    <w:pPr>
      <w:spacing w:before="200" w:line="240" w:lineRule="auto"/>
      <w:ind w:left="703"/>
      <w:contextualSpacing/>
      <w:jc w:val="both"/>
    </w:pPr>
    <w:rPr>
      <w:rFonts w:ascii="Times LT Std" w:eastAsia="Times New Roman" w:hAnsi="Times LT Std" w:cs="Wingdings"/>
      <w:sz w:val="23"/>
      <w:lang w:val="en-US" w:eastAsia="ar-SA"/>
    </w:rPr>
  </w:style>
  <w:style w:type="paragraph" w:customStyle="1" w:styleId="NomdelauteurPage5">
    <w:name w:val="Nom de l'auteur_Page 5"/>
    <w:basedOn w:val="Aucunstyledeparagraphe"/>
    <w:rsid w:val="00FC7786"/>
    <w:pPr>
      <w:pageBreakBefore/>
      <w:spacing w:after="2400" w:line="100" w:lineRule="atLeast"/>
      <w:jc w:val="center"/>
    </w:pPr>
    <w:rPr>
      <w:rFonts w:ascii="Times LT Std" w:eastAsia="TimesLTStd-Roman" w:hAnsi="Times LT Std" w:cs="TimesLTStd-Roman"/>
      <w:b/>
      <w:sz w:val="34"/>
      <w:szCs w:val="34"/>
    </w:rPr>
  </w:style>
  <w:style w:type="paragraph" w:customStyle="1" w:styleId="POEMES-Titredupome">
    <w:name w:val="POEMES - Titre du poème"/>
    <w:basedOn w:val="Titre2"/>
    <w:link w:val="POEMES-TitredupomeCar"/>
    <w:qFormat/>
    <w:rsid w:val="00FC7786"/>
    <w:pPr>
      <w:keepLines w:val="0"/>
      <w:pageBreakBefore/>
      <w:suppressAutoHyphens/>
      <w:spacing w:before="0" w:after="520" w:line="240" w:lineRule="auto"/>
      <w:jc w:val="center"/>
    </w:pPr>
    <w:rPr>
      <w:rFonts w:ascii="Times LT Std" w:eastAsia="Times New Roman" w:hAnsi="Times LT Std" w:cs="Mangal"/>
      <w:b w:val="0"/>
      <w:iCs/>
      <w:smallCaps/>
      <w:color w:val="auto"/>
      <w:sz w:val="28"/>
      <w:szCs w:val="25"/>
      <w:lang w:val="fr-FR"/>
    </w:rPr>
  </w:style>
  <w:style w:type="character" w:customStyle="1" w:styleId="POEMES-TitredupomeCar">
    <w:name w:val="POEMES - Titre du poème Car"/>
    <w:link w:val="POEMES-Titredupome"/>
    <w:rsid w:val="00FC7786"/>
    <w:rPr>
      <w:rFonts w:ascii="Times LT Std" w:eastAsia="Times New Roman" w:hAnsi="Times LT Std" w:cs="Mangal"/>
      <w:bCs/>
      <w:iCs/>
      <w:smallCaps/>
      <w:sz w:val="28"/>
      <w:szCs w:val="25"/>
      <w:lang w:val="fr-FR"/>
    </w:rPr>
  </w:style>
  <w:style w:type="paragraph" w:customStyle="1" w:styleId="POEMES-Premierversdelastrophe">
    <w:name w:val="POEMES - Premier vers de la strophe"/>
    <w:basedOn w:val="Normal"/>
    <w:link w:val="POEMES-PremierversdelastropheCar"/>
    <w:qFormat/>
    <w:rsid w:val="00FC7786"/>
    <w:pPr>
      <w:keepNext/>
      <w:spacing w:before="360" w:after="0" w:line="240" w:lineRule="auto"/>
      <w:ind w:left="3402" w:hanging="3402"/>
    </w:pPr>
    <w:rPr>
      <w:rFonts w:ascii="Times LT Std" w:eastAsia="Calibri" w:hAnsi="Times LT Std"/>
      <w:szCs w:val="24"/>
      <w:lang w:val="fr-FR"/>
    </w:rPr>
  </w:style>
  <w:style w:type="character" w:customStyle="1" w:styleId="POEMES-PremierversdelastropheCar">
    <w:name w:val="POEMES - Premier vers de la strophe Car"/>
    <w:link w:val="POEMES-Premierversdelastrophe"/>
    <w:rsid w:val="00FC7786"/>
    <w:rPr>
      <w:rFonts w:ascii="Times LT Std" w:eastAsia="Calibri" w:hAnsi="Times LT Std" w:cs="Times New Roman"/>
      <w:sz w:val="24"/>
      <w:szCs w:val="24"/>
      <w:lang w:val="fr-FR"/>
    </w:rPr>
  </w:style>
  <w:style w:type="paragraph" w:customStyle="1" w:styleId="POEMES-Versdelastrophede4versoumoins">
    <w:name w:val="POEMES - Vers de la strophe de 4 vers ou moins"/>
    <w:basedOn w:val="POEMES-Premierversdelastrophe"/>
    <w:link w:val="POEMES-Versdelastrophede4versoumoinsCar"/>
    <w:qFormat/>
    <w:rsid w:val="00FC7786"/>
    <w:pPr>
      <w:spacing w:before="0"/>
    </w:pPr>
  </w:style>
  <w:style w:type="character" w:customStyle="1" w:styleId="POEMES-Versdelastrophede4versoumoinsCar">
    <w:name w:val="POEMES - Vers de la strophe de 4 vers ou moins Car"/>
    <w:link w:val="POEMES-Versdelastrophede4versoumoins"/>
    <w:rsid w:val="00FC7786"/>
    <w:rPr>
      <w:rFonts w:ascii="Times LT Std" w:eastAsia="Calibri" w:hAnsi="Times LT Std" w:cs="Times New Roman"/>
      <w:sz w:val="24"/>
      <w:szCs w:val="24"/>
      <w:lang w:val="fr-FR"/>
    </w:rPr>
  </w:style>
  <w:style w:type="paragraph" w:customStyle="1" w:styleId="POEMES-Dernierversdelastrophe">
    <w:name w:val="POEMES - Dernier vers de la strophe"/>
    <w:basedOn w:val="POEMES-Versdelastrophede4versoumoins"/>
    <w:link w:val="POEMES-DernierversdelastropheCar"/>
    <w:qFormat/>
    <w:rsid w:val="00FC7786"/>
    <w:pPr>
      <w:keepNext w:val="0"/>
    </w:pPr>
  </w:style>
  <w:style w:type="character" w:customStyle="1" w:styleId="POEMES-DernierversdelastropheCar">
    <w:name w:val="POEMES - Dernier vers de la strophe Car"/>
    <w:link w:val="POEMES-Dernierversdelastrophe"/>
    <w:rsid w:val="00FC7786"/>
    <w:rPr>
      <w:rFonts w:ascii="Times LT Std" w:eastAsia="Calibri" w:hAnsi="Times LT Std" w:cs="Times New Roman"/>
      <w:sz w:val="24"/>
      <w:szCs w:val="24"/>
      <w:lang w:val="fr-FR"/>
    </w:rPr>
  </w:style>
  <w:style w:type="paragraph" w:customStyle="1" w:styleId="POEMES-Avantdernierversdunestrophedeplusde4vers">
    <w:name w:val="POEMES - Avant dernier vers d'une strophe de plus de 4 vers"/>
    <w:basedOn w:val="POEMES-Dernierversdelastrophe"/>
    <w:link w:val="POEMES-Avantdernierversdunestrophedeplusde4versCar"/>
    <w:qFormat/>
    <w:rsid w:val="00FC7786"/>
    <w:pPr>
      <w:keepNext/>
    </w:pPr>
  </w:style>
  <w:style w:type="character" w:customStyle="1" w:styleId="POEMES-Avantdernierversdunestrophedeplusde4versCar">
    <w:name w:val="POEMES - Avant dernier vers d'une strophe de plus de 4 vers Car"/>
    <w:link w:val="POEMES-Avantdernierversdunestrophedeplusde4vers"/>
    <w:rsid w:val="00FC7786"/>
    <w:rPr>
      <w:rFonts w:ascii="Times LT Std" w:eastAsia="Calibri" w:hAnsi="Times LT Std" w:cs="Times New Roman"/>
      <w:sz w:val="24"/>
      <w:szCs w:val="24"/>
      <w:lang w:val="fr-FR"/>
    </w:rPr>
  </w:style>
  <w:style w:type="paragraph" w:customStyle="1" w:styleId="POEMES-Versdelastrophedeplusde4vers">
    <w:name w:val="POEMES - Vers de la strophe de plus de 4 vers"/>
    <w:basedOn w:val="POEMES-Dernierversdelastrophe"/>
    <w:link w:val="POEMES-Versdelastrophedeplusde4versCar"/>
    <w:qFormat/>
    <w:rsid w:val="00FC7786"/>
  </w:style>
  <w:style w:type="character" w:customStyle="1" w:styleId="POEMES-Versdelastrophedeplusde4versCar">
    <w:name w:val="POEMES - Vers de la strophe de plus de 4 vers Car"/>
    <w:link w:val="POEMES-Versdelastrophedeplusde4vers"/>
    <w:rsid w:val="00FC7786"/>
    <w:rPr>
      <w:rFonts w:ascii="Times LT Std" w:eastAsia="Calibri" w:hAnsi="Times LT Std" w:cs="Times New Roman"/>
      <w:sz w:val="24"/>
      <w:szCs w:val="24"/>
      <w:lang w:val="fr-FR"/>
    </w:rPr>
  </w:style>
  <w:style w:type="paragraph" w:customStyle="1" w:styleId="THEATRE-Didascalies">
    <w:name w:val="THEATRE - Didascalies"/>
    <w:basedOn w:val="Normal"/>
    <w:link w:val="THEATRE-DidascaliesCar"/>
    <w:qFormat/>
    <w:rsid w:val="00FC7786"/>
    <w:pPr>
      <w:keepLines/>
      <w:spacing w:before="60" w:after="120" w:line="240" w:lineRule="auto"/>
      <w:ind w:left="454" w:right="454"/>
      <w:contextualSpacing/>
      <w:jc w:val="both"/>
    </w:pPr>
    <w:rPr>
      <w:rFonts w:ascii="Times LT Std" w:eastAsia="MS Mincho" w:hAnsi="Times LT Std" w:cs="Arial"/>
      <w:i/>
      <w:sz w:val="23"/>
      <w:lang w:val="fr-FR"/>
    </w:rPr>
  </w:style>
  <w:style w:type="character" w:customStyle="1" w:styleId="THEATRE-DidascaliesCar">
    <w:name w:val="THEATRE - Didascalies Car"/>
    <w:link w:val="THEATRE-Didascalies"/>
    <w:rsid w:val="00FC7786"/>
    <w:rPr>
      <w:rFonts w:ascii="Times LT Std" w:eastAsia="MS Mincho" w:hAnsi="Times LT Std" w:cs="Arial"/>
      <w:i/>
      <w:sz w:val="23"/>
      <w:lang w:val="fr-FR"/>
    </w:rPr>
  </w:style>
  <w:style w:type="paragraph" w:customStyle="1" w:styleId="THEATRE-Personnages">
    <w:name w:val="THEATRE - Personnages"/>
    <w:basedOn w:val="Normal"/>
    <w:link w:val="THEATRE-PersonnagesCar"/>
    <w:qFormat/>
    <w:rsid w:val="00FC7786"/>
    <w:pPr>
      <w:keepNext/>
      <w:spacing w:before="360" w:after="120" w:line="240" w:lineRule="auto"/>
      <w:jc w:val="center"/>
    </w:pPr>
    <w:rPr>
      <w:rFonts w:ascii="Times LT Std" w:eastAsia="Calibri" w:hAnsi="Times LT Std"/>
      <w:b/>
      <w:smallCaps/>
      <w:sz w:val="25"/>
      <w:szCs w:val="24"/>
      <w:lang w:val="fr-FR"/>
    </w:rPr>
  </w:style>
  <w:style w:type="character" w:customStyle="1" w:styleId="THEATRE-PersonnagesCar">
    <w:name w:val="THEATRE - Personnages Car"/>
    <w:link w:val="THEATRE-Personnages"/>
    <w:rsid w:val="00FC7786"/>
    <w:rPr>
      <w:rFonts w:ascii="Times LT Std" w:eastAsia="Calibri" w:hAnsi="Times LT Std" w:cs="Times New Roman"/>
      <w:b/>
      <w:smallCaps/>
      <w:sz w:val="25"/>
      <w:szCs w:val="24"/>
      <w:lang w:val="fr-FR"/>
    </w:rPr>
  </w:style>
  <w:style w:type="paragraph" w:customStyle="1" w:styleId="THEATRE-Texte">
    <w:name w:val="THEATRE - Texte"/>
    <w:basedOn w:val="Normal"/>
    <w:link w:val="THEATRE-TexteCar"/>
    <w:qFormat/>
    <w:rsid w:val="00FC7786"/>
    <w:pPr>
      <w:spacing w:before="60" w:after="0" w:line="240" w:lineRule="auto"/>
      <w:jc w:val="both"/>
    </w:pPr>
    <w:rPr>
      <w:rFonts w:ascii="Times LT Std" w:eastAsia="Calibri" w:hAnsi="Times LT Std"/>
      <w:szCs w:val="24"/>
      <w:lang w:val="fr-FR"/>
    </w:rPr>
  </w:style>
  <w:style w:type="character" w:customStyle="1" w:styleId="THEATRE-TexteCar">
    <w:name w:val="THEATRE - Texte Car"/>
    <w:link w:val="THEATRE-Texte"/>
    <w:rsid w:val="00FC7786"/>
    <w:rPr>
      <w:rFonts w:ascii="Times LT Std" w:eastAsia="Calibri" w:hAnsi="Times LT Std" w:cs="Times New Roman"/>
      <w:sz w:val="24"/>
      <w:szCs w:val="24"/>
      <w:lang w:val="fr-FR"/>
    </w:rPr>
  </w:style>
  <w:style w:type="character" w:customStyle="1" w:styleId="titleauthoretc">
    <w:name w:val="titleauthoretc"/>
    <w:rsid w:val="00FC7786"/>
  </w:style>
  <w:style w:type="character" w:customStyle="1" w:styleId="subjectfield-postprocessinghook">
    <w:name w:val="subjectfield-postprocessinghook"/>
    <w:rsid w:val="00FC7786"/>
  </w:style>
  <w:style w:type="character" w:styleId="Accentuation">
    <w:name w:val="Emphasis"/>
    <w:uiPriority w:val="20"/>
    <w:qFormat/>
    <w:rsid w:val="00FC7786"/>
    <w:rPr>
      <w:i/>
      <w:iCs/>
    </w:rPr>
  </w:style>
  <w:style w:type="paragraph" w:customStyle="1" w:styleId="Style3">
    <w:name w:val="Style3"/>
    <w:basedOn w:val="Normal"/>
    <w:link w:val="Style3Car"/>
    <w:qFormat/>
    <w:rsid w:val="00FC7786"/>
    <w:pPr>
      <w:spacing w:before="60" w:after="0" w:line="240" w:lineRule="auto"/>
      <w:ind w:firstLine="454"/>
      <w:jc w:val="center"/>
    </w:pPr>
    <w:rPr>
      <w:rFonts w:eastAsia="Calibri"/>
      <w:b/>
      <w:szCs w:val="24"/>
    </w:rPr>
  </w:style>
  <w:style w:type="character" w:customStyle="1" w:styleId="Style3Car">
    <w:name w:val="Style3 Car"/>
    <w:link w:val="Style3"/>
    <w:rsid w:val="00FC7786"/>
    <w:rPr>
      <w:rFonts w:ascii="Times New Roman" w:eastAsia="Calibri" w:hAnsi="Times New Roman" w:cs="Times New Roman"/>
      <w:b/>
      <w:sz w:val="24"/>
      <w:szCs w:val="24"/>
      <w:lang w:val="fr-CA"/>
    </w:rPr>
  </w:style>
  <w:style w:type="character" w:customStyle="1" w:styleId="notranslate">
    <w:name w:val="notranslate"/>
    <w:rsid w:val="00FC7786"/>
  </w:style>
  <w:style w:type="character" w:customStyle="1" w:styleId="contentverset">
    <w:name w:val="content_verset"/>
    <w:rsid w:val="00FC7786"/>
  </w:style>
  <w:style w:type="character" w:customStyle="1" w:styleId="numeroverset">
    <w:name w:val="numero_verset"/>
    <w:rsid w:val="00FC7786"/>
  </w:style>
  <w:style w:type="character" w:customStyle="1" w:styleId="spelle">
    <w:name w:val="spelle"/>
    <w:rsid w:val="00FC7786"/>
  </w:style>
  <w:style w:type="character" w:customStyle="1" w:styleId="indicateurdefinition">
    <w:name w:val="indicateurdefinition"/>
    <w:rsid w:val="00FC7786"/>
  </w:style>
  <w:style w:type="character" w:customStyle="1" w:styleId="text">
    <w:name w:val="text"/>
    <w:rsid w:val="00FC7786"/>
  </w:style>
  <w:style w:type="paragraph" w:customStyle="1" w:styleId="Niveau3">
    <w:name w:val="Niveau 3"/>
    <w:basedOn w:val="Normal"/>
    <w:rsid w:val="00FC7786"/>
    <w:pPr>
      <w:spacing w:before="60" w:after="0" w:line="240" w:lineRule="auto"/>
      <w:ind w:left="720" w:hanging="360"/>
      <w:jc w:val="both"/>
    </w:pPr>
    <w:rPr>
      <w:rFonts w:ascii="BI Times BoldItalic" w:eastAsia="Times New Roman" w:hAnsi="BI Times BoldItalic"/>
      <w:szCs w:val="20"/>
      <w:lang w:eastAsia="fr-CA"/>
    </w:rPr>
  </w:style>
  <w:style w:type="character" w:customStyle="1" w:styleId="CorpsdetexteCar">
    <w:name w:val="Corps de texte Car"/>
    <w:link w:val="Corpsdetexte"/>
    <w:semiHidden/>
    <w:rsid w:val="00FC7786"/>
    <w:rPr>
      <w:rFonts w:ascii="Times" w:eastAsia="Times New Roman" w:hAnsi="Times"/>
      <w:sz w:val="72"/>
    </w:rPr>
  </w:style>
  <w:style w:type="paragraph" w:styleId="Corpsdetexte">
    <w:name w:val="Body Text"/>
    <w:basedOn w:val="Normal"/>
    <w:link w:val="CorpsdetexteCar"/>
    <w:semiHidden/>
    <w:rsid w:val="00FC7786"/>
    <w:pPr>
      <w:spacing w:before="360" w:after="240" w:line="240" w:lineRule="auto"/>
      <w:ind w:firstLine="454"/>
      <w:jc w:val="center"/>
    </w:pPr>
    <w:rPr>
      <w:rFonts w:ascii="Times" w:eastAsia="Times New Roman" w:hAnsi="Times" w:cstheme="minorBidi"/>
      <w:sz w:val="72"/>
      <w:lang w:val="en-CA"/>
    </w:rPr>
  </w:style>
  <w:style w:type="character" w:customStyle="1" w:styleId="CorpsdetexteCar1">
    <w:name w:val="Corps de texte Car1"/>
    <w:basedOn w:val="Policepardfaut"/>
    <w:uiPriority w:val="99"/>
    <w:semiHidden/>
    <w:rsid w:val="00FC7786"/>
    <w:rPr>
      <w:rFonts w:ascii="Times New Roman" w:hAnsi="Times New Roman" w:cs="Times New Roman"/>
      <w:sz w:val="24"/>
      <w:lang w:val="fr-CA"/>
    </w:rPr>
  </w:style>
  <w:style w:type="paragraph" w:customStyle="1" w:styleId="planche">
    <w:name w:val="planche"/>
    <w:basedOn w:val="Normal"/>
    <w:autoRedefine/>
    <w:rsid w:val="00FC7786"/>
    <w:pPr>
      <w:widowControl w:val="0"/>
      <w:spacing w:before="60" w:after="0" w:line="240" w:lineRule="auto"/>
      <w:ind w:firstLine="454"/>
      <w:jc w:val="center"/>
    </w:pPr>
    <w:rPr>
      <w:rFonts w:ascii="Times" w:eastAsia="Times New Roman" w:hAnsi="Times"/>
      <w:b/>
      <w:color w:val="000080"/>
      <w:sz w:val="28"/>
      <w:szCs w:val="20"/>
      <w:lang w:eastAsia="fr-CA"/>
    </w:rPr>
  </w:style>
  <w:style w:type="character" w:customStyle="1" w:styleId="locutionetrangere">
    <w:name w:val="locutionetrangere"/>
    <w:rsid w:val="00FC7786"/>
  </w:style>
  <w:style w:type="paragraph" w:styleId="PrformatHTML">
    <w:name w:val="HTML Preformatted"/>
    <w:basedOn w:val="Normal"/>
    <w:link w:val="PrformatHTMLCar"/>
    <w:uiPriority w:val="99"/>
    <w:unhideWhenUsed/>
    <w:rsid w:val="00FC7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454"/>
      <w:jc w:val="both"/>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FC7786"/>
    <w:rPr>
      <w:rFonts w:ascii="Courier New" w:eastAsia="Times New Roman" w:hAnsi="Courier New" w:cs="Courier New"/>
      <w:sz w:val="20"/>
      <w:szCs w:val="20"/>
      <w:lang w:val="fr-CA" w:eastAsia="fr-CA"/>
    </w:rPr>
  </w:style>
  <w:style w:type="paragraph" w:styleId="NormalWeb">
    <w:name w:val="Normal (Web)"/>
    <w:basedOn w:val="Normal"/>
    <w:uiPriority w:val="99"/>
    <w:rsid w:val="00FC7786"/>
    <w:pPr>
      <w:spacing w:before="100" w:beforeAutospacing="1" w:after="100" w:afterAutospacing="1" w:line="240" w:lineRule="auto"/>
      <w:ind w:firstLine="454"/>
      <w:jc w:val="both"/>
    </w:pPr>
    <w:rPr>
      <w:rFonts w:eastAsia="Times New Roman" w:cs="Mangal"/>
      <w:color w:val="000000"/>
      <w:szCs w:val="24"/>
      <w:lang w:eastAsia="fr-FR" w:bidi="hi-IN"/>
    </w:rPr>
  </w:style>
  <w:style w:type="character" w:customStyle="1" w:styleId="refde">
    <w:name w:val="refde"/>
    <w:rsid w:val="00FC7786"/>
  </w:style>
  <w:style w:type="paragraph" w:customStyle="1" w:styleId="Sous-titre1">
    <w:name w:val="Sous-titre1"/>
    <w:basedOn w:val="Normal"/>
    <w:rsid w:val="00FC7786"/>
    <w:pPr>
      <w:spacing w:before="100" w:beforeAutospacing="1" w:after="100" w:afterAutospacing="1" w:line="240" w:lineRule="auto"/>
      <w:ind w:firstLine="454"/>
      <w:jc w:val="both"/>
    </w:pPr>
    <w:rPr>
      <w:rFonts w:eastAsia="Times New Roman"/>
      <w:szCs w:val="24"/>
      <w:lang w:eastAsia="fr-CA"/>
    </w:rPr>
  </w:style>
  <w:style w:type="character" w:customStyle="1" w:styleId="romain">
    <w:name w:val="romain"/>
    <w:rsid w:val="00FC7786"/>
  </w:style>
  <w:style w:type="paragraph" w:customStyle="1" w:styleId="definition">
    <w:name w:val="definition"/>
    <w:basedOn w:val="Normal"/>
    <w:rsid w:val="00FC7786"/>
    <w:pPr>
      <w:spacing w:before="100" w:beforeAutospacing="1" w:after="100" w:afterAutospacing="1" w:line="240" w:lineRule="auto"/>
      <w:ind w:firstLine="454"/>
      <w:jc w:val="both"/>
    </w:pPr>
    <w:rPr>
      <w:rFonts w:eastAsia="Times New Roman"/>
      <w:szCs w:val="24"/>
      <w:lang w:eastAsia="fr-CA"/>
    </w:rPr>
  </w:style>
  <w:style w:type="paragraph" w:customStyle="1" w:styleId="Style1">
    <w:name w:val="Style1"/>
    <w:basedOn w:val="Normal"/>
    <w:link w:val="Style1Car"/>
    <w:qFormat/>
    <w:rsid w:val="00FC7786"/>
    <w:pPr>
      <w:spacing w:before="60" w:after="0" w:line="360" w:lineRule="auto"/>
      <w:ind w:firstLine="454"/>
      <w:jc w:val="center"/>
    </w:pPr>
    <w:rPr>
      <w:rFonts w:eastAsia="Calibri"/>
      <w:b/>
      <w:szCs w:val="24"/>
    </w:rPr>
  </w:style>
  <w:style w:type="character" w:customStyle="1" w:styleId="Style1Car">
    <w:name w:val="Style1 Car"/>
    <w:link w:val="Style1"/>
    <w:rsid w:val="00FC7786"/>
    <w:rPr>
      <w:rFonts w:ascii="Times New Roman" w:eastAsia="Calibri" w:hAnsi="Times New Roman" w:cs="Times New Roman"/>
      <w:b/>
      <w:sz w:val="24"/>
      <w:szCs w:val="24"/>
      <w:lang w:val="fr-CA"/>
    </w:rPr>
  </w:style>
  <w:style w:type="paragraph" w:styleId="En-ttedetabledesmatires">
    <w:name w:val="TOC Heading"/>
    <w:basedOn w:val="Titre1"/>
    <w:next w:val="Normal"/>
    <w:uiPriority w:val="39"/>
    <w:unhideWhenUsed/>
    <w:qFormat/>
    <w:rsid w:val="00FC7786"/>
    <w:pPr>
      <w:ind w:firstLine="454"/>
      <w:jc w:val="center"/>
      <w:outlineLvl w:val="9"/>
    </w:pPr>
    <w:rPr>
      <w:rFonts w:ascii="Cambria" w:eastAsia="Times New Roman" w:hAnsi="Cambria" w:cs="Times New Roman"/>
      <w:color w:val="365F91"/>
      <w:lang w:eastAsia="fr-CA"/>
    </w:rPr>
  </w:style>
  <w:style w:type="paragraph" w:customStyle="1" w:styleId="Style5">
    <w:name w:val="Style5"/>
    <w:basedOn w:val="Style1"/>
    <w:link w:val="Style5Car"/>
    <w:qFormat/>
    <w:rsid w:val="00FC7786"/>
    <w:pPr>
      <w:outlineLvl w:val="1"/>
    </w:pPr>
  </w:style>
  <w:style w:type="character" w:customStyle="1" w:styleId="Style5Car">
    <w:name w:val="Style5 Car"/>
    <w:link w:val="Style5"/>
    <w:rsid w:val="00FC7786"/>
    <w:rPr>
      <w:rFonts w:ascii="Times New Roman" w:eastAsia="Calibri" w:hAnsi="Times New Roman" w:cs="Times New Roman"/>
      <w:b/>
      <w:sz w:val="24"/>
      <w:szCs w:val="24"/>
      <w:lang w:val="fr-CA"/>
    </w:rPr>
  </w:style>
  <w:style w:type="paragraph" w:customStyle="1" w:styleId="Default">
    <w:name w:val="Default"/>
    <w:rsid w:val="00FC7786"/>
    <w:pPr>
      <w:autoSpaceDE w:val="0"/>
      <w:autoSpaceDN w:val="0"/>
      <w:adjustRightInd w:val="0"/>
      <w:spacing w:after="0" w:line="240" w:lineRule="auto"/>
    </w:pPr>
    <w:rPr>
      <w:rFonts w:ascii="Times New Roman" w:eastAsia="Calibri" w:hAnsi="Times New Roman" w:cs="Times New Roman"/>
      <w:color w:val="000000"/>
      <w:sz w:val="24"/>
      <w:szCs w:val="24"/>
      <w:lang w:val="fr-CA"/>
    </w:rPr>
  </w:style>
  <w:style w:type="character" w:customStyle="1" w:styleId="lrg">
    <w:name w:val="lrg"/>
    <w:rsid w:val="00FC7786"/>
  </w:style>
  <w:style w:type="character" w:customStyle="1" w:styleId="med">
    <w:name w:val="med"/>
    <w:rsid w:val="00FC7786"/>
  </w:style>
  <w:style w:type="character" w:customStyle="1" w:styleId="st1">
    <w:name w:val="st1"/>
    <w:rsid w:val="00FC7786"/>
  </w:style>
  <w:style w:type="character" w:customStyle="1" w:styleId="notice-heada1">
    <w:name w:val="notice-heada1"/>
    <w:rsid w:val="00FC7786"/>
    <w:rPr>
      <w:rFonts w:ascii="Verdana" w:hAnsi="Verdana" w:hint="default"/>
      <w:b/>
      <w:bCs/>
      <w:strike w:val="0"/>
      <w:dstrike w:val="0"/>
      <w:color w:val="666666"/>
      <w:sz w:val="17"/>
      <w:szCs w:val="17"/>
      <w:u w:val="none"/>
      <w:effect w:val="none"/>
    </w:rPr>
  </w:style>
  <w:style w:type="paragraph" w:customStyle="1" w:styleId="articledetails">
    <w:name w:val="articledetails"/>
    <w:basedOn w:val="Normal"/>
    <w:rsid w:val="00FC7786"/>
    <w:pPr>
      <w:spacing w:before="100" w:beforeAutospacing="1" w:after="100" w:afterAutospacing="1" w:line="240" w:lineRule="auto"/>
      <w:ind w:firstLine="454"/>
      <w:jc w:val="both"/>
    </w:pPr>
    <w:rPr>
      <w:rFonts w:eastAsia="Times New Roman"/>
      <w:szCs w:val="24"/>
      <w:lang w:eastAsia="fr-CA"/>
    </w:rPr>
  </w:style>
  <w:style w:type="character" w:customStyle="1" w:styleId="maintitle">
    <w:name w:val="maintitle"/>
    <w:rsid w:val="00FC7786"/>
  </w:style>
  <w:style w:type="paragraph" w:styleId="Paragraphedeliste">
    <w:name w:val="List Paragraph"/>
    <w:basedOn w:val="Normal"/>
    <w:uiPriority w:val="34"/>
    <w:qFormat/>
    <w:rsid w:val="00FC7786"/>
    <w:pPr>
      <w:spacing w:before="60" w:after="0" w:line="360" w:lineRule="auto"/>
      <w:ind w:left="720" w:firstLine="454"/>
      <w:contextualSpacing/>
      <w:jc w:val="both"/>
    </w:pPr>
    <w:rPr>
      <w:rFonts w:eastAsia="Calibri"/>
    </w:rPr>
  </w:style>
  <w:style w:type="character" w:customStyle="1" w:styleId="booktitle1">
    <w:name w:val="booktitle1"/>
    <w:rsid w:val="00FC7786"/>
    <w:rPr>
      <w:i/>
      <w:iCs/>
    </w:rPr>
  </w:style>
  <w:style w:type="character" w:customStyle="1" w:styleId="dictterm">
    <w:name w:val="dictterm"/>
    <w:rsid w:val="00FC7786"/>
  </w:style>
  <w:style w:type="character" w:customStyle="1" w:styleId="citecrochet1">
    <w:name w:val="cite_crochet1"/>
    <w:rsid w:val="00FC7786"/>
    <w:rPr>
      <w:vanish/>
      <w:webHidden w:val="0"/>
      <w:specVanish w:val="0"/>
    </w:rPr>
  </w:style>
  <w:style w:type="paragraph" w:customStyle="1" w:styleId="autor">
    <w:name w:val="autor"/>
    <w:basedOn w:val="Normal"/>
    <w:rsid w:val="00FC7786"/>
    <w:pPr>
      <w:spacing w:before="100" w:beforeAutospacing="1" w:after="100" w:afterAutospacing="1" w:line="240" w:lineRule="auto"/>
      <w:ind w:firstLine="454"/>
      <w:jc w:val="both"/>
    </w:pPr>
    <w:rPr>
      <w:rFonts w:eastAsia="Times New Roman"/>
      <w:szCs w:val="24"/>
      <w:lang w:eastAsia="fr-CA"/>
    </w:rPr>
  </w:style>
  <w:style w:type="paragraph" w:customStyle="1" w:styleId="standard">
    <w:name w:val="standard"/>
    <w:basedOn w:val="Normal"/>
    <w:rsid w:val="00FC7786"/>
    <w:pPr>
      <w:spacing w:before="100" w:beforeAutospacing="1" w:after="100" w:afterAutospacing="1" w:line="240" w:lineRule="auto"/>
      <w:ind w:firstLine="454"/>
      <w:jc w:val="both"/>
    </w:pPr>
    <w:rPr>
      <w:rFonts w:eastAsia="Times New Roman"/>
      <w:szCs w:val="24"/>
      <w:lang w:eastAsia="fr-CA"/>
    </w:rPr>
  </w:style>
  <w:style w:type="character" w:customStyle="1" w:styleId="tgc">
    <w:name w:val="_tgc"/>
    <w:rsid w:val="00FC7786"/>
  </w:style>
  <w:style w:type="character" w:customStyle="1" w:styleId="lang-grc">
    <w:name w:val="lang-grc"/>
    <w:rsid w:val="00FC7786"/>
  </w:style>
  <w:style w:type="character" w:customStyle="1" w:styleId="stile81">
    <w:name w:val="stile81"/>
    <w:rsid w:val="00FC7786"/>
    <w:rPr>
      <w:sz w:val="20"/>
      <w:szCs w:val="20"/>
    </w:rPr>
  </w:style>
  <w:style w:type="paragraph" w:customStyle="1" w:styleId="alinea4">
    <w:name w:val="alinea4"/>
    <w:basedOn w:val="Normal"/>
    <w:rsid w:val="00FC7786"/>
    <w:pPr>
      <w:spacing w:before="60" w:after="0" w:line="240" w:lineRule="auto"/>
      <w:ind w:firstLine="454"/>
      <w:jc w:val="both"/>
    </w:pPr>
    <w:rPr>
      <w:rFonts w:eastAsia="Times New Roman"/>
      <w:szCs w:val="24"/>
      <w:lang w:eastAsia="fr-CA"/>
    </w:rPr>
  </w:style>
  <w:style w:type="character" w:customStyle="1" w:styleId="marquage">
    <w:name w:val="marquage"/>
    <w:rsid w:val="00FC7786"/>
  </w:style>
  <w:style w:type="character" w:customStyle="1" w:styleId="rg1">
    <w:name w:val="rg1"/>
    <w:rsid w:val="00FC7786"/>
    <w:rPr>
      <w:b/>
      <w:bCs/>
    </w:rPr>
  </w:style>
  <w:style w:type="character" w:customStyle="1" w:styleId="tlfcsyntagme">
    <w:name w:val="tlf_csyntagme"/>
    <w:rsid w:val="00FC7786"/>
  </w:style>
  <w:style w:type="character" w:customStyle="1" w:styleId="pc1">
    <w:name w:val="pc1"/>
    <w:rsid w:val="00FC7786"/>
    <w:rPr>
      <w:caps/>
      <w:sz w:val="19"/>
      <w:szCs w:val="19"/>
    </w:rPr>
  </w:style>
  <w:style w:type="character" w:customStyle="1" w:styleId="citation">
    <w:name w:val="citation"/>
    <w:rsid w:val="00FC7786"/>
  </w:style>
  <w:style w:type="character" w:customStyle="1" w:styleId="rg">
    <w:name w:val="rg"/>
    <w:rsid w:val="00FC7786"/>
  </w:style>
  <w:style w:type="character" w:customStyle="1" w:styleId="lang-grc-latn">
    <w:name w:val="lang-grc-latn"/>
    <w:rsid w:val="00FC7786"/>
  </w:style>
  <w:style w:type="character" w:customStyle="1" w:styleId="ojrvke-r4nke-q4bldf-r4nke1">
    <w:name w:val="ojrvke-r4nke-q4bldf-r4nke1"/>
    <w:rsid w:val="00FC7786"/>
    <w:rPr>
      <w:b/>
      <w:bCs/>
    </w:rPr>
  </w:style>
  <w:style w:type="character" w:customStyle="1" w:styleId="uppercase">
    <w:name w:val="uppercase"/>
    <w:rsid w:val="00FC7786"/>
  </w:style>
  <w:style w:type="paragraph" w:customStyle="1" w:styleId="t">
    <w:name w:val="t"/>
    <w:basedOn w:val="Normal"/>
    <w:rsid w:val="00FC7786"/>
    <w:pPr>
      <w:spacing w:before="60" w:after="0" w:line="240" w:lineRule="auto"/>
      <w:ind w:firstLine="454"/>
      <w:jc w:val="center"/>
    </w:pPr>
    <w:rPr>
      <w:rFonts w:eastAsia="Times New Roman"/>
      <w:color w:val="008080"/>
      <w:sz w:val="76"/>
      <w:szCs w:val="76"/>
      <w:lang w:eastAsia="fr-CA"/>
    </w:rPr>
  </w:style>
  <w:style w:type="paragraph" w:customStyle="1" w:styleId="c">
    <w:name w:val="c"/>
    <w:basedOn w:val="Normal"/>
    <w:rsid w:val="00FC7786"/>
    <w:pPr>
      <w:spacing w:before="60" w:after="0" w:line="240" w:lineRule="auto"/>
      <w:ind w:firstLine="454"/>
      <w:jc w:val="center"/>
    </w:pPr>
    <w:rPr>
      <w:rFonts w:eastAsia="Times New Roman"/>
      <w:szCs w:val="24"/>
      <w:lang w:eastAsia="fr-CA"/>
    </w:rPr>
  </w:style>
  <w:style w:type="character" w:customStyle="1" w:styleId="section-facts-description-text1">
    <w:name w:val="section-facts-description-text1"/>
    <w:rsid w:val="00FC7786"/>
  </w:style>
  <w:style w:type="character" w:customStyle="1" w:styleId="romain1">
    <w:name w:val="romain1"/>
    <w:rsid w:val="00FC7786"/>
    <w:rPr>
      <w:smallCaps/>
    </w:rPr>
  </w:style>
  <w:style w:type="character" w:customStyle="1" w:styleId="Normal1">
    <w:name w:val="Normal1"/>
    <w:rsid w:val="00FC7786"/>
    <w:rPr>
      <w:rFonts w:ascii="Arial" w:hAnsi="Arial" w:cs="Arial" w:hint="default"/>
      <w:color w:val="131313"/>
      <w:sz w:val="20"/>
      <w:szCs w:val="20"/>
    </w:rPr>
  </w:style>
  <w:style w:type="character" w:customStyle="1" w:styleId="availabilityicon">
    <w:name w:val="availabilityicon"/>
    <w:rsid w:val="00FC7786"/>
  </w:style>
  <w:style w:type="character" w:customStyle="1" w:styleId="pagenumber3">
    <w:name w:val="pagenumber3"/>
    <w:rsid w:val="00FC7786"/>
    <w:rPr>
      <w:b/>
      <w:bCs/>
      <w:color w:val="CECDBE"/>
      <w:sz w:val="20"/>
      <w:szCs w:val="20"/>
    </w:rPr>
  </w:style>
  <w:style w:type="character" w:customStyle="1" w:styleId="ilfuvd">
    <w:name w:val="ilfuvd"/>
    <w:rsid w:val="00FC7786"/>
  </w:style>
  <w:style w:type="paragraph" w:styleId="Index1">
    <w:name w:val="index 1"/>
    <w:basedOn w:val="Normal"/>
    <w:next w:val="Normal"/>
    <w:autoRedefine/>
    <w:uiPriority w:val="99"/>
    <w:unhideWhenUsed/>
    <w:rsid w:val="00FC7786"/>
    <w:pPr>
      <w:tabs>
        <w:tab w:val="right" w:leader="dot" w:pos="6454"/>
        <w:tab w:val="right" w:leader="dot" w:pos="6521"/>
      </w:tabs>
      <w:spacing w:before="60" w:after="0" w:line="240" w:lineRule="auto"/>
      <w:jc w:val="both"/>
    </w:pPr>
    <w:rPr>
      <w:rFonts w:eastAsia="Calibri"/>
      <w:noProof/>
      <w:szCs w:val="24"/>
    </w:rPr>
  </w:style>
  <w:style w:type="paragraph" w:styleId="Index2">
    <w:name w:val="index 2"/>
    <w:basedOn w:val="Normal"/>
    <w:next w:val="Normal"/>
    <w:autoRedefine/>
    <w:uiPriority w:val="99"/>
    <w:unhideWhenUsed/>
    <w:rsid w:val="00FC7786"/>
    <w:pPr>
      <w:spacing w:before="60" w:after="0" w:line="240" w:lineRule="auto"/>
      <w:ind w:left="480" w:hanging="240"/>
      <w:jc w:val="both"/>
    </w:pPr>
    <w:rPr>
      <w:rFonts w:eastAsia="Calibri"/>
      <w:szCs w:val="24"/>
    </w:rPr>
  </w:style>
  <w:style w:type="paragraph" w:customStyle="1" w:styleId="Style6">
    <w:name w:val="Style6"/>
    <w:link w:val="Style6Car"/>
    <w:autoRedefine/>
    <w:qFormat/>
    <w:rsid w:val="00FC7786"/>
    <w:pPr>
      <w:framePr w:hSpace="142" w:wrap="around" w:vAnchor="text" w:hAnchor="margin" w:xAlign="center" w:y="53"/>
      <w:tabs>
        <w:tab w:val="left" w:pos="0"/>
      </w:tabs>
      <w:spacing w:before="60" w:after="0" w:line="240" w:lineRule="auto"/>
    </w:pPr>
    <w:rPr>
      <w:rFonts w:ascii="Times New Roman" w:eastAsia="Times New Roman" w:hAnsi="Times New Roman" w:cs="Times New Roman"/>
      <w:sz w:val="24"/>
      <w:szCs w:val="24"/>
      <w:lang w:val="fr-CA" w:eastAsia="fr-CA"/>
    </w:rPr>
  </w:style>
  <w:style w:type="character" w:customStyle="1" w:styleId="Style6Car">
    <w:name w:val="Style6 Car"/>
    <w:link w:val="Style6"/>
    <w:rsid w:val="00FC7786"/>
    <w:rPr>
      <w:rFonts w:ascii="Times New Roman" w:eastAsia="Times New Roman" w:hAnsi="Times New Roman" w:cs="Times New Roman"/>
      <w:sz w:val="24"/>
      <w:szCs w:val="24"/>
      <w:lang w:val="fr-CA" w:eastAsia="fr-CA"/>
    </w:rPr>
  </w:style>
  <w:style w:type="paragraph" w:customStyle="1" w:styleId="Style7">
    <w:name w:val="Style7"/>
    <w:basedOn w:val="Normal"/>
    <w:link w:val="Style7Car"/>
    <w:qFormat/>
    <w:rsid w:val="00FC7786"/>
    <w:pPr>
      <w:spacing w:before="60" w:after="0" w:line="240" w:lineRule="auto"/>
      <w:jc w:val="both"/>
    </w:pPr>
    <w:rPr>
      <w:rFonts w:eastAsia="Calibri"/>
      <w:szCs w:val="24"/>
    </w:rPr>
  </w:style>
  <w:style w:type="character" w:customStyle="1" w:styleId="Style7Car">
    <w:name w:val="Style7 Car"/>
    <w:link w:val="Style7"/>
    <w:rsid w:val="00FC7786"/>
    <w:rPr>
      <w:rFonts w:ascii="Times New Roman" w:eastAsia="Calibri" w:hAnsi="Times New Roman" w:cs="Times New Roman"/>
      <w:sz w:val="24"/>
      <w:szCs w:val="24"/>
      <w:lang w:val="fr-CA"/>
    </w:rPr>
  </w:style>
  <w:style w:type="paragraph" w:styleId="Lgende">
    <w:name w:val="caption"/>
    <w:basedOn w:val="Normal"/>
    <w:next w:val="Normal"/>
    <w:uiPriority w:val="35"/>
    <w:unhideWhenUsed/>
    <w:qFormat/>
    <w:rsid w:val="00FC7786"/>
    <w:pPr>
      <w:spacing w:line="240" w:lineRule="auto"/>
      <w:ind w:firstLine="454"/>
      <w:jc w:val="both"/>
    </w:pPr>
    <w:rPr>
      <w:rFonts w:eastAsia="Calibri"/>
      <w:b/>
      <w:bCs/>
      <w:color w:val="4F81BD"/>
      <w:sz w:val="18"/>
      <w:szCs w:val="18"/>
    </w:rPr>
  </w:style>
  <w:style w:type="character" w:styleId="Titredulivre">
    <w:name w:val="Book Title"/>
    <w:uiPriority w:val="33"/>
    <w:qFormat/>
    <w:rsid w:val="00FC7786"/>
    <w:rPr>
      <w:b/>
      <w:bCs/>
      <w:smallCaps/>
      <w:spacing w:val="5"/>
    </w:rPr>
  </w:style>
  <w:style w:type="paragraph" w:styleId="TM5">
    <w:name w:val="toc 5"/>
    <w:basedOn w:val="Normal"/>
    <w:next w:val="Normal"/>
    <w:autoRedefine/>
    <w:uiPriority w:val="39"/>
    <w:unhideWhenUsed/>
    <w:rsid w:val="00FC7786"/>
    <w:pPr>
      <w:tabs>
        <w:tab w:val="left" w:pos="1418"/>
        <w:tab w:val="right" w:leader="dot" w:pos="6454"/>
      </w:tabs>
      <w:spacing w:before="60" w:after="0" w:line="240" w:lineRule="auto"/>
      <w:ind w:left="567"/>
      <w:jc w:val="both"/>
    </w:pPr>
    <w:rPr>
      <w:rFonts w:ascii="Times LT Std" w:eastAsia="Calibri" w:hAnsi="Times LT Std"/>
      <w:szCs w:val="20"/>
      <w:lang w:val="fr-FR"/>
    </w:rPr>
  </w:style>
  <w:style w:type="paragraph" w:styleId="TM6">
    <w:name w:val="toc 6"/>
    <w:basedOn w:val="Normal"/>
    <w:next w:val="Normal"/>
    <w:autoRedefine/>
    <w:uiPriority w:val="39"/>
    <w:unhideWhenUsed/>
    <w:rsid w:val="00FC7786"/>
    <w:pPr>
      <w:tabs>
        <w:tab w:val="left" w:pos="1701"/>
        <w:tab w:val="left" w:pos="6379"/>
      </w:tabs>
      <w:spacing w:before="60" w:after="0" w:line="240" w:lineRule="auto"/>
      <w:ind w:left="709"/>
      <w:jc w:val="both"/>
    </w:pPr>
    <w:rPr>
      <w:rFonts w:ascii="Times LT Std" w:eastAsia="Calibri" w:hAnsi="Times LT Std"/>
      <w:szCs w:val="20"/>
      <w:lang w:val="fr-FR"/>
    </w:rPr>
  </w:style>
  <w:style w:type="paragraph" w:styleId="Citation0">
    <w:name w:val="Quote"/>
    <w:basedOn w:val="Normal"/>
    <w:next w:val="Normal"/>
    <w:link w:val="CitationCar"/>
    <w:autoRedefine/>
    <w:uiPriority w:val="29"/>
    <w:qFormat/>
    <w:rsid w:val="00FC7786"/>
    <w:pPr>
      <w:spacing w:before="200" w:line="240" w:lineRule="auto"/>
      <w:ind w:firstLine="426"/>
      <w:jc w:val="both"/>
    </w:pPr>
    <w:rPr>
      <w:rFonts w:ascii="Times LT Std" w:eastAsia="Calibri" w:hAnsi="Times LT Std"/>
      <w:i/>
      <w:iCs/>
      <w:color w:val="000000"/>
      <w:sz w:val="23"/>
      <w:szCs w:val="20"/>
      <w:lang w:val="fr-FR"/>
    </w:rPr>
  </w:style>
  <w:style w:type="character" w:customStyle="1" w:styleId="CitationCar">
    <w:name w:val="Citation Car"/>
    <w:basedOn w:val="Policepardfaut"/>
    <w:link w:val="Citation0"/>
    <w:uiPriority w:val="29"/>
    <w:rsid w:val="00FC7786"/>
    <w:rPr>
      <w:rFonts w:ascii="Times LT Std" w:eastAsia="Calibri" w:hAnsi="Times LT Std" w:cs="Times New Roman"/>
      <w:i/>
      <w:iCs/>
      <w:color w:val="000000"/>
      <w:sz w:val="23"/>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fr.wikipedia.org/wiki/Cl%C3%A9ment_d%27Alexandrie" TargetMode="External"/><Relationship Id="rId13" Type="http://schemas.openxmlformats.org/officeDocument/2006/relationships/hyperlink" Target="https://fr.wikipedia.org/wiki/K&#233;nose" TargetMode="External"/><Relationship Id="rId18" Type="http://schemas.openxmlformats.org/officeDocument/2006/relationships/hyperlink" Target="https://fr.wiktionary.org/wiki/attitude" TargetMode="External"/><Relationship Id="rId3" Type="http://schemas.openxmlformats.org/officeDocument/2006/relationships/hyperlink" Target="https://fr.wikipedia.org/wiki/Mystique" TargetMode="External"/><Relationship Id="rId21" Type="http://schemas.openxmlformats.org/officeDocument/2006/relationships/hyperlink" Target="https://www.contemplativeoutreach.org/newsletter/2003-summer/" TargetMode="External"/><Relationship Id="rId7" Type="http://schemas.openxmlformats.org/officeDocument/2006/relationships/hyperlink" Target="https://fr.wikipedia.org/wiki/%C3%89vagre_le_Pontique" TargetMode="External"/><Relationship Id="rId12" Type="http://schemas.openxmlformats.org/officeDocument/2006/relationships/hyperlink" Target="https://www.contemplativeoutreach.org/newsletter/2008-summer/" TargetMode="External"/><Relationship Id="rId17" Type="http://schemas.openxmlformats.org/officeDocument/2006/relationships/hyperlink" Target="https://www.contemplativeoutreach.org/newsletter/2003-summer/" TargetMode="External"/><Relationship Id="rId2" Type="http://schemas.openxmlformats.org/officeDocument/2006/relationships/hyperlink" Target="https://fr.wikipedia.org/wiki/Asc%C3%A9tisme" TargetMode="External"/><Relationship Id="rId16" Type="http://schemas.openxmlformats.org/officeDocument/2006/relationships/hyperlink" Target="https://www.contemplativeoutreach.org/newsletter/2003-summer/" TargetMode="External"/><Relationship Id="rId20" Type="http://schemas.openxmlformats.org/officeDocument/2006/relationships/hyperlink" Target="https://fr.wiktionary.org/wiki/Dieu" TargetMode="External"/><Relationship Id="rId1" Type="http://schemas.openxmlformats.org/officeDocument/2006/relationships/hyperlink" Target="https://www.contemplativeoutreach.org/newsletter/2013-june/" TargetMode="External"/><Relationship Id="rId6" Type="http://schemas.openxmlformats.org/officeDocument/2006/relationships/hyperlink" Target="https://fr.wikipedia.org/wiki/Apathie" TargetMode="External"/><Relationship Id="rId11" Type="http://schemas.openxmlformats.org/officeDocument/2006/relationships/hyperlink" Target="https://www.contemplativeoutreach.org/newsletter/2001-summer/" TargetMode="External"/><Relationship Id="rId5" Type="http://schemas.openxmlformats.org/officeDocument/2006/relationships/hyperlink" Target="https://fr.wikipedia.org/wiki/Pathos" TargetMode="External"/><Relationship Id="rId15" Type="http://schemas.openxmlformats.org/officeDocument/2006/relationships/hyperlink" Target="http://www.contemplativeoutreach.org/newsletter/2009-june" TargetMode="External"/><Relationship Id="rId10" Type="http://schemas.openxmlformats.org/officeDocument/2006/relationships/hyperlink" Target="https://fr.wikipedia.org/wiki/Apatheia" TargetMode="External"/><Relationship Id="rId19" Type="http://schemas.openxmlformats.org/officeDocument/2006/relationships/hyperlink" Target="https://fr.wiktionary.org/wiki/reconnaissance" TargetMode="External"/><Relationship Id="rId4" Type="http://schemas.openxmlformats.org/officeDocument/2006/relationships/hyperlink" Target="https://fr.wikipedia.org/wiki/Alpha" TargetMode="External"/><Relationship Id="rId9" Type="http://schemas.openxmlformats.org/officeDocument/2006/relationships/hyperlink" Target="https://fr.wikipedia.org/wiki/Orig%C3%A8ne" TargetMode="External"/><Relationship Id="rId14" Type="http://schemas.openxmlformats.org/officeDocument/2006/relationships/hyperlink" Target="https://en.wikipedia.org/wiki/Bede_Griffit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6056</Words>
  <Characters>33308</Characters>
  <Application>Microsoft Office Word</Application>
  <DocSecurity>0</DocSecurity>
  <Lines>277</Lines>
  <Paragraphs>78</Paragraphs>
  <ScaleCrop>false</ScaleCrop>
  <Company/>
  <LinksUpToDate>false</LinksUpToDate>
  <CharactersWithSpaces>39286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Goulet</dc:creator>
  <cp:keywords/>
  <dc:description/>
  <cp:lastModifiedBy>Hélène Goulet</cp:lastModifiedBy>
  <cp:revision>1</cp:revision>
  <dcterms:created xsi:type="dcterms:W3CDTF">2022-09-25T20:35:00Z</dcterms:created>
  <dcterms:modified xsi:type="dcterms:W3CDTF">2022-09-25T20:37:00Z</dcterms:modified>
</cp:coreProperties>
</file>